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0B5B" w:rsidRPr="00360B5B" w:rsidP="00CA56F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lang w:val="en-US"/>
        </w:rPr>
        <w:t>MS</w:t>
      </w:r>
      <w:r>
        <w:rPr>
          <w:rFonts w:ascii="Times New Roman" w:hAnsi="Times New Roman" w:cs="Times New Roman"/>
          <w:sz w:val="28"/>
          <w:szCs w:val="28"/>
        </w:rPr>
        <w:t>0</w:t>
      </w:r>
      <w:r w:rsidR="008115AB">
        <w:rPr>
          <w:rFonts w:ascii="Times New Roman" w:hAnsi="Times New Roman" w:cs="Times New Roman"/>
          <w:sz w:val="28"/>
          <w:szCs w:val="28"/>
        </w:rPr>
        <w:t>0</w:t>
      </w:r>
      <w:r>
        <w:rPr>
          <w:rFonts w:ascii="Times New Roman" w:hAnsi="Times New Roman" w:cs="Times New Roman"/>
          <w:sz w:val="28"/>
          <w:szCs w:val="28"/>
        </w:rPr>
        <w:t>57</w:t>
      </w:r>
      <w:r>
        <w:rPr>
          <w:rFonts w:ascii="Times New Roman" w:hAnsi="Times New Roman" w:cs="Times New Roman"/>
          <w:sz w:val="28"/>
          <w:szCs w:val="28"/>
        </w:rPr>
        <w:t>-01-202</w:t>
      </w:r>
      <w:r>
        <w:rPr>
          <w:rFonts w:ascii="Times New Roman" w:hAnsi="Times New Roman" w:cs="Times New Roman"/>
          <w:sz w:val="28"/>
          <w:szCs w:val="28"/>
        </w:rPr>
        <w:t>4</w:t>
      </w:r>
      <w:r>
        <w:rPr>
          <w:rFonts w:ascii="Times New Roman" w:hAnsi="Times New Roman" w:cs="Times New Roman"/>
          <w:sz w:val="28"/>
          <w:szCs w:val="28"/>
        </w:rPr>
        <w:t>-00</w:t>
      </w:r>
      <w:r w:rsidR="00F81BB8">
        <w:rPr>
          <w:rFonts w:ascii="Times New Roman" w:hAnsi="Times New Roman" w:cs="Times New Roman"/>
          <w:sz w:val="28"/>
          <w:szCs w:val="28"/>
        </w:rPr>
        <w:t>2045</w:t>
      </w:r>
      <w:r>
        <w:rPr>
          <w:rFonts w:ascii="Times New Roman" w:hAnsi="Times New Roman" w:cs="Times New Roman"/>
          <w:sz w:val="28"/>
          <w:szCs w:val="28"/>
        </w:rPr>
        <w:t>-</w:t>
      </w:r>
      <w:r w:rsidR="00F81BB8">
        <w:rPr>
          <w:rFonts w:ascii="Times New Roman" w:hAnsi="Times New Roman" w:cs="Times New Roman"/>
          <w:sz w:val="28"/>
          <w:szCs w:val="28"/>
        </w:rPr>
        <w:t>2</w:t>
      </w:r>
      <w:r w:rsidR="00396C1F">
        <w:rPr>
          <w:rFonts w:ascii="Times New Roman" w:hAnsi="Times New Roman" w:cs="Times New Roman"/>
          <w:sz w:val="28"/>
          <w:szCs w:val="28"/>
        </w:rPr>
        <w:t>5</w:t>
      </w:r>
    </w:p>
    <w:p w:rsidR="009E0760" w:rsidP="00CA56F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5-57-</w:t>
      </w:r>
      <w:r w:rsidR="00396C1F">
        <w:rPr>
          <w:rFonts w:ascii="Times New Roman" w:hAnsi="Times New Roman" w:cs="Times New Roman"/>
          <w:sz w:val="28"/>
          <w:szCs w:val="28"/>
        </w:rPr>
        <w:t>3</w:t>
      </w:r>
      <w:r w:rsidR="00F81BB8">
        <w:rPr>
          <w:rFonts w:ascii="Times New Roman" w:hAnsi="Times New Roman" w:cs="Times New Roman"/>
          <w:sz w:val="28"/>
          <w:szCs w:val="28"/>
        </w:rPr>
        <w:t>50</w:t>
      </w:r>
      <w:r>
        <w:rPr>
          <w:rFonts w:ascii="Times New Roman" w:hAnsi="Times New Roman" w:cs="Times New Roman"/>
          <w:sz w:val="28"/>
          <w:szCs w:val="28"/>
        </w:rPr>
        <w:t>/20</w:t>
      </w:r>
      <w:r w:rsidR="00360B5B">
        <w:rPr>
          <w:rFonts w:ascii="Times New Roman" w:hAnsi="Times New Roman" w:cs="Times New Roman"/>
          <w:sz w:val="28"/>
          <w:szCs w:val="28"/>
        </w:rPr>
        <w:t>2</w:t>
      </w:r>
      <w:r w:rsidR="00D24D55">
        <w:rPr>
          <w:rFonts w:ascii="Times New Roman" w:hAnsi="Times New Roman" w:cs="Times New Roman"/>
          <w:sz w:val="28"/>
          <w:szCs w:val="28"/>
        </w:rPr>
        <w:t>4</w:t>
      </w:r>
    </w:p>
    <w:p w:rsidR="00D64F02" w:rsidP="009E0760">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E0760" w:rsidP="009E0760">
      <w:pPr>
        <w:spacing w:after="0" w:line="240" w:lineRule="atLeast"/>
        <w:jc w:val="both"/>
        <w:rPr>
          <w:rFonts w:ascii="Times New Roman" w:hAnsi="Times New Roman" w:cs="Times New Roman"/>
          <w:sz w:val="28"/>
          <w:szCs w:val="28"/>
        </w:rPr>
      </w:pPr>
    </w:p>
    <w:p w:rsidR="009E0760" w:rsidP="006D1F0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пгт. </w:t>
      </w:r>
      <w:r>
        <w:rPr>
          <w:rFonts w:ascii="Times New Roman" w:hAnsi="Times New Roman" w:cs="Times New Roman"/>
          <w:sz w:val="28"/>
          <w:szCs w:val="28"/>
        </w:rPr>
        <w:t>Красногвардейское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A4381">
        <w:rPr>
          <w:rFonts w:ascii="Times New Roman" w:hAnsi="Times New Roman" w:cs="Times New Roman"/>
          <w:sz w:val="28"/>
          <w:szCs w:val="28"/>
        </w:rPr>
        <w:t xml:space="preserve"> </w:t>
      </w:r>
      <w:r w:rsidR="00F81BB8">
        <w:rPr>
          <w:rFonts w:ascii="Times New Roman" w:hAnsi="Times New Roman" w:cs="Times New Roman"/>
          <w:sz w:val="28"/>
          <w:szCs w:val="28"/>
        </w:rPr>
        <w:t>09 сентября</w:t>
      </w:r>
      <w:r w:rsidR="00D24D55">
        <w:rPr>
          <w:rFonts w:ascii="Times New Roman" w:hAnsi="Times New Roman" w:cs="Times New Roman"/>
          <w:sz w:val="28"/>
          <w:szCs w:val="28"/>
        </w:rPr>
        <w:t xml:space="preserve"> 2024</w:t>
      </w:r>
      <w:r>
        <w:rPr>
          <w:rFonts w:ascii="Times New Roman" w:hAnsi="Times New Roman" w:cs="Times New Roman"/>
          <w:sz w:val="28"/>
          <w:szCs w:val="28"/>
        </w:rPr>
        <w:t xml:space="preserve"> года</w:t>
      </w:r>
    </w:p>
    <w:p w:rsidR="009E0760" w:rsidP="009E0760">
      <w:pPr>
        <w:spacing w:after="0" w:line="240" w:lineRule="atLeast"/>
        <w:jc w:val="both"/>
        <w:rPr>
          <w:rFonts w:ascii="Times New Roman" w:hAnsi="Times New Roman" w:cs="Times New Roman"/>
          <w:sz w:val="28"/>
          <w:szCs w:val="28"/>
        </w:rPr>
      </w:pPr>
    </w:p>
    <w:p w:rsidR="009A4381" w:rsidP="00CA56F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в составе мирового судьи судебного участка № 57 Красногвардейского судебного района </w:t>
      </w:r>
      <w:r w:rsidR="008B706C">
        <w:rPr>
          <w:rFonts w:ascii="Times New Roman" w:hAnsi="Times New Roman" w:cs="Times New Roman"/>
          <w:sz w:val="28"/>
          <w:szCs w:val="28"/>
        </w:rPr>
        <w:t xml:space="preserve">Республики Крым </w:t>
      </w:r>
      <w:r>
        <w:rPr>
          <w:rFonts w:ascii="Times New Roman" w:hAnsi="Times New Roman" w:cs="Times New Roman"/>
          <w:sz w:val="28"/>
          <w:szCs w:val="28"/>
        </w:rPr>
        <w:t xml:space="preserve">Бардуковой Е.А., рассмотрев дело об административном правонарушении, предусмотренном ч. </w:t>
      </w:r>
      <w:r w:rsidR="00CA56FA">
        <w:rPr>
          <w:rFonts w:ascii="Times New Roman" w:hAnsi="Times New Roman" w:cs="Times New Roman"/>
          <w:sz w:val="28"/>
          <w:szCs w:val="28"/>
        </w:rPr>
        <w:t>4</w:t>
      </w:r>
      <w:r>
        <w:rPr>
          <w:rFonts w:ascii="Times New Roman" w:hAnsi="Times New Roman" w:cs="Times New Roman"/>
          <w:sz w:val="28"/>
          <w:szCs w:val="28"/>
        </w:rPr>
        <w:t xml:space="preserve"> ст. 12.</w:t>
      </w:r>
      <w:r w:rsidR="00CA56FA">
        <w:rPr>
          <w:rFonts w:ascii="Times New Roman" w:hAnsi="Times New Roman" w:cs="Times New Roman"/>
          <w:sz w:val="28"/>
          <w:szCs w:val="28"/>
        </w:rPr>
        <w:t>15</w:t>
      </w:r>
      <w:r>
        <w:rPr>
          <w:rFonts w:ascii="Times New Roman" w:hAnsi="Times New Roman" w:cs="Times New Roman"/>
          <w:sz w:val="28"/>
          <w:szCs w:val="28"/>
        </w:rPr>
        <w:t xml:space="preserve"> </w:t>
      </w:r>
      <w:r w:rsidR="00830B16">
        <w:rPr>
          <w:rFonts w:ascii="Times New Roman" w:hAnsi="Times New Roman" w:cs="Times New Roman"/>
          <w:sz w:val="28"/>
          <w:szCs w:val="28"/>
        </w:rPr>
        <w:t>КоАП</w:t>
      </w:r>
      <w:r>
        <w:rPr>
          <w:rFonts w:ascii="Times New Roman" w:hAnsi="Times New Roman" w:cs="Times New Roman"/>
          <w:sz w:val="28"/>
          <w:szCs w:val="28"/>
        </w:rPr>
        <w:t xml:space="preserve"> Российской Федерации, в отношении </w:t>
      </w:r>
    </w:p>
    <w:p w:rsidR="00F81BB8" w:rsidP="00B847B3">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Усеинова А</w:t>
      </w:r>
      <w:r w:rsidR="000E4E2D">
        <w:rPr>
          <w:rFonts w:ascii="Times New Roman" w:hAnsi="Times New Roman" w:cs="Times New Roman"/>
          <w:sz w:val="28"/>
          <w:szCs w:val="28"/>
        </w:rPr>
        <w:t>.</w:t>
      </w:r>
      <w:r>
        <w:rPr>
          <w:rFonts w:ascii="Times New Roman" w:hAnsi="Times New Roman" w:cs="Times New Roman"/>
          <w:sz w:val="28"/>
          <w:szCs w:val="28"/>
        </w:rPr>
        <w:t>М</w:t>
      </w:r>
      <w:r w:rsidR="000E4E2D">
        <w:rPr>
          <w:rFonts w:ascii="Times New Roman" w:hAnsi="Times New Roman" w:cs="Times New Roman"/>
          <w:sz w:val="28"/>
          <w:szCs w:val="28"/>
        </w:rPr>
        <w:t>.</w:t>
      </w:r>
      <w:r>
        <w:rPr>
          <w:rFonts w:ascii="Times New Roman" w:hAnsi="Times New Roman" w:cs="Times New Roman"/>
          <w:sz w:val="28"/>
          <w:szCs w:val="28"/>
        </w:rPr>
        <w:t xml:space="preserve">, </w:t>
      </w:r>
      <w:r w:rsidRPr="000E4E2D" w:rsidR="000E4E2D">
        <w:rPr>
          <w:rFonts w:ascii="Times New Roman" w:hAnsi="Times New Roman" w:cs="Times New Roman"/>
          <w:sz w:val="28"/>
          <w:szCs w:val="28"/>
        </w:rPr>
        <w:t>ДАННЫЕ О ЛИЧНОСТИ</w:t>
      </w:r>
      <w:r>
        <w:rPr>
          <w:rFonts w:ascii="Times New Roman" w:hAnsi="Times New Roman" w:cs="Times New Roman"/>
          <w:sz w:val="28"/>
          <w:szCs w:val="28"/>
        </w:rPr>
        <w:t>,</w:t>
      </w:r>
    </w:p>
    <w:p w:rsidR="00B847B3" w:rsidP="00A6418B">
      <w:pPr>
        <w:spacing w:after="0" w:line="240" w:lineRule="atLeast"/>
        <w:ind w:firstLine="709"/>
        <w:jc w:val="center"/>
        <w:rPr>
          <w:rFonts w:ascii="Times New Roman" w:hAnsi="Times New Roman" w:cs="Times New Roman"/>
          <w:sz w:val="28"/>
          <w:szCs w:val="28"/>
        </w:rPr>
      </w:pPr>
    </w:p>
    <w:p w:rsidR="00F74EF4" w:rsidP="00A6418B">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УСТАНОВИЛ:</w:t>
      </w:r>
    </w:p>
    <w:p w:rsidR="00F74EF4" w:rsidP="009E0760">
      <w:pPr>
        <w:spacing w:after="0" w:line="240" w:lineRule="atLeast"/>
        <w:ind w:firstLine="709"/>
        <w:jc w:val="both"/>
        <w:rPr>
          <w:rFonts w:ascii="Times New Roman" w:hAnsi="Times New Roman" w:cs="Times New Roman"/>
          <w:sz w:val="28"/>
          <w:szCs w:val="28"/>
        </w:rPr>
      </w:pPr>
    </w:p>
    <w:p w:rsidR="00C30D67" w:rsidP="0090262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Водитель </w:t>
      </w:r>
      <w:r w:rsidR="00080150">
        <w:rPr>
          <w:rFonts w:ascii="Times New Roman" w:hAnsi="Times New Roman" w:cs="Times New Roman"/>
          <w:sz w:val="28"/>
          <w:szCs w:val="28"/>
        </w:rPr>
        <w:t>Усеинов</w:t>
      </w:r>
      <w:r w:rsidR="00080150">
        <w:rPr>
          <w:rFonts w:ascii="Times New Roman" w:hAnsi="Times New Roman" w:cs="Times New Roman"/>
          <w:sz w:val="28"/>
          <w:szCs w:val="28"/>
        </w:rPr>
        <w:t xml:space="preserve"> А.М. 02 августа</w:t>
      </w:r>
      <w:r w:rsidR="00A519BA">
        <w:rPr>
          <w:rFonts w:ascii="Times New Roman" w:hAnsi="Times New Roman" w:cs="Times New Roman"/>
          <w:sz w:val="28"/>
          <w:szCs w:val="28"/>
        </w:rPr>
        <w:t xml:space="preserve"> 2024</w:t>
      </w:r>
      <w:r>
        <w:rPr>
          <w:rFonts w:ascii="Times New Roman" w:hAnsi="Times New Roman" w:cs="Times New Roman"/>
          <w:sz w:val="28"/>
          <w:szCs w:val="28"/>
        </w:rPr>
        <w:t xml:space="preserve"> года в </w:t>
      </w:r>
      <w:r w:rsidR="00396C1F">
        <w:rPr>
          <w:rFonts w:ascii="Times New Roman" w:hAnsi="Times New Roman" w:cs="Times New Roman"/>
          <w:sz w:val="28"/>
          <w:szCs w:val="28"/>
        </w:rPr>
        <w:t>1</w:t>
      </w:r>
      <w:r w:rsidR="00080150">
        <w:rPr>
          <w:rFonts w:ascii="Times New Roman" w:hAnsi="Times New Roman" w:cs="Times New Roman"/>
          <w:sz w:val="28"/>
          <w:szCs w:val="28"/>
        </w:rPr>
        <w:t>6</w:t>
      </w:r>
      <w:r>
        <w:rPr>
          <w:rFonts w:ascii="Times New Roman" w:hAnsi="Times New Roman" w:cs="Times New Roman"/>
          <w:sz w:val="28"/>
          <w:szCs w:val="28"/>
        </w:rPr>
        <w:t xml:space="preserve"> ча</w:t>
      </w:r>
      <w:r w:rsidR="00C15C62">
        <w:rPr>
          <w:rFonts w:ascii="Times New Roman" w:hAnsi="Times New Roman" w:cs="Times New Roman"/>
          <w:sz w:val="28"/>
          <w:szCs w:val="28"/>
        </w:rPr>
        <w:t>сов</w:t>
      </w:r>
      <w:r>
        <w:rPr>
          <w:rFonts w:ascii="Times New Roman" w:hAnsi="Times New Roman" w:cs="Times New Roman"/>
          <w:sz w:val="28"/>
          <w:szCs w:val="28"/>
        </w:rPr>
        <w:t xml:space="preserve"> </w:t>
      </w:r>
      <w:r w:rsidR="00080150">
        <w:rPr>
          <w:rFonts w:ascii="Times New Roman" w:hAnsi="Times New Roman" w:cs="Times New Roman"/>
          <w:sz w:val="28"/>
          <w:szCs w:val="28"/>
        </w:rPr>
        <w:t>17</w:t>
      </w:r>
      <w:r>
        <w:rPr>
          <w:rFonts w:ascii="Times New Roman" w:hAnsi="Times New Roman" w:cs="Times New Roman"/>
          <w:sz w:val="28"/>
          <w:szCs w:val="28"/>
        </w:rPr>
        <w:t xml:space="preserve"> минут</w:t>
      </w:r>
      <w:r>
        <w:rPr>
          <w:rFonts w:ascii="Times New Roman" w:hAnsi="Times New Roman" w:cs="Times New Roman"/>
          <w:sz w:val="28"/>
          <w:szCs w:val="28"/>
        </w:rPr>
        <w:t xml:space="preserve"> на </w:t>
      </w:r>
      <w:r w:rsidR="000E4E2D">
        <w:rPr>
          <w:rFonts w:ascii="Times New Roman" w:hAnsi="Times New Roman" w:cs="Times New Roman"/>
          <w:sz w:val="28"/>
          <w:szCs w:val="28"/>
        </w:rPr>
        <w:t>АДРЕС</w:t>
      </w:r>
      <w:r w:rsidR="00386DDE">
        <w:rPr>
          <w:rFonts w:ascii="Times New Roman" w:hAnsi="Times New Roman" w:cs="Times New Roman"/>
          <w:sz w:val="28"/>
          <w:szCs w:val="28"/>
        </w:rPr>
        <w:t xml:space="preserve">, управляя автомобилем </w:t>
      </w:r>
      <w:r w:rsidR="00A519BA">
        <w:rPr>
          <w:rFonts w:ascii="Times New Roman" w:hAnsi="Times New Roman" w:cs="Times New Roman"/>
          <w:sz w:val="28"/>
          <w:szCs w:val="28"/>
        </w:rPr>
        <w:t>«</w:t>
      </w:r>
      <w:r w:rsidR="000E4E2D">
        <w:rPr>
          <w:rFonts w:ascii="Times New Roman" w:hAnsi="Times New Roman" w:cs="Times New Roman"/>
          <w:sz w:val="28"/>
          <w:szCs w:val="28"/>
        </w:rPr>
        <w:t>МАРКА</w:t>
      </w:r>
      <w:r w:rsidR="00A519BA">
        <w:rPr>
          <w:rFonts w:ascii="Times New Roman" w:hAnsi="Times New Roman" w:cs="Times New Roman"/>
          <w:sz w:val="28"/>
          <w:szCs w:val="28"/>
        </w:rPr>
        <w:t>»</w:t>
      </w:r>
      <w:r w:rsidR="00386DDE">
        <w:rPr>
          <w:rFonts w:ascii="Times New Roman" w:hAnsi="Times New Roman" w:cs="Times New Roman"/>
          <w:sz w:val="28"/>
          <w:szCs w:val="28"/>
        </w:rPr>
        <w:t xml:space="preserve">, государственный регистрационный знак </w:t>
      </w:r>
      <w:r w:rsidR="000E4E2D">
        <w:rPr>
          <w:rFonts w:ascii="Times New Roman" w:hAnsi="Times New Roman" w:cs="Times New Roman"/>
          <w:sz w:val="28"/>
          <w:szCs w:val="28"/>
        </w:rPr>
        <w:t>НОМЕР</w:t>
      </w:r>
      <w:r w:rsidR="00386DDE">
        <w:rPr>
          <w:rFonts w:ascii="Times New Roman" w:hAnsi="Times New Roman" w:cs="Times New Roman"/>
          <w:sz w:val="28"/>
          <w:szCs w:val="28"/>
        </w:rPr>
        <w:t xml:space="preserve">, </w:t>
      </w:r>
      <w:r w:rsidR="00A519BA">
        <w:rPr>
          <w:rFonts w:ascii="Times New Roman" w:hAnsi="Times New Roman" w:cs="Times New Roman"/>
          <w:sz w:val="28"/>
          <w:szCs w:val="28"/>
        </w:rPr>
        <w:t>совершил маневр</w:t>
      </w:r>
      <w:r w:rsidR="00386DDE">
        <w:rPr>
          <w:rFonts w:ascii="Times New Roman" w:hAnsi="Times New Roman" w:cs="Times New Roman"/>
          <w:sz w:val="28"/>
          <w:szCs w:val="28"/>
        </w:rPr>
        <w:t xml:space="preserve"> обгона</w:t>
      </w:r>
      <w:r w:rsidR="00A519BA">
        <w:rPr>
          <w:rFonts w:ascii="Times New Roman" w:hAnsi="Times New Roman" w:cs="Times New Roman"/>
          <w:sz w:val="28"/>
          <w:szCs w:val="28"/>
        </w:rPr>
        <w:t>, выехав</w:t>
      </w:r>
      <w:r w:rsidR="00386DDE">
        <w:rPr>
          <w:rFonts w:ascii="Times New Roman" w:hAnsi="Times New Roman" w:cs="Times New Roman"/>
          <w:sz w:val="28"/>
          <w:szCs w:val="28"/>
        </w:rPr>
        <w:t xml:space="preserve"> на полосу встречного движения с пересечением сплошной линии дорожной разметки 1.1 </w:t>
      </w:r>
      <w:r>
        <w:rPr>
          <w:rFonts w:ascii="Times New Roman" w:hAnsi="Times New Roman" w:cs="Times New Roman"/>
          <w:sz w:val="28"/>
          <w:szCs w:val="28"/>
        </w:rPr>
        <w:t xml:space="preserve">Правил дорожного движения Российской Федерации, чем нарушил </w:t>
      </w:r>
      <w:r>
        <w:rPr>
          <w:rFonts w:ascii="Times New Roman" w:hAnsi="Times New Roman" w:cs="Times New Roman"/>
          <w:sz w:val="28"/>
          <w:szCs w:val="28"/>
        </w:rPr>
        <w:t>п.п</w:t>
      </w:r>
      <w:r>
        <w:rPr>
          <w:rFonts w:ascii="Times New Roman" w:hAnsi="Times New Roman" w:cs="Times New Roman"/>
          <w:sz w:val="28"/>
          <w:szCs w:val="28"/>
        </w:rPr>
        <w:t>. 1.3 Правил дорожного движения Российской Федерации.</w:t>
      </w:r>
    </w:p>
    <w:p w:rsidR="0090262E" w:rsidP="0090262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 дате, времени и месте рассмотрения дела </w:t>
      </w:r>
      <w:r>
        <w:rPr>
          <w:rFonts w:ascii="Times New Roman" w:hAnsi="Times New Roman" w:cs="Times New Roman"/>
          <w:sz w:val="28"/>
          <w:szCs w:val="28"/>
        </w:rPr>
        <w:t>Усеинов</w:t>
      </w:r>
      <w:r>
        <w:rPr>
          <w:rFonts w:ascii="Times New Roman" w:hAnsi="Times New Roman" w:cs="Times New Roman"/>
          <w:sz w:val="28"/>
          <w:szCs w:val="28"/>
        </w:rPr>
        <w:t xml:space="preserve"> А.М. </w:t>
      </w:r>
      <w:r>
        <w:rPr>
          <w:rFonts w:ascii="Times New Roman" w:hAnsi="Times New Roman" w:cs="Times New Roman"/>
          <w:sz w:val="28"/>
          <w:szCs w:val="28"/>
        </w:rPr>
        <w:t>уведомлен</w:t>
      </w:r>
      <w:r>
        <w:rPr>
          <w:rFonts w:ascii="Times New Roman" w:hAnsi="Times New Roman" w:cs="Times New Roman"/>
          <w:sz w:val="28"/>
          <w:szCs w:val="28"/>
        </w:rPr>
        <w:t xml:space="preserve"> надлежащим образом, однако в судебное заседание не явился</w:t>
      </w:r>
      <w:r w:rsidR="007D4651">
        <w:rPr>
          <w:rFonts w:ascii="Times New Roman" w:hAnsi="Times New Roman" w:cs="Times New Roman"/>
          <w:sz w:val="28"/>
          <w:szCs w:val="28"/>
        </w:rPr>
        <w:t xml:space="preserve"> по семейным обстоятельствам</w:t>
      </w:r>
      <w:r>
        <w:rPr>
          <w:rFonts w:ascii="Times New Roman" w:hAnsi="Times New Roman" w:cs="Times New Roman"/>
          <w:sz w:val="28"/>
          <w:szCs w:val="28"/>
        </w:rPr>
        <w:t>, ходатайствуя о рассмотрении дела в его отсутствие</w:t>
      </w:r>
      <w:r w:rsidR="007D4651">
        <w:rPr>
          <w:rFonts w:ascii="Times New Roman" w:hAnsi="Times New Roman" w:cs="Times New Roman"/>
          <w:sz w:val="28"/>
          <w:szCs w:val="28"/>
        </w:rPr>
        <w:t xml:space="preserve">. Принимая во внимание, что </w:t>
      </w:r>
      <w:r w:rsidR="007D4651">
        <w:rPr>
          <w:rFonts w:ascii="Times New Roman" w:hAnsi="Times New Roman" w:cs="Times New Roman"/>
          <w:sz w:val="28"/>
          <w:szCs w:val="28"/>
        </w:rPr>
        <w:t>Усеинов</w:t>
      </w:r>
      <w:r w:rsidR="007D4651">
        <w:rPr>
          <w:rFonts w:ascii="Times New Roman" w:hAnsi="Times New Roman" w:cs="Times New Roman"/>
          <w:sz w:val="28"/>
          <w:szCs w:val="28"/>
        </w:rPr>
        <w:t xml:space="preserve"> А.М. был ранее опрошен в судебном заседании, в материалах дела имеются его письменные объяснения, в </w:t>
      </w:r>
      <w:r w:rsidR="007D4651">
        <w:rPr>
          <w:rFonts w:ascii="Times New Roman" w:hAnsi="Times New Roman" w:cs="Times New Roman"/>
          <w:sz w:val="28"/>
          <w:szCs w:val="28"/>
        </w:rPr>
        <w:t>связи</w:t>
      </w:r>
      <w:r w:rsidR="007D4651">
        <w:rPr>
          <w:rFonts w:ascii="Times New Roman" w:hAnsi="Times New Roman" w:cs="Times New Roman"/>
          <w:sz w:val="28"/>
          <w:szCs w:val="28"/>
        </w:rPr>
        <w:t xml:space="preserve"> с чем суд полагает необходимым удовлетворить заявленное ходатайство и рассмотреть дело в его отсутствие.</w:t>
      </w:r>
    </w:p>
    <w:p w:rsidR="007D4651" w:rsidP="0090262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29 августа 2024 года </w:t>
      </w:r>
      <w:r>
        <w:rPr>
          <w:rFonts w:ascii="Times New Roman" w:hAnsi="Times New Roman" w:cs="Times New Roman"/>
          <w:sz w:val="28"/>
          <w:szCs w:val="28"/>
        </w:rPr>
        <w:t>Усеинов</w:t>
      </w:r>
      <w:r>
        <w:rPr>
          <w:rFonts w:ascii="Times New Roman" w:hAnsi="Times New Roman" w:cs="Times New Roman"/>
          <w:sz w:val="28"/>
          <w:szCs w:val="28"/>
        </w:rPr>
        <w:t xml:space="preserve"> А.М. вину не признал и показал, что инспектора ГИБДД утверждают, что он пересек сплошную линию дорожной разметки. Он же  начал обгон, пересекая прерывистую линию дорожной разметки, и закончил маневр обгона через прерывистую линию дорожной разметки.</w:t>
      </w:r>
    </w:p>
    <w:p w:rsidR="00DD2694" w:rsidP="0090262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письменных объяснениях </w:t>
      </w:r>
      <w:r>
        <w:rPr>
          <w:rFonts w:ascii="Times New Roman" w:hAnsi="Times New Roman" w:cs="Times New Roman"/>
          <w:sz w:val="28"/>
          <w:szCs w:val="28"/>
        </w:rPr>
        <w:t>Усеинов</w:t>
      </w:r>
      <w:r>
        <w:rPr>
          <w:rFonts w:ascii="Times New Roman" w:hAnsi="Times New Roman" w:cs="Times New Roman"/>
          <w:sz w:val="28"/>
          <w:szCs w:val="28"/>
        </w:rPr>
        <w:t xml:space="preserve"> А.М. показал, что вину по ч. 4 ст. 12.15 КоАП Российской Федерации не признает, так как транспортным средством, </w:t>
      </w:r>
      <w:r>
        <w:rPr>
          <w:rFonts w:ascii="Times New Roman" w:hAnsi="Times New Roman" w:cs="Times New Roman"/>
          <w:sz w:val="28"/>
          <w:szCs w:val="28"/>
        </w:rPr>
        <w:t>совершившем</w:t>
      </w:r>
      <w:r>
        <w:rPr>
          <w:rFonts w:ascii="Times New Roman" w:hAnsi="Times New Roman" w:cs="Times New Roman"/>
          <w:sz w:val="28"/>
          <w:szCs w:val="28"/>
        </w:rPr>
        <w:t xml:space="preserve"> данное нарушение, не управлял. При этом в материалах дела отсутствуют какие-либо доказательства, подтверждающие принадлежность ему автомобиля, причастного к зафиксированному нарушению.</w:t>
      </w:r>
      <w:r w:rsidR="00A12407">
        <w:rPr>
          <w:rFonts w:ascii="Times New Roman" w:hAnsi="Times New Roman" w:cs="Times New Roman"/>
          <w:sz w:val="28"/>
          <w:szCs w:val="28"/>
        </w:rPr>
        <w:t xml:space="preserve"> Просил прекратить производство по делу в связи с отсутствием в его действиях состава административного правонарушения.</w:t>
      </w:r>
    </w:p>
    <w:p w:rsidR="0090262E" w:rsidP="0090262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DD2694">
        <w:rPr>
          <w:rFonts w:ascii="Times New Roman" w:hAnsi="Times New Roman" w:cs="Times New Roman"/>
          <w:sz w:val="28"/>
          <w:szCs w:val="28"/>
        </w:rPr>
        <w:t>Усеинова А.М.</w:t>
      </w:r>
      <w:r>
        <w:rPr>
          <w:rFonts w:ascii="Times New Roman" w:hAnsi="Times New Roman" w:cs="Times New Roman"/>
          <w:sz w:val="28"/>
          <w:szCs w:val="28"/>
        </w:rPr>
        <w:t xml:space="preserve"> в совершении административного правонарушения, предусмотренного ч. 4 ст. 12.15 КоАП Российской Федерации.</w:t>
      </w:r>
    </w:p>
    <w:p w:rsidR="0090262E" w:rsidRPr="003E27DF" w:rsidP="0090262E">
      <w:pPr>
        <w:pStyle w:val="NormalWeb"/>
        <w:spacing w:before="0" w:beforeAutospacing="0" w:after="0" w:afterAutospacing="0" w:line="240" w:lineRule="atLeast"/>
        <w:ind w:firstLine="709"/>
        <w:jc w:val="both"/>
        <w:rPr>
          <w:sz w:val="28"/>
          <w:szCs w:val="28"/>
        </w:rPr>
      </w:pPr>
      <w:r w:rsidRPr="003E27DF">
        <w:rPr>
          <w:sz w:val="28"/>
          <w:szCs w:val="28"/>
        </w:rPr>
        <w:t>В соответствии с п. 1.3 Правил дорожного движения Р</w:t>
      </w:r>
      <w:r>
        <w:rPr>
          <w:sz w:val="28"/>
          <w:szCs w:val="28"/>
        </w:rPr>
        <w:t xml:space="preserve">оссийской </w:t>
      </w:r>
      <w:r w:rsidRPr="003E27DF">
        <w:rPr>
          <w:sz w:val="28"/>
          <w:szCs w:val="28"/>
        </w:rPr>
        <w:t>Ф</w:t>
      </w:r>
      <w:r>
        <w:rPr>
          <w:sz w:val="28"/>
          <w:szCs w:val="28"/>
        </w:rPr>
        <w:t>едерации</w:t>
      </w:r>
      <w:r w:rsidRPr="003E27DF">
        <w:rPr>
          <w:sz w:val="28"/>
          <w:szCs w:val="28"/>
        </w:rPr>
        <w:t xml:space="preserve"> участники дорожного движения обязаны знать и соблюдать относящиеся к ним требования Правил, сигналов светофоров, знаков и разметки, а также выполнять </w:t>
      </w:r>
      <w:r w:rsidRPr="003E27DF">
        <w:rPr>
          <w:sz w:val="28"/>
          <w:szCs w:val="28"/>
        </w:rPr>
        <w:t>распоряжения регулировщиков, действующих в пределах предоставленных им прав и регулирующих дорожное движение установленными сигналами.</w:t>
      </w:r>
    </w:p>
    <w:p w:rsidR="0090262E" w:rsidRPr="003E27DF" w:rsidP="0090262E">
      <w:pPr>
        <w:pStyle w:val="NormalWeb"/>
        <w:spacing w:before="0" w:beforeAutospacing="0" w:after="0" w:afterAutospacing="0" w:line="240" w:lineRule="atLeast"/>
        <w:ind w:firstLine="709"/>
        <w:jc w:val="both"/>
        <w:rPr>
          <w:sz w:val="28"/>
          <w:szCs w:val="28"/>
        </w:rPr>
      </w:pPr>
      <w:r>
        <w:rPr>
          <w:sz w:val="28"/>
          <w:szCs w:val="28"/>
        </w:rPr>
        <w:t xml:space="preserve">Пунктом </w:t>
      </w:r>
      <w:r w:rsidRPr="003E27DF">
        <w:rPr>
          <w:sz w:val="28"/>
          <w:szCs w:val="28"/>
        </w:rPr>
        <w:t>1.5 Правил дорожного движения Р</w:t>
      </w:r>
      <w:r>
        <w:rPr>
          <w:sz w:val="28"/>
          <w:szCs w:val="28"/>
        </w:rPr>
        <w:t xml:space="preserve">оссийской </w:t>
      </w:r>
      <w:r w:rsidRPr="003E27DF">
        <w:rPr>
          <w:sz w:val="28"/>
          <w:szCs w:val="28"/>
        </w:rPr>
        <w:t>Ф</w:t>
      </w:r>
      <w:r>
        <w:rPr>
          <w:sz w:val="28"/>
          <w:szCs w:val="28"/>
        </w:rPr>
        <w:t>едерации</w:t>
      </w:r>
      <w:r w:rsidRPr="003E27DF">
        <w:rPr>
          <w:sz w:val="28"/>
          <w:szCs w:val="28"/>
        </w:rPr>
        <w:t xml:space="preserve"> участники дорожного движения должны действовать таким образом, чтобы не создавать опасности для движения и не причинять вреда.</w:t>
      </w:r>
    </w:p>
    <w:p w:rsidR="0090262E" w:rsidP="0090262E">
      <w:pPr>
        <w:pStyle w:val="NormalWeb"/>
        <w:spacing w:before="0" w:beforeAutospacing="0" w:after="0" w:afterAutospacing="0" w:line="240" w:lineRule="atLeast"/>
        <w:ind w:firstLine="709"/>
        <w:jc w:val="both"/>
        <w:rPr>
          <w:sz w:val="28"/>
          <w:szCs w:val="28"/>
        </w:rPr>
      </w:pPr>
      <w:r w:rsidRPr="003E27DF">
        <w:rPr>
          <w:sz w:val="28"/>
          <w:szCs w:val="28"/>
        </w:rPr>
        <w:t>Согласно Приложению № 2 к Правилам дорожного движения Р</w:t>
      </w:r>
      <w:r>
        <w:rPr>
          <w:sz w:val="28"/>
          <w:szCs w:val="28"/>
        </w:rPr>
        <w:t xml:space="preserve">оссийской </w:t>
      </w:r>
      <w:r w:rsidRPr="003E27DF">
        <w:rPr>
          <w:sz w:val="28"/>
          <w:szCs w:val="28"/>
        </w:rPr>
        <w:t>Ф</w:t>
      </w:r>
      <w:r>
        <w:rPr>
          <w:sz w:val="28"/>
          <w:szCs w:val="28"/>
        </w:rPr>
        <w:t>едерации</w:t>
      </w:r>
      <w:r w:rsidRPr="003E27DF">
        <w:rPr>
          <w:sz w:val="28"/>
          <w:szCs w:val="28"/>
        </w:rPr>
        <w:t>, горизонтальная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A462BC" w:rsidRPr="00A462BC" w:rsidP="009F14CA">
      <w:pPr>
        <w:pStyle w:val="NormalWeb"/>
        <w:spacing w:before="0" w:beforeAutospacing="0" w:after="0" w:afterAutospacing="0" w:line="240" w:lineRule="atLeast"/>
        <w:ind w:firstLine="709"/>
        <w:jc w:val="both"/>
        <w:rPr>
          <w:color w:val="000000"/>
          <w:sz w:val="28"/>
          <w:szCs w:val="28"/>
        </w:rPr>
      </w:pPr>
      <w:r>
        <w:rPr>
          <w:sz w:val="28"/>
          <w:szCs w:val="28"/>
        </w:rPr>
        <w:t xml:space="preserve">В силу Приложения № 1 к Правилам дорожного движения Российской </w:t>
      </w:r>
      <w:r w:rsidRPr="009F14CA">
        <w:rPr>
          <w:sz w:val="28"/>
          <w:szCs w:val="28"/>
        </w:rPr>
        <w:t>Федерации знак 3.20 свидетельствует о том, что з</w:t>
      </w:r>
      <w:r w:rsidRPr="00A462BC">
        <w:rPr>
          <w:color w:val="000000"/>
          <w:sz w:val="28"/>
          <w:szCs w:val="28"/>
        </w:rPr>
        <w:t>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9F14CA">
        <w:rPr>
          <w:color w:val="000000"/>
          <w:sz w:val="28"/>
          <w:szCs w:val="28"/>
        </w:rPr>
        <w:t xml:space="preserve"> </w:t>
      </w:r>
      <w:r w:rsidRPr="00A462BC">
        <w:rPr>
          <w:color w:val="000000"/>
          <w:sz w:val="28"/>
          <w:szCs w:val="28"/>
        </w:rPr>
        <w:t xml:space="preserve">Зона действия распространяется от места установки знака до ближайшего перекрестка за ним, а в населенных пунктах при отсутствии перекрестка </w:t>
      </w:r>
      <w:r>
        <w:rPr>
          <w:color w:val="000000"/>
          <w:sz w:val="28"/>
          <w:szCs w:val="28"/>
        </w:rPr>
        <w:t>–</w:t>
      </w:r>
      <w:r w:rsidRPr="00A462BC">
        <w:rPr>
          <w:color w:val="000000"/>
          <w:sz w:val="28"/>
          <w:szCs w:val="28"/>
        </w:rPr>
        <w:t xml:space="preserve">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rsidR="0090262E" w:rsidRPr="003E27DF" w:rsidP="0090262E">
      <w:pPr>
        <w:pStyle w:val="NormalWeb"/>
        <w:spacing w:before="0" w:beforeAutospacing="0" w:after="0" w:afterAutospacing="0" w:line="240" w:lineRule="atLeast"/>
        <w:ind w:firstLine="709"/>
        <w:jc w:val="both"/>
        <w:rPr>
          <w:sz w:val="28"/>
          <w:szCs w:val="28"/>
        </w:rPr>
      </w:pPr>
      <w:r w:rsidRPr="003E27DF">
        <w:rPr>
          <w:sz w:val="28"/>
          <w:szCs w:val="28"/>
        </w:rPr>
        <w:t>Приложения к Правилам дорожного движения Р</w:t>
      </w:r>
      <w:r>
        <w:rPr>
          <w:sz w:val="28"/>
          <w:szCs w:val="28"/>
        </w:rPr>
        <w:t xml:space="preserve">оссийской </w:t>
      </w:r>
      <w:r w:rsidRPr="003E27DF">
        <w:rPr>
          <w:sz w:val="28"/>
          <w:szCs w:val="28"/>
        </w:rPr>
        <w:t>Ф</w:t>
      </w:r>
      <w:r>
        <w:rPr>
          <w:sz w:val="28"/>
          <w:szCs w:val="28"/>
        </w:rPr>
        <w:t>едерации</w:t>
      </w:r>
      <w:r w:rsidRPr="003E27DF">
        <w:rPr>
          <w:sz w:val="28"/>
          <w:szCs w:val="28"/>
        </w:rPr>
        <w:t xml:space="preserve"> являются их неотъемлемой частью, в </w:t>
      </w:r>
      <w:r w:rsidRPr="003E27DF">
        <w:rPr>
          <w:sz w:val="28"/>
          <w:szCs w:val="28"/>
        </w:rPr>
        <w:t>связи</w:t>
      </w:r>
      <w:r w:rsidRPr="003E27DF">
        <w:rPr>
          <w:sz w:val="28"/>
          <w:szCs w:val="28"/>
        </w:rPr>
        <w:t xml:space="preserve"> с чем несоблюдение требований, предусмотренных Приложениями дорожных знаков и разметки, является нарушением Правил дорожного движения Р</w:t>
      </w:r>
      <w:r>
        <w:rPr>
          <w:sz w:val="28"/>
          <w:szCs w:val="28"/>
        </w:rPr>
        <w:t xml:space="preserve">оссийской </w:t>
      </w:r>
      <w:r w:rsidRPr="003E27DF">
        <w:rPr>
          <w:sz w:val="28"/>
          <w:szCs w:val="28"/>
        </w:rPr>
        <w:t>Ф</w:t>
      </w:r>
      <w:r>
        <w:rPr>
          <w:sz w:val="28"/>
          <w:szCs w:val="28"/>
        </w:rPr>
        <w:t>едерации</w:t>
      </w:r>
      <w:r w:rsidRPr="003E27DF">
        <w:rPr>
          <w:sz w:val="28"/>
          <w:szCs w:val="28"/>
        </w:rPr>
        <w:t>.</w:t>
      </w:r>
    </w:p>
    <w:p w:rsidR="0090262E" w:rsidRPr="003E27DF" w:rsidP="0090262E">
      <w:pPr>
        <w:pStyle w:val="Heading2"/>
        <w:spacing w:before="0" w:beforeAutospacing="0" w:after="0" w:afterAutospacing="0" w:line="240" w:lineRule="atLeast"/>
        <w:ind w:firstLine="709"/>
        <w:jc w:val="both"/>
        <w:rPr>
          <w:b w:val="0"/>
          <w:sz w:val="28"/>
          <w:szCs w:val="28"/>
        </w:rPr>
      </w:pPr>
      <w:r>
        <w:rPr>
          <w:b w:val="0"/>
          <w:sz w:val="28"/>
          <w:szCs w:val="28"/>
        </w:rPr>
        <w:t>Из разъяснений, содержащихся в абзацах 1, 2 п. 15 п</w:t>
      </w:r>
      <w:r w:rsidRPr="003E27DF">
        <w:rPr>
          <w:b w:val="0"/>
          <w:sz w:val="28"/>
          <w:szCs w:val="28"/>
        </w:rPr>
        <w:t>остановлени</w:t>
      </w:r>
      <w:r>
        <w:rPr>
          <w:b w:val="0"/>
          <w:sz w:val="28"/>
          <w:szCs w:val="28"/>
        </w:rPr>
        <w:t>я</w:t>
      </w:r>
      <w:r w:rsidRPr="003E27DF">
        <w:rPr>
          <w:b w:val="0"/>
          <w:sz w:val="28"/>
          <w:szCs w:val="28"/>
        </w:rPr>
        <w:t xml:space="preserve"> Пленума Верховного </w:t>
      </w:r>
      <w:r w:rsidRPr="00B62F3A">
        <w:rPr>
          <w:b w:val="0"/>
          <w:sz w:val="28"/>
          <w:szCs w:val="28"/>
        </w:rPr>
        <w:t>Суда Российской Федерации</w:t>
      </w:r>
      <w:r w:rsidRPr="003E27DF">
        <w:rPr>
          <w:b w:val="0"/>
          <w:sz w:val="28"/>
          <w:szCs w:val="28"/>
        </w:rPr>
        <w:t xml:space="preserve"> от 25 июня 2019 г</w:t>
      </w:r>
      <w:r>
        <w:rPr>
          <w:b w:val="0"/>
          <w:sz w:val="28"/>
          <w:szCs w:val="28"/>
        </w:rPr>
        <w:t>ода</w:t>
      </w:r>
      <w:r w:rsidRPr="003E27DF">
        <w:rPr>
          <w:b w:val="0"/>
          <w:sz w:val="28"/>
          <w:szCs w:val="28"/>
        </w:rPr>
        <w:t xml:space="preserve"> № 20 </w:t>
      </w:r>
      <w:r>
        <w:rPr>
          <w:b w:val="0"/>
          <w:sz w:val="28"/>
          <w:szCs w:val="28"/>
        </w:rPr>
        <w:t>«</w:t>
      </w:r>
      <w:r w:rsidRPr="003E27DF">
        <w:rPr>
          <w:b w:val="0"/>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b w:val="0"/>
          <w:sz w:val="28"/>
          <w:szCs w:val="28"/>
        </w:rPr>
        <w:t>», усматривается, что д</w:t>
      </w:r>
      <w:r w:rsidRPr="003E27DF">
        <w:rPr>
          <w:b w:val="0"/>
          <w:sz w:val="28"/>
          <w:szCs w:val="28"/>
        </w:rPr>
        <w:t xml:space="preserve">ействия водителя, связанные с нарушением требований Правил дорожного движения </w:t>
      </w:r>
      <w:r w:rsidRPr="00B62F3A">
        <w:rPr>
          <w:b w:val="0"/>
          <w:sz w:val="28"/>
          <w:szCs w:val="28"/>
        </w:rPr>
        <w:t>Российской Федерации</w:t>
      </w:r>
      <w:r w:rsidRPr="003E27DF">
        <w:rPr>
          <w:b w:val="0"/>
          <w:sz w:val="28"/>
          <w:szCs w:val="28"/>
        </w:rPr>
        <w:t>, а также дорожных знаков</w:t>
      </w:r>
      <w:r w:rsidRPr="003E27DF">
        <w:rPr>
          <w:b w:val="0"/>
          <w:sz w:val="28"/>
          <w:szCs w:val="28"/>
        </w:rPr>
        <w:t xml:space="preserve">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дорожного движения </w:t>
      </w:r>
      <w:r w:rsidRPr="00B62F3A">
        <w:rPr>
          <w:b w:val="0"/>
          <w:sz w:val="28"/>
          <w:szCs w:val="28"/>
        </w:rPr>
        <w:t>Российской Федерации</w:t>
      </w:r>
      <w:r w:rsidRPr="003E27DF">
        <w:rPr>
          <w:b w:val="0"/>
          <w:sz w:val="28"/>
          <w:szCs w:val="28"/>
        </w:rPr>
        <w:t xml:space="preserve">), которые квалифицируются по части 3 данной статьи), подлежат квалификации по части 4 статьи 12.15 КоАП </w:t>
      </w:r>
      <w:r w:rsidRPr="00B62F3A">
        <w:rPr>
          <w:b w:val="0"/>
          <w:sz w:val="28"/>
          <w:szCs w:val="28"/>
        </w:rPr>
        <w:t>Российской Федерации</w:t>
      </w:r>
      <w:r w:rsidRPr="003E27DF">
        <w:rPr>
          <w:b w:val="0"/>
          <w:sz w:val="28"/>
          <w:szCs w:val="28"/>
        </w:rPr>
        <w:t>.</w:t>
      </w:r>
    </w:p>
    <w:p w:rsidR="0090262E" w:rsidP="0090262E">
      <w:pPr>
        <w:pStyle w:val="NormalWeb"/>
        <w:spacing w:before="0" w:beforeAutospacing="0" w:after="0" w:afterAutospacing="0" w:line="240" w:lineRule="atLeast"/>
        <w:ind w:firstLine="709"/>
        <w:jc w:val="both"/>
        <w:rPr>
          <w:sz w:val="28"/>
          <w:szCs w:val="28"/>
        </w:rPr>
      </w:pPr>
      <w:r w:rsidRPr="003E27DF">
        <w:rPr>
          <w:sz w:val="28"/>
          <w:szCs w:val="28"/>
        </w:rPr>
        <w:t>Непосредственно такие требования Правил дорожного движения Р</w:t>
      </w:r>
      <w:r>
        <w:rPr>
          <w:sz w:val="28"/>
          <w:szCs w:val="28"/>
        </w:rPr>
        <w:t xml:space="preserve">оссийской </w:t>
      </w:r>
      <w:r w:rsidRPr="003E27DF">
        <w:rPr>
          <w:sz w:val="28"/>
          <w:szCs w:val="28"/>
        </w:rPr>
        <w:t>Ф</w:t>
      </w:r>
      <w:r>
        <w:rPr>
          <w:sz w:val="28"/>
          <w:szCs w:val="28"/>
        </w:rPr>
        <w:t>едерации</w:t>
      </w:r>
      <w:r w:rsidRPr="003E27DF">
        <w:rPr>
          <w:sz w:val="28"/>
          <w:szCs w:val="28"/>
        </w:rPr>
        <w:t xml:space="preserve"> установлены, в частности, в следующ</w:t>
      </w:r>
      <w:r>
        <w:rPr>
          <w:sz w:val="28"/>
          <w:szCs w:val="28"/>
        </w:rPr>
        <w:t>ем</w:t>
      </w:r>
      <w:r w:rsidRPr="003E27DF">
        <w:rPr>
          <w:sz w:val="28"/>
          <w:szCs w:val="28"/>
        </w:rPr>
        <w:t xml:space="preserve"> случа</w:t>
      </w:r>
      <w:r>
        <w:rPr>
          <w:sz w:val="28"/>
          <w:szCs w:val="28"/>
        </w:rPr>
        <w:t>е</w:t>
      </w:r>
      <w:r w:rsidRPr="003E27DF">
        <w:rPr>
          <w:sz w:val="28"/>
          <w:szCs w:val="28"/>
        </w:rPr>
        <w:t>:</w:t>
      </w:r>
      <w:r>
        <w:rPr>
          <w:sz w:val="28"/>
          <w:szCs w:val="28"/>
        </w:rPr>
        <w:t xml:space="preserve"> </w:t>
      </w:r>
      <w:r w:rsidRPr="003E27DF">
        <w:rPr>
          <w:sz w:val="28"/>
          <w:szCs w:val="28"/>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w:t>
      </w:r>
      <w:r w:rsidRPr="003E27DF">
        <w:rPr>
          <w:sz w:val="28"/>
          <w:szCs w:val="28"/>
          <w:vertAlign w:val="superscript"/>
        </w:rPr>
        <w:t xml:space="preserve"> </w:t>
      </w:r>
      <w:r w:rsidRPr="003E27DF">
        <w:rPr>
          <w:sz w:val="28"/>
          <w:szCs w:val="28"/>
        </w:rPr>
        <w:t>Правил дорожного движения Р</w:t>
      </w:r>
      <w:r>
        <w:rPr>
          <w:sz w:val="28"/>
          <w:szCs w:val="28"/>
        </w:rPr>
        <w:t xml:space="preserve">оссийской </w:t>
      </w:r>
      <w:r w:rsidRPr="003E27DF">
        <w:rPr>
          <w:sz w:val="28"/>
          <w:szCs w:val="28"/>
        </w:rPr>
        <w:t>Ф</w:t>
      </w:r>
      <w:r>
        <w:rPr>
          <w:sz w:val="28"/>
          <w:szCs w:val="28"/>
        </w:rPr>
        <w:t>едерации).</w:t>
      </w:r>
    </w:p>
    <w:p w:rsidR="0090262E" w:rsidRPr="003E27DF" w:rsidP="0090262E">
      <w:pPr>
        <w:pStyle w:val="NormalWeb"/>
        <w:spacing w:before="0" w:beforeAutospacing="0" w:after="0" w:afterAutospacing="0" w:line="240" w:lineRule="atLeast"/>
        <w:ind w:firstLine="709"/>
        <w:jc w:val="both"/>
        <w:rPr>
          <w:sz w:val="28"/>
          <w:szCs w:val="28"/>
        </w:rPr>
      </w:pPr>
      <w:r>
        <w:rPr>
          <w:sz w:val="28"/>
          <w:szCs w:val="28"/>
        </w:rPr>
        <w:t>Абзацами</w:t>
      </w:r>
      <w:r w:rsidRPr="003E27DF">
        <w:rPr>
          <w:sz w:val="28"/>
          <w:szCs w:val="28"/>
        </w:rPr>
        <w:t xml:space="preserve"> 4, 5 п. 15 </w:t>
      </w:r>
      <w:r>
        <w:rPr>
          <w:sz w:val="28"/>
          <w:szCs w:val="28"/>
        </w:rPr>
        <w:t xml:space="preserve">указанного постановления Пленума Верховного Суда Российской </w:t>
      </w:r>
      <w:r w:rsidR="009F14CA">
        <w:rPr>
          <w:sz w:val="28"/>
          <w:szCs w:val="28"/>
        </w:rPr>
        <w:t>Ф</w:t>
      </w:r>
      <w:r>
        <w:rPr>
          <w:sz w:val="28"/>
          <w:szCs w:val="28"/>
        </w:rPr>
        <w:t>едерации установлено, что д</w:t>
      </w:r>
      <w:r w:rsidRPr="003E27DF">
        <w:rPr>
          <w:sz w:val="28"/>
          <w:szCs w:val="28"/>
        </w:rPr>
        <w:t>вижение по дороге с двусторонним движением в нарушение требований дорожной разметки 1.1, 1.3, 1.11 (разделяющих транспортные потоки противоположных направлений) образует объективную сторону состава административного правонарушения, предусмотренного ч</w:t>
      </w:r>
      <w:r>
        <w:rPr>
          <w:sz w:val="28"/>
          <w:szCs w:val="28"/>
        </w:rPr>
        <w:t>.</w:t>
      </w:r>
      <w:r w:rsidRPr="003E27DF">
        <w:rPr>
          <w:sz w:val="28"/>
          <w:szCs w:val="28"/>
        </w:rPr>
        <w:t xml:space="preserve"> 4 ст</w:t>
      </w:r>
      <w:r>
        <w:rPr>
          <w:sz w:val="28"/>
          <w:szCs w:val="28"/>
        </w:rPr>
        <w:t>.</w:t>
      </w:r>
      <w:r w:rsidRPr="003E27DF">
        <w:rPr>
          <w:sz w:val="28"/>
          <w:szCs w:val="28"/>
        </w:rPr>
        <w:t xml:space="preserve"> 12.15 КоАП Р</w:t>
      </w:r>
      <w:r>
        <w:rPr>
          <w:sz w:val="28"/>
          <w:szCs w:val="28"/>
        </w:rPr>
        <w:t xml:space="preserve">оссийской </w:t>
      </w:r>
      <w:r w:rsidRPr="003E27DF">
        <w:rPr>
          <w:sz w:val="28"/>
          <w:szCs w:val="28"/>
        </w:rPr>
        <w:t>Ф</w:t>
      </w:r>
      <w:r>
        <w:rPr>
          <w:sz w:val="28"/>
          <w:szCs w:val="28"/>
        </w:rPr>
        <w:t>едерации</w:t>
      </w:r>
      <w:r w:rsidRPr="003E27DF">
        <w:rPr>
          <w:sz w:val="28"/>
          <w:szCs w:val="28"/>
        </w:rPr>
        <w:t>. При этом действия лица, выехавшего на полосу, предназначенную для встречного движения, с соблюдением требований Правил дорожного движения Р</w:t>
      </w:r>
      <w:r>
        <w:rPr>
          <w:sz w:val="28"/>
          <w:szCs w:val="28"/>
        </w:rPr>
        <w:t xml:space="preserve">оссийской </w:t>
      </w:r>
      <w:r w:rsidRPr="003E27DF">
        <w:rPr>
          <w:sz w:val="28"/>
          <w:szCs w:val="28"/>
        </w:rPr>
        <w:t>Ф</w:t>
      </w:r>
      <w:r>
        <w:rPr>
          <w:sz w:val="28"/>
          <w:szCs w:val="28"/>
        </w:rPr>
        <w:t>едерации</w:t>
      </w:r>
      <w:r w:rsidRPr="003E27DF">
        <w:rPr>
          <w:sz w:val="28"/>
          <w:szCs w:val="28"/>
        </w:rPr>
        <w:t>, однако завершившего данный маневр в нарушение указанных требований, также подлежат квалификации по ч</w:t>
      </w:r>
      <w:r>
        <w:rPr>
          <w:sz w:val="28"/>
          <w:szCs w:val="28"/>
        </w:rPr>
        <w:t>.</w:t>
      </w:r>
      <w:r w:rsidRPr="003E27DF">
        <w:rPr>
          <w:sz w:val="28"/>
          <w:szCs w:val="28"/>
        </w:rPr>
        <w:t xml:space="preserve"> 4 ст</w:t>
      </w:r>
      <w:r>
        <w:rPr>
          <w:sz w:val="28"/>
          <w:szCs w:val="28"/>
        </w:rPr>
        <w:t>.</w:t>
      </w:r>
      <w:r w:rsidRPr="003E27DF">
        <w:rPr>
          <w:sz w:val="28"/>
          <w:szCs w:val="28"/>
        </w:rPr>
        <w:t xml:space="preserve"> 12.15 КоАП Р</w:t>
      </w:r>
      <w:r>
        <w:rPr>
          <w:sz w:val="28"/>
          <w:szCs w:val="28"/>
        </w:rPr>
        <w:t xml:space="preserve">оссийской </w:t>
      </w:r>
      <w:r w:rsidRPr="003E27DF">
        <w:rPr>
          <w:sz w:val="28"/>
          <w:szCs w:val="28"/>
        </w:rPr>
        <w:t>Ф</w:t>
      </w:r>
      <w:r>
        <w:rPr>
          <w:sz w:val="28"/>
          <w:szCs w:val="28"/>
        </w:rPr>
        <w:t>едерации</w:t>
      </w:r>
      <w:r w:rsidRPr="003E27DF">
        <w:rPr>
          <w:sz w:val="28"/>
          <w:szCs w:val="28"/>
        </w:rPr>
        <w:t>.</w:t>
      </w:r>
    </w:p>
    <w:p w:rsidR="0090262E" w:rsidP="0090262E">
      <w:pPr>
        <w:spacing w:after="0" w:line="240" w:lineRule="atLeast"/>
        <w:ind w:firstLine="709"/>
        <w:jc w:val="both"/>
        <w:rPr>
          <w:rFonts w:ascii="Times New Roman" w:hAnsi="Times New Roman" w:cs="Times New Roman"/>
          <w:sz w:val="28"/>
          <w:szCs w:val="28"/>
        </w:rPr>
      </w:pPr>
      <w:r w:rsidRPr="003E27DF">
        <w:rPr>
          <w:rFonts w:ascii="Times New Roman" w:hAnsi="Times New Roman" w:cs="Times New Roman"/>
          <w:sz w:val="28"/>
          <w:szCs w:val="28"/>
        </w:rPr>
        <w:t xml:space="preserve">В протоколе об административном правонарушении серии </w:t>
      </w:r>
      <w:r w:rsidR="008925E9">
        <w:rPr>
          <w:rFonts w:ascii="Times New Roman" w:hAnsi="Times New Roman" w:cs="Times New Roman"/>
          <w:sz w:val="28"/>
          <w:szCs w:val="28"/>
        </w:rPr>
        <w:t>82</w:t>
      </w:r>
      <w:r w:rsidR="009F14CA">
        <w:rPr>
          <w:rFonts w:ascii="Times New Roman" w:hAnsi="Times New Roman" w:cs="Times New Roman"/>
          <w:sz w:val="28"/>
          <w:szCs w:val="28"/>
        </w:rPr>
        <w:t xml:space="preserve"> АП</w:t>
      </w:r>
      <w:r w:rsidRPr="003E27DF">
        <w:rPr>
          <w:rFonts w:ascii="Times New Roman" w:hAnsi="Times New Roman" w:cs="Times New Roman"/>
          <w:sz w:val="28"/>
          <w:szCs w:val="28"/>
        </w:rPr>
        <w:t xml:space="preserve"> № </w:t>
      </w:r>
      <w:r w:rsidR="008925E9">
        <w:rPr>
          <w:rFonts w:ascii="Times New Roman" w:hAnsi="Times New Roman" w:cs="Times New Roman"/>
          <w:sz w:val="28"/>
          <w:szCs w:val="28"/>
        </w:rPr>
        <w:t>25</w:t>
      </w:r>
      <w:r w:rsidR="00DD2694">
        <w:rPr>
          <w:rFonts w:ascii="Times New Roman" w:hAnsi="Times New Roman" w:cs="Times New Roman"/>
          <w:sz w:val="28"/>
          <w:szCs w:val="28"/>
        </w:rPr>
        <w:t>6154</w:t>
      </w:r>
      <w:r w:rsidR="00D75701">
        <w:rPr>
          <w:rFonts w:ascii="Times New Roman" w:hAnsi="Times New Roman" w:cs="Times New Roman"/>
          <w:sz w:val="28"/>
          <w:szCs w:val="28"/>
        </w:rPr>
        <w:t xml:space="preserve"> от </w:t>
      </w:r>
      <w:r w:rsidR="00DD2694">
        <w:rPr>
          <w:rFonts w:ascii="Times New Roman" w:hAnsi="Times New Roman" w:cs="Times New Roman"/>
          <w:sz w:val="28"/>
          <w:szCs w:val="28"/>
        </w:rPr>
        <w:t>02 августа</w:t>
      </w:r>
      <w:r w:rsidR="009F14CA">
        <w:rPr>
          <w:rFonts w:ascii="Times New Roman" w:hAnsi="Times New Roman" w:cs="Times New Roman"/>
          <w:sz w:val="28"/>
          <w:szCs w:val="28"/>
        </w:rPr>
        <w:t xml:space="preserve"> 2024</w:t>
      </w:r>
      <w:r>
        <w:rPr>
          <w:rFonts w:ascii="Times New Roman" w:hAnsi="Times New Roman" w:cs="Times New Roman"/>
          <w:sz w:val="28"/>
          <w:szCs w:val="28"/>
        </w:rPr>
        <w:t xml:space="preserve"> года указаны обстоятельства совершения </w:t>
      </w:r>
      <w:r w:rsidR="00DD2694">
        <w:rPr>
          <w:rFonts w:ascii="Times New Roman" w:hAnsi="Times New Roman" w:cs="Times New Roman"/>
          <w:sz w:val="28"/>
          <w:szCs w:val="28"/>
        </w:rPr>
        <w:t>Усеиновым</w:t>
      </w:r>
      <w:r w:rsidR="00DD2694">
        <w:rPr>
          <w:rFonts w:ascii="Times New Roman" w:hAnsi="Times New Roman" w:cs="Times New Roman"/>
          <w:sz w:val="28"/>
          <w:szCs w:val="28"/>
        </w:rPr>
        <w:t xml:space="preserve"> А.М.</w:t>
      </w:r>
      <w:r>
        <w:rPr>
          <w:rFonts w:ascii="Times New Roman" w:hAnsi="Times New Roman" w:cs="Times New Roman"/>
          <w:sz w:val="28"/>
          <w:szCs w:val="28"/>
        </w:rPr>
        <w:t xml:space="preserve"> правонарушения</w:t>
      </w:r>
      <w:r w:rsidR="00D75701">
        <w:rPr>
          <w:rFonts w:ascii="Times New Roman" w:hAnsi="Times New Roman" w:cs="Times New Roman"/>
          <w:sz w:val="28"/>
          <w:szCs w:val="28"/>
        </w:rPr>
        <w:t>. Протокол отвечает требованиям ст. 28.2 КоАП Российской Федерации</w:t>
      </w:r>
      <w:r w:rsidR="005F47F5">
        <w:rPr>
          <w:rFonts w:ascii="Times New Roman" w:hAnsi="Times New Roman" w:cs="Times New Roman"/>
          <w:sz w:val="28"/>
          <w:szCs w:val="28"/>
        </w:rPr>
        <w:t>.</w:t>
      </w:r>
    </w:p>
    <w:p w:rsidR="003E4A30" w:rsidP="0090262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Виновность </w:t>
      </w:r>
      <w:r w:rsidR="00DD2694">
        <w:rPr>
          <w:rFonts w:ascii="Times New Roman" w:hAnsi="Times New Roman" w:cs="Times New Roman"/>
          <w:sz w:val="28"/>
          <w:szCs w:val="28"/>
        </w:rPr>
        <w:t>Усеинова А.М.</w:t>
      </w:r>
      <w:r>
        <w:rPr>
          <w:rFonts w:ascii="Times New Roman" w:hAnsi="Times New Roman" w:cs="Times New Roman"/>
          <w:sz w:val="28"/>
          <w:szCs w:val="28"/>
        </w:rPr>
        <w:t xml:space="preserve"> в совершении административного правонарушения видеозаписью, зафиксированной сотрудниками ГИБДД</w:t>
      </w:r>
      <w:r w:rsidR="008925E9">
        <w:rPr>
          <w:rFonts w:ascii="Times New Roman" w:hAnsi="Times New Roman" w:cs="Times New Roman"/>
          <w:sz w:val="28"/>
          <w:szCs w:val="28"/>
        </w:rPr>
        <w:t xml:space="preserve">, из которой усматривается, что </w:t>
      </w:r>
      <w:r w:rsidR="00DD2694">
        <w:rPr>
          <w:rFonts w:ascii="Times New Roman" w:hAnsi="Times New Roman" w:cs="Times New Roman"/>
          <w:sz w:val="28"/>
          <w:szCs w:val="28"/>
        </w:rPr>
        <w:t>Усеинов</w:t>
      </w:r>
      <w:r w:rsidR="00DD2694">
        <w:rPr>
          <w:rFonts w:ascii="Times New Roman" w:hAnsi="Times New Roman" w:cs="Times New Roman"/>
          <w:sz w:val="28"/>
          <w:szCs w:val="28"/>
        </w:rPr>
        <w:t xml:space="preserve"> А.М. совершил маневр обгона</w:t>
      </w:r>
      <w:r w:rsidRPr="008925E9" w:rsidR="008925E9">
        <w:rPr>
          <w:rFonts w:ascii="Times New Roman" w:hAnsi="Times New Roman" w:cs="Times New Roman"/>
          <w:sz w:val="28"/>
          <w:szCs w:val="28"/>
        </w:rPr>
        <w:t xml:space="preserve"> </w:t>
      </w:r>
      <w:r w:rsidR="008925E9">
        <w:rPr>
          <w:rFonts w:ascii="Times New Roman" w:hAnsi="Times New Roman" w:cs="Times New Roman"/>
          <w:sz w:val="28"/>
          <w:szCs w:val="28"/>
        </w:rPr>
        <w:t>с пересечением сплошной линии дорожной разметки 1.1 Правил дорожного движения Российской Федерации. При этом</w:t>
      </w:r>
      <w:r w:rsidR="008925E9">
        <w:rPr>
          <w:rFonts w:ascii="Times New Roman" w:hAnsi="Times New Roman" w:cs="Times New Roman"/>
          <w:sz w:val="28"/>
          <w:szCs w:val="28"/>
        </w:rPr>
        <w:t>,</w:t>
      </w:r>
      <w:r w:rsidR="008925E9">
        <w:rPr>
          <w:rFonts w:ascii="Times New Roman" w:hAnsi="Times New Roman" w:cs="Times New Roman"/>
          <w:sz w:val="28"/>
          <w:szCs w:val="28"/>
        </w:rPr>
        <w:t xml:space="preserve"> вопреки доводам последнего, </w:t>
      </w:r>
      <w:r w:rsidR="00DD2694">
        <w:rPr>
          <w:rFonts w:ascii="Times New Roman" w:hAnsi="Times New Roman" w:cs="Times New Roman"/>
          <w:sz w:val="28"/>
          <w:szCs w:val="28"/>
        </w:rPr>
        <w:t xml:space="preserve">сотрудники ГИБДД после выявления правонарушения проследовали за автомобилем и после остановки данного автомобиля установили, что его водителем является </w:t>
      </w:r>
      <w:r w:rsidR="00DD2694">
        <w:rPr>
          <w:rFonts w:ascii="Times New Roman" w:hAnsi="Times New Roman" w:cs="Times New Roman"/>
          <w:sz w:val="28"/>
          <w:szCs w:val="28"/>
        </w:rPr>
        <w:t>Усеинов</w:t>
      </w:r>
      <w:r w:rsidR="00DD2694">
        <w:rPr>
          <w:rFonts w:ascii="Times New Roman" w:hAnsi="Times New Roman" w:cs="Times New Roman"/>
          <w:sz w:val="28"/>
          <w:szCs w:val="28"/>
        </w:rPr>
        <w:t xml:space="preserve"> А.М. Сомнений в том, что сотрудники ГИБДД проследовали именно за тем транспортным средством, водитель которого нарушил Правила дорожного движения Российской Федерации, и что водителем данного транспортного средства является именно </w:t>
      </w:r>
      <w:r w:rsidR="00DD2694">
        <w:rPr>
          <w:rFonts w:ascii="Times New Roman" w:hAnsi="Times New Roman" w:cs="Times New Roman"/>
          <w:sz w:val="28"/>
          <w:szCs w:val="28"/>
        </w:rPr>
        <w:t>Усеинов</w:t>
      </w:r>
      <w:r w:rsidR="00DD2694">
        <w:rPr>
          <w:rFonts w:ascii="Times New Roman" w:hAnsi="Times New Roman" w:cs="Times New Roman"/>
          <w:sz w:val="28"/>
          <w:szCs w:val="28"/>
        </w:rPr>
        <w:t xml:space="preserve"> А.М., не имеется</w:t>
      </w:r>
      <w:r w:rsidR="008925E9">
        <w:rPr>
          <w:rFonts w:ascii="Times New Roman" w:hAnsi="Times New Roman" w:cs="Times New Roman"/>
          <w:sz w:val="28"/>
          <w:szCs w:val="28"/>
        </w:rPr>
        <w:t xml:space="preserve"> (</w:t>
      </w:r>
      <w:r w:rsidR="008925E9">
        <w:rPr>
          <w:rFonts w:ascii="Times New Roman" w:hAnsi="Times New Roman" w:cs="Times New Roman"/>
          <w:sz w:val="28"/>
          <w:szCs w:val="28"/>
        </w:rPr>
        <w:t>л.д</w:t>
      </w:r>
      <w:r w:rsidR="008925E9">
        <w:rPr>
          <w:rFonts w:ascii="Times New Roman" w:hAnsi="Times New Roman" w:cs="Times New Roman"/>
          <w:sz w:val="28"/>
          <w:szCs w:val="28"/>
        </w:rPr>
        <w:t xml:space="preserve">. </w:t>
      </w:r>
      <w:r w:rsidR="00DD2694">
        <w:rPr>
          <w:rFonts w:ascii="Times New Roman" w:hAnsi="Times New Roman" w:cs="Times New Roman"/>
          <w:sz w:val="28"/>
          <w:szCs w:val="28"/>
        </w:rPr>
        <w:t>8</w:t>
      </w:r>
      <w:r w:rsidR="008925E9">
        <w:rPr>
          <w:rFonts w:ascii="Times New Roman" w:hAnsi="Times New Roman" w:cs="Times New Roman"/>
          <w:sz w:val="28"/>
          <w:szCs w:val="28"/>
        </w:rPr>
        <w:t>).</w:t>
      </w:r>
    </w:p>
    <w:p w:rsidR="00DD2694" w:rsidP="0090262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не может согласиться с доводами Усеинова </w:t>
      </w:r>
      <w:r w:rsidR="00A12407">
        <w:rPr>
          <w:rFonts w:ascii="Times New Roman" w:hAnsi="Times New Roman" w:cs="Times New Roman"/>
          <w:sz w:val="28"/>
          <w:szCs w:val="28"/>
        </w:rPr>
        <w:t xml:space="preserve">А.М. об отсутствии в его </w:t>
      </w:r>
      <w:r w:rsidR="00B22FFD">
        <w:rPr>
          <w:rFonts w:ascii="Times New Roman" w:hAnsi="Times New Roman" w:cs="Times New Roman"/>
          <w:sz w:val="28"/>
          <w:szCs w:val="28"/>
        </w:rPr>
        <w:t xml:space="preserve">действиях состава административного правонарушения по причине отсутствия доказательств, подтверждающих принадлежность ему автомобиля, причастного к совершению правонарушения. Так, в протоколе об административном правонарушении </w:t>
      </w:r>
      <w:r w:rsidR="00B05A63">
        <w:rPr>
          <w:rFonts w:ascii="Times New Roman" w:hAnsi="Times New Roman" w:cs="Times New Roman"/>
          <w:sz w:val="28"/>
          <w:szCs w:val="28"/>
        </w:rPr>
        <w:t xml:space="preserve">и карточке учета транспортного средства </w:t>
      </w:r>
      <w:r w:rsidR="00B22FFD">
        <w:rPr>
          <w:rFonts w:ascii="Times New Roman" w:hAnsi="Times New Roman" w:cs="Times New Roman"/>
          <w:sz w:val="28"/>
          <w:szCs w:val="28"/>
        </w:rPr>
        <w:t xml:space="preserve">действительно указано на то, что автомобиль «Шевроле </w:t>
      </w:r>
      <w:r w:rsidR="00B22FFD">
        <w:rPr>
          <w:rFonts w:ascii="Times New Roman" w:hAnsi="Times New Roman" w:cs="Times New Roman"/>
          <w:sz w:val="28"/>
          <w:szCs w:val="28"/>
        </w:rPr>
        <w:t>Ланос</w:t>
      </w:r>
      <w:r w:rsidR="00B22FFD">
        <w:rPr>
          <w:rFonts w:ascii="Times New Roman" w:hAnsi="Times New Roman" w:cs="Times New Roman"/>
          <w:sz w:val="28"/>
          <w:szCs w:val="28"/>
        </w:rPr>
        <w:t xml:space="preserve">», государственный регистрационный знак Е918УЕ82, которым управлял </w:t>
      </w:r>
      <w:r w:rsidR="00B22FFD">
        <w:rPr>
          <w:rFonts w:ascii="Times New Roman" w:hAnsi="Times New Roman" w:cs="Times New Roman"/>
          <w:sz w:val="28"/>
          <w:szCs w:val="28"/>
        </w:rPr>
        <w:t>Усеинов</w:t>
      </w:r>
      <w:r w:rsidR="00B22FFD">
        <w:rPr>
          <w:rFonts w:ascii="Times New Roman" w:hAnsi="Times New Roman" w:cs="Times New Roman"/>
          <w:sz w:val="28"/>
          <w:szCs w:val="28"/>
        </w:rPr>
        <w:t xml:space="preserve"> А.М., принадлежит на праве собственности </w:t>
      </w:r>
      <w:r w:rsidR="00B22FFD">
        <w:rPr>
          <w:rFonts w:ascii="Times New Roman" w:hAnsi="Times New Roman" w:cs="Times New Roman"/>
          <w:sz w:val="28"/>
          <w:szCs w:val="28"/>
        </w:rPr>
        <w:t>Вилиляевой</w:t>
      </w:r>
      <w:r w:rsidR="00B22FFD">
        <w:rPr>
          <w:rFonts w:ascii="Times New Roman" w:hAnsi="Times New Roman" w:cs="Times New Roman"/>
          <w:sz w:val="28"/>
          <w:szCs w:val="28"/>
        </w:rPr>
        <w:t xml:space="preserve"> З.О. </w:t>
      </w:r>
      <w:r w:rsidR="00B05A63">
        <w:rPr>
          <w:rFonts w:ascii="Times New Roman" w:hAnsi="Times New Roman" w:cs="Times New Roman"/>
          <w:sz w:val="28"/>
          <w:szCs w:val="28"/>
        </w:rPr>
        <w:t>(</w:t>
      </w:r>
      <w:r w:rsidR="00B05A63">
        <w:rPr>
          <w:rFonts w:ascii="Times New Roman" w:hAnsi="Times New Roman" w:cs="Times New Roman"/>
          <w:sz w:val="28"/>
          <w:szCs w:val="28"/>
        </w:rPr>
        <w:t>л.д</w:t>
      </w:r>
      <w:r w:rsidR="00B05A63">
        <w:rPr>
          <w:rFonts w:ascii="Times New Roman" w:hAnsi="Times New Roman" w:cs="Times New Roman"/>
          <w:sz w:val="28"/>
          <w:szCs w:val="28"/>
        </w:rPr>
        <w:t xml:space="preserve">. 1, 5). </w:t>
      </w:r>
      <w:r w:rsidR="00B22FFD">
        <w:rPr>
          <w:rFonts w:ascii="Times New Roman" w:hAnsi="Times New Roman" w:cs="Times New Roman"/>
          <w:sz w:val="28"/>
          <w:szCs w:val="28"/>
        </w:rPr>
        <w:t>Вместе с тем, факт нарушения Правил дорожного движения Российской Федерации водителем, управляющим транспортным средством, принадлежащим на праве собственности иному лицу, не освобождает водителя от административной ответственности, поскольку водитель обязан соблюдать Правила дорожного движения Российской Федерации при управлении любым транспортным средством.</w:t>
      </w:r>
    </w:p>
    <w:p w:rsidR="00EE44DB" w:rsidRPr="003E4A30" w:rsidP="0090262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Причины, по каким водитель наруши</w:t>
      </w:r>
      <w:r w:rsidR="008925E9">
        <w:rPr>
          <w:rFonts w:ascii="Times New Roman" w:hAnsi="Times New Roman" w:cs="Times New Roman"/>
          <w:sz w:val="28"/>
          <w:szCs w:val="28"/>
        </w:rPr>
        <w:t>л</w:t>
      </w:r>
      <w:r>
        <w:rPr>
          <w:rFonts w:ascii="Times New Roman" w:hAnsi="Times New Roman" w:cs="Times New Roman"/>
          <w:sz w:val="28"/>
          <w:szCs w:val="28"/>
        </w:rPr>
        <w:t xml:space="preserve"> Правила дорожного движения Российской Федерации при обгоне впереди идущего транспортного средства, не влияют на квалификацию деяния.</w:t>
      </w:r>
    </w:p>
    <w:p w:rsidR="0090262E" w:rsidP="0090262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При таких обстоятельствах, суд приходит к выводу о доказанности вины </w:t>
      </w:r>
      <w:r w:rsidR="00B22FFD">
        <w:rPr>
          <w:rFonts w:ascii="Times New Roman" w:hAnsi="Times New Roman" w:cs="Times New Roman"/>
          <w:sz w:val="28"/>
          <w:szCs w:val="28"/>
        </w:rPr>
        <w:t>Усеинова А.М.</w:t>
      </w:r>
      <w:r>
        <w:rPr>
          <w:rFonts w:ascii="Times New Roman" w:hAnsi="Times New Roman" w:cs="Times New Roman"/>
          <w:sz w:val="28"/>
          <w:szCs w:val="28"/>
        </w:rPr>
        <w:t xml:space="preserve"> и квалифицирует е</w:t>
      </w:r>
      <w:r w:rsidR="003E4A30">
        <w:rPr>
          <w:rFonts w:ascii="Times New Roman" w:hAnsi="Times New Roman" w:cs="Times New Roman"/>
          <w:sz w:val="28"/>
          <w:szCs w:val="28"/>
        </w:rPr>
        <w:t>го</w:t>
      </w:r>
      <w:r>
        <w:rPr>
          <w:rFonts w:ascii="Times New Roman" w:hAnsi="Times New Roman" w:cs="Times New Roman"/>
          <w:sz w:val="28"/>
          <w:szCs w:val="28"/>
        </w:rPr>
        <w:t xml:space="preserve"> действия по ч. 4 ст. 12.15 КоАП Российской Федерации, как выезд в нарушение Правил дорожного движения на полосу, предназначенную для встречного движения.</w:t>
      </w:r>
    </w:p>
    <w:p w:rsidR="0090262E" w:rsidP="0090262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90262E" w:rsidP="00F3187C">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При назначении наказания суд в соответствии с ч. 2 ст. 4.1 КоАП Российской Федерации учитывает характер совершенного правонарушения, объектом которого является безопасность дорожного движения, обстоятельства совершения правонар</w:t>
      </w:r>
      <w:r w:rsidR="003E4A30">
        <w:rPr>
          <w:rFonts w:ascii="Times New Roman" w:hAnsi="Times New Roman" w:cs="Times New Roman"/>
          <w:sz w:val="28"/>
          <w:szCs w:val="28"/>
        </w:rPr>
        <w:t xml:space="preserve">ушения, личность </w:t>
      </w:r>
      <w:r w:rsidR="00B05A63">
        <w:rPr>
          <w:rFonts w:ascii="Times New Roman" w:hAnsi="Times New Roman" w:cs="Times New Roman"/>
          <w:sz w:val="28"/>
          <w:szCs w:val="28"/>
        </w:rPr>
        <w:t>Усеинова А.М.</w:t>
      </w:r>
      <w:r w:rsidR="00976C37">
        <w:rPr>
          <w:rFonts w:ascii="Times New Roman" w:hAnsi="Times New Roman" w:cs="Times New Roman"/>
          <w:sz w:val="28"/>
          <w:szCs w:val="28"/>
        </w:rPr>
        <w:t>, его семейное и материальное положение</w:t>
      </w:r>
      <w:r w:rsidR="003E4A30">
        <w:rPr>
          <w:rFonts w:ascii="Times New Roman" w:hAnsi="Times New Roman" w:cs="Times New Roman"/>
          <w:sz w:val="28"/>
          <w:szCs w:val="28"/>
        </w:rPr>
        <w:t xml:space="preserve">. </w:t>
      </w:r>
      <w:r>
        <w:rPr>
          <w:rFonts w:ascii="Times New Roman" w:hAnsi="Times New Roman" w:cs="Times New Roman"/>
          <w:sz w:val="28"/>
          <w:szCs w:val="28"/>
        </w:rPr>
        <w:t xml:space="preserve">Обстоятельств, </w:t>
      </w:r>
      <w:r w:rsidR="003E4A30">
        <w:rPr>
          <w:rFonts w:ascii="Times New Roman" w:hAnsi="Times New Roman" w:cs="Times New Roman"/>
          <w:sz w:val="28"/>
          <w:szCs w:val="28"/>
        </w:rPr>
        <w:t xml:space="preserve">смягчающих и </w:t>
      </w:r>
      <w:r>
        <w:rPr>
          <w:rFonts w:ascii="Times New Roman" w:hAnsi="Times New Roman" w:cs="Times New Roman"/>
          <w:sz w:val="28"/>
          <w:szCs w:val="28"/>
        </w:rPr>
        <w:t>отягчающи</w:t>
      </w:r>
      <w:r w:rsidR="00F3187C">
        <w:rPr>
          <w:rFonts w:ascii="Times New Roman" w:hAnsi="Times New Roman" w:cs="Times New Roman"/>
          <w:sz w:val="28"/>
          <w:szCs w:val="28"/>
        </w:rPr>
        <w:t>х</w:t>
      </w:r>
      <w:r w:rsidR="003E4A30">
        <w:rPr>
          <w:rFonts w:ascii="Times New Roman" w:hAnsi="Times New Roman" w:cs="Times New Roman"/>
          <w:sz w:val="28"/>
          <w:szCs w:val="28"/>
        </w:rPr>
        <w:t xml:space="preserve"> административную</w:t>
      </w:r>
      <w:r>
        <w:rPr>
          <w:rFonts w:ascii="Times New Roman" w:hAnsi="Times New Roman" w:cs="Times New Roman"/>
          <w:sz w:val="28"/>
          <w:szCs w:val="28"/>
        </w:rPr>
        <w:t xml:space="preserve"> ответственность, суд </w:t>
      </w:r>
      <w:r w:rsidR="00F3187C">
        <w:rPr>
          <w:rFonts w:ascii="Times New Roman" w:hAnsi="Times New Roman" w:cs="Times New Roman"/>
          <w:sz w:val="28"/>
          <w:szCs w:val="28"/>
        </w:rPr>
        <w:t>не усматривает. С</w:t>
      </w:r>
      <w:r>
        <w:rPr>
          <w:rFonts w:ascii="Times New Roman" w:hAnsi="Times New Roman" w:cs="Times New Roman"/>
          <w:sz w:val="28"/>
          <w:szCs w:val="28"/>
        </w:rPr>
        <w:t xml:space="preserve">уд учитывает конкретные обстоятельства совершения правонарушения, в частности то, что действия </w:t>
      </w:r>
      <w:r w:rsidR="00B05A63">
        <w:rPr>
          <w:rFonts w:ascii="Times New Roman" w:hAnsi="Times New Roman" w:cs="Times New Roman"/>
          <w:sz w:val="28"/>
          <w:szCs w:val="28"/>
        </w:rPr>
        <w:t>Усеинова А.М.</w:t>
      </w:r>
      <w:r>
        <w:rPr>
          <w:rFonts w:ascii="Times New Roman" w:hAnsi="Times New Roman" w:cs="Times New Roman"/>
          <w:sz w:val="28"/>
          <w:szCs w:val="28"/>
        </w:rPr>
        <w:t xml:space="preserve"> не повлекли за собой негативных последствий, вследствие чего приходит к выводу о </w:t>
      </w:r>
      <w:r>
        <w:rPr>
          <w:rFonts w:ascii="Times New Roman" w:hAnsi="Times New Roman" w:cs="Times New Roman"/>
          <w:sz w:val="28"/>
          <w:szCs w:val="28"/>
        </w:rPr>
        <w:t>неназначении</w:t>
      </w:r>
      <w:r>
        <w:rPr>
          <w:rFonts w:ascii="Times New Roman" w:hAnsi="Times New Roman" w:cs="Times New Roman"/>
          <w:sz w:val="28"/>
          <w:szCs w:val="28"/>
        </w:rPr>
        <w:t xml:space="preserve"> е</w:t>
      </w:r>
      <w:r w:rsidR="003E4A30">
        <w:rPr>
          <w:rFonts w:ascii="Times New Roman" w:hAnsi="Times New Roman" w:cs="Times New Roman"/>
          <w:sz w:val="28"/>
          <w:szCs w:val="28"/>
        </w:rPr>
        <w:t>му</w:t>
      </w:r>
      <w:r w:rsidR="00C70FB5">
        <w:rPr>
          <w:rFonts w:ascii="Times New Roman" w:hAnsi="Times New Roman" w:cs="Times New Roman"/>
          <w:sz w:val="28"/>
          <w:szCs w:val="28"/>
        </w:rPr>
        <w:t xml:space="preserve"> </w:t>
      </w:r>
      <w:r>
        <w:rPr>
          <w:rFonts w:ascii="Times New Roman" w:hAnsi="Times New Roman" w:cs="Times New Roman"/>
          <w:sz w:val="28"/>
          <w:szCs w:val="28"/>
        </w:rPr>
        <w:t>наиболее строгого административного наказания в виде лишения права управления транспортными средствами, предусмотренного санкцией ч. 4 ст. 12.15 КоАП Российской Федерации. По мнению суда, наказание в виде штрафа обеспечит достижение задач и целей административного наказания.</w:t>
      </w:r>
    </w:p>
    <w:p w:rsidR="0090262E" w:rsidP="0090262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руководствуясь ст. ст. 29.9 – 29.11 КоАП Российской Федерации, суд</w:t>
      </w:r>
    </w:p>
    <w:p w:rsidR="0090262E" w:rsidP="0090262E">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ПОСТАНОВИЛ:</w:t>
      </w:r>
    </w:p>
    <w:p w:rsidR="0090262E" w:rsidP="0090262E">
      <w:pPr>
        <w:spacing w:after="0" w:line="240" w:lineRule="atLeast"/>
        <w:ind w:firstLine="709"/>
        <w:jc w:val="both"/>
        <w:rPr>
          <w:rFonts w:ascii="Times New Roman" w:hAnsi="Times New Roman" w:cs="Times New Roman"/>
          <w:sz w:val="28"/>
          <w:szCs w:val="28"/>
        </w:rPr>
      </w:pPr>
    </w:p>
    <w:p w:rsidR="0090262E" w:rsidRPr="00621D8E" w:rsidP="0090262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Усеинова А</w:t>
      </w:r>
      <w:r w:rsidR="00BA1891">
        <w:rPr>
          <w:rFonts w:ascii="Times New Roman" w:hAnsi="Times New Roman" w:cs="Times New Roman"/>
          <w:sz w:val="28"/>
          <w:szCs w:val="28"/>
        </w:rPr>
        <w:t>.</w:t>
      </w:r>
      <w:r>
        <w:rPr>
          <w:rFonts w:ascii="Times New Roman" w:hAnsi="Times New Roman" w:cs="Times New Roman"/>
          <w:sz w:val="28"/>
          <w:szCs w:val="28"/>
        </w:rPr>
        <w:t>М</w:t>
      </w:r>
      <w:r w:rsidR="00BA1891">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признать виновн</w:t>
      </w:r>
      <w:r w:rsidR="00D546F9">
        <w:rPr>
          <w:rFonts w:ascii="Times New Roman" w:hAnsi="Times New Roman" w:cs="Times New Roman"/>
          <w:sz w:val="28"/>
          <w:szCs w:val="28"/>
        </w:rPr>
        <w:t>ым</w:t>
      </w:r>
      <w:r>
        <w:rPr>
          <w:rFonts w:ascii="Times New Roman" w:hAnsi="Times New Roman" w:cs="Times New Roman"/>
          <w:sz w:val="28"/>
          <w:szCs w:val="28"/>
        </w:rPr>
        <w:t xml:space="preserve"> в совершении административного правонарушения, предусмотренного ч. 4 ст. 12.15 КоАП Российской Федерации, и назначить е</w:t>
      </w:r>
      <w:r w:rsidR="00D546F9">
        <w:rPr>
          <w:rFonts w:ascii="Times New Roman" w:hAnsi="Times New Roman" w:cs="Times New Roman"/>
          <w:sz w:val="28"/>
          <w:szCs w:val="28"/>
        </w:rPr>
        <w:t>му</w:t>
      </w:r>
      <w:r>
        <w:rPr>
          <w:rFonts w:ascii="Times New Roman" w:hAnsi="Times New Roman" w:cs="Times New Roman"/>
          <w:sz w:val="28"/>
          <w:szCs w:val="28"/>
        </w:rPr>
        <w:t xml:space="preserve"> наказание в виде административного </w:t>
      </w:r>
      <w:r w:rsidRPr="00621D8E">
        <w:rPr>
          <w:rFonts w:ascii="Times New Roman" w:hAnsi="Times New Roman" w:cs="Times New Roman"/>
          <w:sz w:val="28"/>
          <w:szCs w:val="28"/>
        </w:rPr>
        <w:t>штрафа в размере 5 000 (пяти тысяч) рублей.</w:t>
      </w:r>
    </w:p>
    <w:p w:rsidR="008925E9" w:rsidRPr="001E1193" w:rsidP="008925E9">
      <w:pPr>
        <w:spacing w:after="0" w:line="240" w:lineRule="atLeast"/>
        <w:ind w:firstLine="709"/>
        <w:jc w:val="both"/>
        <w:rPr>
          <w:rFonts w:ascii="Times New Roman" w:hAnsi="Times New Roman" w:cs="Times New Roman"/>
          <w:sz w:val="28"/>
          <w:szCs w:val="28"/>
        </w:rPr>
      </w:pPr>
      <w:r w:rsidRPr="004F3C2C">
        <w:rPr>
          <w:rFonts w:ascii="Times New Roman" w:hAnsi="Times New Roman" w:cs="Times New Roman"/>
          <w:sz w:val="28"/>
          <w:szCs w:val="28"/>
        </w:rPr>
        <w:t xml:space="preserve">Штраф подлежит оплате по следующим реквизитам: </w:t>
      </w:r>
      <w:r w:rsidR="00BA1891">
        <w:rPr>
          <w:rFonts w:ascii="Times New Roman" w:hAnsi="Times New Roman" w:cs="Times New Roman"/>
          <w:sz w:val="28"/>
          <w:szCs w:val="28"/>
        </w:rPr>
        <w:t>РЕКВИЗИТЫ</w:t>
      </w:r>
      <w:r w:rsidRPr="001E1193">
        <w:rPr>
          <w:rFonts w:ascii="Times New Roman" w:hAnsi="Times New Roman" w:cs="Times New Roman"/>
          <w:sz w:val="28"/>
          <w:szCs w:val="28"/>
        </w:rPr>
        <w:t xml:space="preserve">. </w:t>
      </w:r>
    </w:p>
    <w:p w:rsidR="0090262E" w:rsidRPr="00BF638F" w:rsidP="0090262E">
      <w:pPr>
        <w:spacing w:after="0" w:line="240" w:lineRule="atLeast"/>
        <w:ind w:firstLine="709"/>
        <w:jc w:val="both"/>
        <w:rPr>
          <w:rFonts w:ascii="Times New Roman" w:hAnsi="Times New Roman" w:cs="Times New Roman"/>
          <w:sz w:val="28"/>
          <w:szCs w:val="28"/>
        </w:rPr>
      </w:pPr>
      <w:r w:rsidRPr="00BF638F">
        <w:rPr>
          <w:rFonts w:ascii="Times New Roman" w:hAnsi="Times New Roman" w:cs="Times New Roman"/>
          <w:sz w:val="28"/>
          <w:szCs w:val="28"/>
        </w:rPr>
        <w:t>Квитанцию об оплате штрафа предоставить в судебный участок № 57 Красногвардейского судебного района Республики Крым.</w:t>
      </w:r>
    </w:p>
    <w:p w:rsidR="0090262E" w:rsidRPr="00BF638F" w:rsidP="0090262E">
      <w:pPr>
        <w:spacing w:after="0" w:line="240" w:lineRule="atLeast"/>
        <w:ind w:firstLine="709"/>
        <w:jc w:val="both"/>
        <w:rPr>
          <w:rFonts w:ascii="Times New Roman" w:hAnsi="Times New Roman" w:cs="Times New Roman"/>
          <w:sz w:val="28"/>
          <w:szCs w:val="28"/>
        </w:rPr>
      </w:pPr>
      <w:r w:rsidRPr="00BF638F">
        <w:rPr>
          <w:rFonts w:ascii="Times New Roman" w:hAnsi="Times New Roman" w:cs="Times New Roman"/>
          <w:sz w:val="28"/>
          <w:szCs w:val="28"/>
        </w:rPr>
        <w:t xml:space="preserve">Разъяснить </w:t>
      </w:r>
      <w:r w:rsidR="004B4B85">
        <w:rPr>
          <w:rFonts w:ascii="Times New Roman" w:hAnsi="Times New Roman" w:cs="Times New Roman"/>
          <w:sz w:val="28"/>
          <w:szCs w:val="28"/>
        </w:rPr>
        <w:t>Усеинову</w:t>
      </w:r>
      <w:r w:rsidR="004B4B85">
        <w:rPr>
          <w:rFonts w:ascii="Times New Roman" w:hAnsi="Times New Roman" w:cs="Times New Roman"/>
          <w:sz w:val="28"/>
          <w:szCs w:val="28"/>
        </w:rPr>
        <w:t xml:space="preserve"> А.М.</w:t>
      </w:r>
      <w:r w:rsidRPr="00BF638F">
        <w:rPr>
          <w:rFonts w:ascii="Times New Roman" w:hAnsi="Times New Roman" w:cs="Times New Roman"/>
          <w:sz w:val="28"/>
          <w:szCs w:val="28"/>
        </w:rPr>
        <w:t>, что в соответствии со ст. 32.2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Российской Федерации.</w:t>
      </w:r>
    </w:p>
    <w:p w:rsidR="0090262E" w:rsidRPr="00F243BF" w:rsidP="00807C60">
      <w:pPr>
        <w:autoSpaceDE w:val="0"/>
        <w:autoSpaceDN w:val="0"/>
        <w:adjustRightInd w:val="0"/>
        <w:spacing w:after="0" w:line="240" w:lineRule="auto"/>
        <w:ind w:firstLine="709"/>
        <w:jc w:val="both"/>
        <w:rPr>
          <w:rFonts w:ascii="Times New Roman" w:hAnsi="Times New Roman" w:cs="Times New Roman"/>
          <w:sz w:val="28"/>
          <w:szCs w:val="28"/>
        </w:rPr>
      </w:pPr>
      <w:r w:rsidRPr="00F243BF">
        <w:rPr>
          <w:rFonts w:ascii="Times New Roman" w:hAnsi="Times New Roman" w:cs="Times New Roman"/>
          <w:sz w:val="28"/>
          <w:szCs w:val="28"/>
          <w:u w:val="single"/>
        </w:rPr>
        <w:t xml:space="preserve">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r w:rsidRPr="00F243BF" w:rsidR="00807C60">
        <w:rPr>
          <w:rFonts w:ascii="Times New Roman" w:hAnsi="Times New Roman" w:cs="Times New Roman"/>
          <w:sz w:val="28"/>
          <w:szCs w:val="28"/>
          <w:u w:val="single"/>
        </w:rPr>
        <w:t>В случае</w:t>
      </w:r>
      <w:r w:rsidRPr="00F243BF" w:rsidR="00807C60">
        <w:rPr>
          <w:rFonts w:ascii="Times New Roman" w:hAnsi="Times New Roman" w:cs="Times New Roman"/>
          <w:sz w:val="28"/>
          <w:szCs w:val="28"/>
          <w:u w:val="single"/>
        </w:rPr>
        <w:t>,</w:t>
      </w:r>
      <w:r w:rsidRPr="00F243BF" w:rsidR="00807C60">
        <w:rPr>
          <w:rFonts w:ascii="Times New Roman" w:hAnsi="Times New Roman" w:cs="Times New Roman"/>
          <w:sz w:val="28"/>
          <w:szCs w:val="28"/>
          <w:u w:val="single"/>
        </w:rPr>
        <w:t xml:space="preserve">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w:t>
      </w:r>
      <w:r w:rsidRPr="00F243BF">
        <w:rPr>
          <w:rFonts w:ascii="Times New Roman" w:hAnsi="Times New Roman" w:cs="Times New Roman"/>
          <w:sz w:val="28"/>
          <w:szCs w:val="28"/>
          <w:u w:val="single"/>
        </w:rPr>
        <w:t>В случае</w:t>
      </w:r>
      <w:r w:rsidRPr="00F243BF">
        <w:rPr>
          <w:rFonts w:ascii="Times New Roman" w:hAnsi="Times New Roman" w:cs="Times New Roman"/>
          <w:sz w:val="28"/>
          <w:szCs w:val="28"/>
          <w:u w:val="single"/>
        </w:rPr>
        <w:t>,</w:t>
      </w:r>
      <w:r w:rsidRPr="00F243BF">
        <w:rPr>
          <w:rFonts w:ascii="Times New Roman" w:hAnsi="Times New Roman" w:cs="Times New Roman"/>
          <w:sz w:val="28"/>
          <w:szCs w:val="28"/>
          <w:u w:val="single"/>
        </w:rPr>
        <w:t xml:space="preserve"> если исполнение постановления о наложении административного штрафа было отстрочено или рассрочено судьей, вынесшим постановление, административный штраф уплачивается в полном размере.</w:t>
      </w:r>
    </w:p>
    <w:p w:rsidR="00976C37" w:rsidRPr="009B3E24" w:rsidP="00976C37">
      <w:pPr>
        <w:autoSpaceDE w:val="0"/>
        <w:autoSpaceDN w:val="0"/>
        <w:adjustRightInd w:val="0"/>
        <w:spacing w:after="0" w:line="240" w:lineRule="atLeast"/>
        <w:ind w:firstLine="709"/>
        <w:jc w:val="both"/>
        <w:rPr>
          <w:rFonts w:ascii="Times New Roman" w:hAnsi="Times New Roman" w:cs="Times New Roman"/>
          <w:sz w:val="28"/>
          <w:szCs w:val="28"/>
        </w:rPr>
      </w:pPr>
      <w:r w:rsidRPr="009B3E24">
        <w:rPr>
          <w:rFonts w:ascii="Times New Roman" w:hAnsi="Times New Roman" w:cs="Times New Roman"/>
          <w:sz w:val="28"/>
          <w:szCs w:val="28"/>
        </w:rPr>
        <w:t xml:space="preserve">При отсутствии документа, свидетельствующего об уплате административного штрафа в срок, сумма штрафа на основании ст. 32.2 КоАП </w:t>
      </w:r>
      <w:r w:rsidRPr="009B3E24">
        <w:rPr>
          <w:rFonts w:ascii="Times New Roman" w:hAnsi="Times New Roman" w:cs="Times New Roman"/>
          <w:sz w:val="28"/>
          <w:szCs w:val="28"/>
        </w:rPr>
        <w:t>Российской Федерации будет взыскана в принудительном порядке.  При этом в соответствии с требованиями части 1 ст. 20.25 КоАП Российской Федерации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0262E" w:rsidRPr="00F243BF" w:rsidP="0090262E">
      <w:pPr>
        <w:spacing w:after="0" w:line="240" w:lineRule="atLeast"/>
        <w:ind w:firstLine="709"/>
        <w:jc w:val="both"/>
        <w:rPr>
          <w:rFonts w:ascii="Times New Roman" w:hAnsi="Times New Roman" w:cs="Times New Roman"/>
          <w:sz w:val="28"/>
          <w:szCs w:val="28"/>
        </w:rPr>
      </w:pPr>
      <w:r w:rsidRPr="00F243BF">
        <w:rPr>
          <w:rFonts w:ascii="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rsidR="0090262E" w:rsidRPr="00F243BF" w:rsidP="0090262E">
      <w:pPr>
        <w:spacing w:after="0" w:line="240" w:lineRule="atLeast"/>
        <w:ind w:firstLine="709"/>
        <w:jc w:val="both"/>
        <w:rPr>
          <w:rFonts w:ascii="Times New Roman" w:hAnsi="Times New Roman" w:cs="Times New Roman"/>
          <w:sz w:val="28"/>
          <w:szCs w:val="28"/>
        </w:rPr>
      </w:pPr>
    </w:p>
    <w:p w:rsidR="0090262E" w:rsidP="0090262E">
      <w:pPr>
        <w:spacing w:after="0" w:line="240" w:lineRule="atLeast"/>
        <w:ind w:firstLine="709"/>
        <w:jc w:val="both"/>
        <w:rPr>
          <w:rFonts w:ascii="Times New Roman" w:hAnsi="Times New Roman" w:cs="Times New Roman"/>
          <w:sz w:val="28"/>
          <w:szCs w:val="28"/>
        </w:rPr>
      </w:pPr>
      <w:r w:rsidRPr="00F243BF">
        <w:rPr>
          <w:rFonts w:ascii="Times New Roman" w:hAnsi="Times New Roman" w:cs="Times New Roman"/>
          <w:sz w:val="28"/>
          <w:szCs w:val="28"/>
        </w:rPr>
        <w:t>Мировой судья</w:t>
      </w:r>
      <w:r w:rsidRPr="00F243BF">
        <w:rPr>
          <w:rFonts w:ascii="Times New Roman" w:hAnsi="Times New Roman" w:cs="Times New Roman"/>
          <w:sz w:val="28"/>
          <w:szCs w:val="28"/>
        </w:rPr>
        <w:tab/>
      </w:r>
      <w:r w:rsidRPr="00F243BF">
        <w:rPr>
          <w:rFonts w:ascii="Times New Roman" w:hAnsi="Times New Roman" w:cs="Times New Roman"/>
          <w:sz w:val="28"/>
          <w:szCs w:val="28"/>
        </w:rPr>
        <w:tab/>
      </w:r>
      <w:r w:rsidRPr="00F243BF">
        <w:rPr>
          <w:rFonts w:ascii="Times New Roman" w:hAnsi="Times New Roman" w:cs="Times New Roman"/>
          <w:sz w:val="28"/>
          <w:szCs w:val="28"/>
        </w:rPr>
        <w:tab/>
      </w:r>
      <w:r w:rsidRPr="00F243BF">
        <w:rPr>
          <w:rFonts w:ascii="Times New Roman" w:hAnsi="Times New Roman" w:cs="Times New Roman"/>
          <w:sz w:val="28"/>
          <w:szCs w:val="28"/>
        </w:rPr>
        <w:tab/>
      </w:r>
      <w:r w:rsidRPr="00F243BF">
        <w:rPr>
          <w:rFonts w:ascii="Times New Roman" w:hAnsi="Times New Roman" w:cs="Times New Roman"/>
          <w:sz w:val="28"/>
          <w:szCs w:val="28"/>
        </w:rPr>
        <w:tab/>
      </w:r>
      <w:r w:rsidRPr="00F243BF">
        <w:rPr>
          <w:rFonts w:ascii="Times New Roman" w:hAnsi="Times New Roman" w:cs="Times New Roman"/>
          <w:sz w:val="28"/>
          <w:szCs w:val="28"/>
        </w:rPr>
        <w:tab/>
      </w:r>
      <w:r w:rsidRPr="00F243BF">
        <w:rPr>
          <w:rFonts w:ascii="Times New Roman" w:hAnsi="Times New Roman" w:cs="Times New Roman"/>
          <w:sz w:val="28"/>
          <w:szCs w:val="28"/>
        </w:rPr>
        <w:tab/>
        <w:t>Е.А. Бардукова</w:t>
      </w:r>
    </w:p>
    <w:p w:rsidR="00B84585" w:rsidRPr="00F243BF" w:rsidP="0090262E">
      <w:pPr>
        <w:spacing w:after="0" w:line="240" w:lineRule="atLeast"/>
        <w:ind w:firstLine="709"/>
        <w:jc w:val="both"/>
        <w:rPr>
          <w:rFonts w:ascii="Times New Roman" w:hAnsi="Times New Roman" w:cs="Times New Roman"/>
          <w:sz w:val="28"/>
          <w:szCs w:val="28"/>
        </w:rPr>
      </w:pPr>
    </w:p>
    <w:p w:rsidR="003E0F2F" w:rsidRPr="00BF638F" w:rsidP="00B84585">
      <w:pPr>
        <w:spacing w:after="0" w:line="240" w:lineRule="atLeast"/>
        <w:ind w:firstLine="709"/>
        <w:jc w:val="both"/>
        <w:rPr>
          <w:rFonts w:ascii="Times New Roman" w:hAnsi="Times New Roman" w:cs="Times New Roman"/>
          <w:sz w:val="28"/>
          <w:szCs w:val="28"/>
        </w:rPr>
      </w:pPr>
    </w:p>
    <w:sectPr w:rsidSect="00DD2694">
      <w:headerReference w:type="default" r:id="rId5"/>
      <w:pgSz w:w="11906" w:h="16838"/>
      <w:pgMar w:top="993"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D0">
    <w:pPr>
      <w:pStyle w:val="Header"/>
      <w:jc w:val="center"/>
    </w:pPr>
  </w:p>
  <w:p w:rsidR="00F93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F0"/>
    <w:rsid w:val="00006274"/>
    <w:rsid w:val="00020B6F"/>
    <w:rsid w:val="00032052"/>
    <w:rsid w:val="000366C6"/>
    <w:rsid w:val="00080150"/>
    <w:rsid w:val="000E0AD1"/>
    <w:rsid w:val="000E43DD"/>
    <w:rsid w:val="000E4E2D"/>
    <w:rsid w:val="000F4209"/>
    <w:rsid w:val="000F73D5"/>
    <w:rsid w:val="0012482E"/>
    <w:rsid w:val="00133B3D"/>
    <w:rsid w:val="00145599"/>
    <w:rsid w:val="001543D4"/>
    <w:rsid w:val="001C02B6"/>
    <w:rsid w:val="001D55C4"/>
    <w:rsid w:val="001E1193"/>
    <w:rsid w:val="001E1605"/>
    <w:rsid w:val="001E4D2C"/>
    <w:rsid w:val="001E6FCA"/>
    <w:rsid w:val="001E771C"/>
    <w:rsid w:val="002068C0"/>
    <w:rsid w:val="00290E57"/>
    <w:rsid w:val="00300E54"/>
    <w:rsid w:val="00320B8F"/>
    <w:rsid w:val="0035585C"/>
    <w:rsid w:val="00360B5B"/>
    <w:rsid w:val="0036514C"/>
    <w:rsid w:val="00386DDE"/>
    <w:rsid w:val="00396C1F"/>
    <w:rsid w:val="003A6C14"/>
    <w:rsid w:val="003D1204"/>
    <w:rsid w:val="003E0F2F"/>
    <w:rsid w:val="003E27DF"/>
    <w:rsid w:val="003E4A30"/>
    <w:rsid w:val="00420EC4"/>
    <w:rsid w:val="00440691"/>
    <w:rsid w:val="00461AF1"/>
    <w:rsid w:val="0046704D"/>
    <w:rsid w:val="004B4B6A"/>
    <w:rsid w:val="004B4B85"/>
    <w:rsid w:val="004C4D00"/>
    <w:rsid w:val="004F3C2C"/>
    <w:rsid w:val="00512569"/>
    <w:rsid w:val="00517D03"/>
    <w:rsid w:val="005315F4"/>
    <w:rsid w:val="00552E62"/>
    <w:rsid w:val="0055308A"/>
    <w:rsid w:val="005735FD"/>
    <w:rsid w:val="005770C9"/>
    <w:rsid w:val="005A65A8"/>
    <w:rsid w:val="005C0B97"/>
    <w:rsid w:val="005F47F5"/>
    <w:rsid w:val="00621D8E"/>
    <w:rsid w:val="006535EA"/>
    <w:rsid w:val="00685BCE"/>
    <w:rsid w:val="006B481A"/>
    <w:rsid w:val="006D1F0A"/>
    <w:rsid w:val="006D51A9"/>
    <w:rsid w:val="006E3496"/>
    <w:rsid w:val="006F26A9"/>
    <w:rsid w:val="00710542"/>
    <w:rsid w:val="007276E0"/>
    <w:rsid w:val="00751CDB"/>
    <w:rsid w:val="007855A5"/>
    <w:rsid w:val="007A3C50"/>
    <w:rsid w:val="007C25A9"/>
    <w:rsid w:val="007C2B2C"/>
    <w:rsid w:val="007C6F24"/>
    <w:rsid w:val="007D4651"/>
    <w:rsid w:val="007E28EC"/>
    <w:rsid w:val="00807C60"/>
    <w:rsid w:val="0081017C"/>
    <w:rsid w:val="008115AB"/>
    <w:rsid w:val="008123FF"/>
    <w:rsid w:val="00825E62"/>
    <w:rsid w:val="00830B16"/>
    <w:rsid w:val="00831A55"/>
    <w:rsid w:val="00840496"/>
    <w:rsid w:val="00863C85"/>
    <w:rsid w:val="008925E9"/>
    <w:rsid w:val="008A0209"/>
    <w:rsid w:val="008B706C"/>
    <w:rsid w:val="0090262E"/>
    <w:rsid w:val="00902B9A"/>
    <w:rsid w:val="0093012B"/>
    <w:rsid w:val="009324D8"/>
    <w:rsid w:val="009633F2"/>
    <w:rsid w:val="00976C37"/>
    <w:rsid w:val="009A4381"/>
    <w:rsid w:val="009A49F0"/>
    <w:rsid w:val="009B3E24"/>
    <w:rsid w:val="009B7176"/>
    <w:rsid w:val="009C00B9"/>
    <w:rsid w:val="009E0760"/>
    <w:rsid w:val="009F14CA"/>
    <w:rsid w:val="00A05948"/>
    <w:rsid w:val="00A12407"/>
    <w:rsid w:val="00A36AFA"/>
    <w:rsid w:val="00A42BF5"/>
    <w:rsid w:val="00A462BC"/>
    <w:rsid w:val="00A519BA"/>
    <w:rsid w:val="00A60364"/>
    <w:rsid w:val="00A6418B"/>
    <w:rsid w:val="00A75E48"/>
    <w:rsid w:val="00AE27F3"/>
    <w:rsid w:val="00B05A63"/>
    <w:rsid w:val="00B14A48"/>
    <w:rsid w:val="00B22FFD"/>
    <w:rsid w:val="00B35D88"/>
    <w:rsid w:val="00B40DE2"/>
    <w:rsid w:val="00B506EE"/>
    <w:rsid w:val="00B62F3A"/>
    <w:rsid w:val="00B84585"/>
    <w:rsid w:val="00B847B3"/>
    <w:rsid w:val="00BA093C"/>
    <w:rsid w:val="00BA1891"/>
    <w:rsid w:val="00BA600E"/>
    <w:rsid w:val="00BB66D3"/>
    <w:rsid w:val="00BF638F"/>
    <w:rsid w:val="00C06436"/>
    <w:rsid w:val="00C13173"/>
    <w:rsid w:val="00C15C62"/>
    <w:rsid w:val="00C176A3"/>
    <w:rsid w:val="00C30D67"/>
    <w:rsid w:val="00C43AE5"/>
    <w:rsid w:val="00C461D4"/>
    <w:rsid w:val="00C70FB5"/>
    <w:rsid w:val="00C84F4B"/>
    <w:rsid w:val="00CA56FA"/>
    <w:rsid w:val="00CB18F2"/>
    <w:rsid w:val="00CC6F19"/>
    <w:rsid w:val="00CC7815"/>
    <w:rsid w:val="00CE4839"/>
    <w:rsid w:val="00CF6148"/>
    <w:rsid w:val="00D24D55"/>
    <w:rsid w:val="00D546F9"/>
    <w:rsid w:val="00D54ED0"/>
    <w:rsid w:val="00D64F02"/>
    <w:rsid w:val="00D75701"/>
    <w:rsid w:val="00D96DCE"/>
    <w:rsid w:val="00DA0503"/>
    <w:rsid w:val="00DD2694"/>
    <w:rsid w:val="00E1161C"/>
    <w:rsid w:val="00E15855"/>
    <w:rsid w:val="00E21189"/>
    <w:rsid w:val="00E24A42"/>
    <w:rsid w:val="00E61599"/>
    <w:rsid w:val="00E815BA"/>
    <w:rsid w:val="00E81BED"/>
    <w:rsid w:val="00EA7926"/>
    <w:rsid w:val="00EE44DB"/>
    <w:rsid w:val="00F14607"/>
    <w:rsid w:val="00F21549"/>
    <w:rsid w:val="00F2362E"/>
    <w:rsid w:val="00F243BF"/>
    <w:rsid w:val="00F256F3"/>
    <w:rsid w:val="00F26786"/>
    <w:rsid w:val="00F3187C"/>
    <w:rsid w:val="00F427F2"/>
    <w:rsid w:val="00F73480"/>
    <w:rsid w:val="00F74EF4"/>
    <w:rsid w:val="00F81BB8"/>
    <w:rsid w:val="00F83220"/>
    <w:rsid w:val="00F937D0"/>
    <w:rsid w:val="00FA032B"/>
    <w:rsid w:val="00FE1C0F"/>
    <w:rsid w:val="00FE348F"/>
    <w:rsid w:val="00FE7547"/>
    <w:rsid w:val="00FF4D47"/>
  </w:rsids>
  <m:mathPr>
    <m:mathFont m:val="Cambria Math"/>
  </m:mathPr>
  <w:themeFontLang w:val="ru-RU"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2"/>
    <w:uiPriority w:val="9"/>
    <w:qFormat/>
    <w:rsid w:val="003E27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937D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937D0"/>
  </w:style>
  <w:style w:type="paragraph" w:styleId="Footer">
    <w:name w:val="footer"/>
    <w:basedOn w:val="Normal"/>
    <w:link w:val="a0"/>
    <w:uiPriority w:val="99"/>
    <w:unhideWhenUsed/>
    <w:rsid w:val="00F937D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937D0"/>
  </w:style>
  <w:style w:type="paragraph" w:styleId="NormalWeb">
    <w:name w:val="Normal (Web)"/>
    <w:basedOn w:val="Normal"/>
    <w:uiPriority w:val="99"/>
    <w:unhideWhenUsed/>
    <w:rsid w:val="00440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440691"/>
    <w:rPr>
      <w:color w:val="0000FF"/>
      <w:u w:val="single"/>
    </w:rPr>
  </w:style>
  <w:style w:type="character" w:customStyle="1" w:styleId="2">
    <w:name w:val="Заголовок 2 Знак"/>
    <w:basedOn w:val="DefaultParagraphFont"/>
    <w:link w:val="Heading2"/>
    <w:uiPriority w:val="9"/>
    <w:rsid w:val="003E27DF"/>
    <w:rPr>
      <w:rFonts w:ascii="Times New Roman" w:eastAsia="Times New Roman" w:hAnsi="Times New Roman" w:cs="Times New Roman"/>
      <w:b/>
      <w:bCs/>
      <w:sz w:val="36"/>
      <w:szCs w:val="36"/>
      <w:lang w:eastAsia="ru-RU"/>
    </w:rPr>
  </w:style>
  <w:style w:type="paragraph" w:customStyle="1" w:styleId="ConsPlusNormal">
    <w:name w:val="ConsPlusNormal"/>
    <w:rsid w:val="003E0F2F"/>
    <w:pPr>
      <w:widowControl w:val="0"/>
      <w:autoSpaceDE w:val="0"/>
      <w:autoSpaceDN w:val="0"/>
      <w:spacing w:after="0" w:line="240" w:lineRule="auto"/>
    </w:pPr>
    <w:rPr>
      <w:rFonts w:ascii="Calibri" w:eastAsia="Times New Roman" w:hAnsi="Calibri" w:cs="Calibri"/>
      <w:szCs w:val="20"/>
      <w:lang w:eastAsia="ru-RU"/>
    </w:rPr>
  </w:style>
  <w:style w:type="character" w:styleId="Strong">
    <w:name w:val="Strong"/>
    <w:basedOn w:val="DefaultParagraphFont"/>
    <w:uiPriority w:val="22"/>
    <w:qFormat/>
    <w:rsid w:val="003E4A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F46CC-612D-4625-8223-EB14C455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