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октября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20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r w:rsidRP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Козьминой О.В., несовершеннолетнего потерпевшего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законного представителя потерпевшего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0D22" w:rsidP="00F30D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Козьминой </w:t>
      </w:r>
      <w:r w:rsidR="00202074">
        <w:rPr>
          <w:rFonts w:ascii="Times New Roman" w:hAnsi="Times New Roman" w:cs="Times New Roman"/>
          <w:sz w:val="28"/>
          <w:szCs w:val="28"/>
        </w:rPr>
        <w:t>О.В.</w:t>
      </w:r>
      <w:r w:rsidRPr="00A94C5C" w:rsidR="00A94C5C">
        <w:rPr>
          <w:rFonts w:ascii="Times New Roman" w:hAnsi="Times New Roman" w:cs="Times New Roman"/>
          <w:sz w:val="28"/>
          <w:szCs w:val="28"/>
        </w:rPr>
        <w:t xml:space="preserve">, </w:t>
      </w:r>
      <w:r w:rsidR="00202074">
        <w:rPr>
          <w:rFonts w:ascii="Times New Roman" w:hAnsi="Times New Roman" w:cs="Times New Roman"/>
          <w:sz w:val="28"/>
          <w:szCs w:val="28"/>
        </w:rPr>
        <w:t>ДАНН</w:t>
      </w:r>
      <w:r w:rsidR="00202074">
        <w:rPr>
          <w:rFonts w:ascii="Times New Roman" w:hAnsi="Times New Roman" w:cs="Times New Roman"/>
          <w:sz w:val="28"/>
          <w:szCs w:val="28"/>
        </w:rPr>
        <w:t>Ы</w:t>
      </w:r>
      <w:r w:rsidR="00202074">
        <w:rPr>
          <w:rFonts w:ascii="Times New Roman" w:hAnsi="Times New Roman" w:cs="Times New Roman"/>
          <w:sz w:val="28"/>
          <w:szCs w:val="28"/>
        </w:rPr>
        <w:t>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3BD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92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12.09</w:t>
      </w:r>
      <w:r w:rsidR="00E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B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</w:t>
      </w:r>
      <w:r w:rsidR="007B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7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находясь по адресу: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совершил насильственные действия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несовершеннолетнего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D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</w:t>
      </w:r>
      <w:r w:rsidR="008E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F4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физическую боль</w:t>
      </w:r>
      <w:r w:rsidR="0087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Козьмина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отрицала</w:t>
      </w:r>
      <w:r w:rsidR="00F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07C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законный представитель подтвердили факт причинения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Козьминой О.В. насильственных действий, в результате которых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 физическую боль.</w:t>
      </w:r>
    </w:p>
    <w:p w:rsidR="00B55290" w:rsidRPr="00B5529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выслушав 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Козьмину О.В., потерпевшего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2007C"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законного п</w:t>
      </w:r>
      <w:r w:rsid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редставителя потерпевшего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6B7242" w:rsidR="006B72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6B7242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66FAA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44208" w:rsid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ст. 6.1.1. КоАП РФ  подтверждается исследованными судом доказательствами, а именно: </w:t>
      </w:r>
      <w:r w:rsidR="009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РК-</w:t>
      </w:r>
      <w:r w:rsidR="007B6BA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="0011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6BA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E428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9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об обнаружении административного правонарушения</w:t>
      </w:r>
      <w:r w:rsidR="00E42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</w:t>
      </w:r>
      <w:r w:rsidR="0099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ФИО6.</w:t>
      </w:r>
    </w:p>
    <w:p w:rsidR="00404C25" w:rsidRPr="00B55290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таких обстоятельствах мировой судья находит, что в деянии </w:t>
      </w:r>
      <w:r w:rsidRPr="00F2007C"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6B7242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2007C"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6.1.1 КоАП РФ, как </w:t>
      </w:r>
      <w:r w:rsidRP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290" w:rsidRPr="00B55290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B55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дела. Права, предусмотренные </w:t>
      </w:r>
      <w:hyperlink r:id="rId5" w:history="1">
        <w:r w:rsidRPr="00B55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B55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F2007C"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="007B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разъяснены. 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2007C"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="007B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F2007C"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предусмотренного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F2007C" w:rsid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F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 КоАП РФ, мировым судьей не установлено.   </w:t>
      </w: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B55290" w:rsidRP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29.9-29.10 КоАП РФ, 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07C" w:rsidRPr="00F2007C" w:rsidP="00F2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</w:t>
      </w:r>
      <w:r w:rsidRPr="00F2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7B6BA5" w:rsidR="007B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C7" w:rsidR="00F6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="0087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E42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</w:t>
      </w:r>
      <w:r w:rsidR="00F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5290" w:rsidR="00B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</w:t>
      </w:r>
      <w:r w:rsidRP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F2007C" w:rsidRPr="00F2007C" w:rsidP="00F2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07C" w:rsidP="00F2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Козьминой О.В.</w:t>
      </w:r>
      <w:r w:rsidRPr="00F20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2007C" w:rsidP="00F2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90" w:rsidRPr="00B55290" w:rsidP="00F2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AA" w:rsidRPr="00D66FAA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</w:t>
      </w:r>
    </w:p>
    <w:p w:rsidR="00D66FAA" w:rsidRPr="00D66FAA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№57 </w:t>
      </w:r>
    </w:p>
    <w:p w:rsidR="00D66FAA" w:rsidRPr="00D66FAA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26D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26D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26D" w:rsidP="008F638F">
    <w:pPr>
      <w:pStyle w:val="Footer"/>
      <w:framePr w:wrap="around" w:vAnchor="text" w:hAnchor="margin" w:xAlign="right" w:y="1"/>
      <w:rPr>
        <w:rStyle w:val="PageNumber"/>
      </w:rPr>
    </w:pPr>
  </w:p>
  <w:p w:rsidR="00AA326D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26D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26D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074">
      <w:rPr>
        <w:rStyle w:val="PageNumber"/>
        <w:noProof/>
      </w:rPr>
      <w:t>2</w:t>
    </w:r>
    <w:r>
      <w:rPr>
        <w:rStyle w:val="PageNumber"/>
      </w:rPr>
      <w:fldChar w:fldCharType="end"/>
    </w:r>
  </w:p>
  <w:p w:rsidR="00AA3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1151B1"/>
    <w:rsid w:val="00121E19"/>
    <w:rsid w:val="001D4DAE"/>
    <w:rsid w:val="001F0FCB"/>
    <w:rsid w:val="001F6264"/>
    <w:rsid w:val="00202074"/>
    <w:rsid w:val="002877F1"/>
    <w:rsid w:val="002B3F5A"/>
    <w:rsid w:val="002B62AA"/>
    <w:rsid w:val="002E5A9D"/>
    <w:rsid w:val="00301537"/>
    <w:rsid w:val="00344815"/>
    <w:rsid w:val="0035324A"/>
    <w:rsid w:val="00376CC6"/>
    <w:rsid w:val="003A70F8"/>
    <w:rsid w:val="003B5D27"/>
    <w:rsid w:val="00404C25"/>
    <w:rsid w:val="004827BA"/>
    <w:rsid w:val="005A007B"/>
    <w:rsid w:val="00603D7D"/>
    <w:rsid w:val="006042F2"/>
    <w:rsid w:val="00654259"/>
    <w:rsid w:val="006B194E"/>
    <w:rsid w:val="006B7242"/>
    <w:rsid w:val="006C27C8"/>
    <w:rsid w:val="007049F5"/>
    <w:rsid w:val="007B6BA5"/>
    <w:rsid w:val="007B79C6"/>
    <w:rsid w:val="007E4DD9"/>
    <w:rsid w:val="0084070D"/>
    <w:rsid w:val="00844208"/>
    <w:rsid w:val="0087208E"/>
    <w:rsid w:val="0087563A"/>
    <w:rsid w:val="008E13BD"/>
    <w:rsid w:val="008F638F"/>
    <w:rsid w:val="0090625D"/>
    <w:rsid w:val="00920DDB"/>
    <w:rsid w:val="00940E3A"/>
    <w:rsid w:val="009926FC"/>
    <w:rsid w:val="009C06C4"/>
    <w:rsid w:val="009E27AE"/>
    <w:rsid w:val="00A73E69"/>
    <w:rsid w:val="00A94C5C"/>
    <w:rsid w:val="00AA113B"/>
    <w:rsid w:val="00AA326D"/>
    <w:rsid w:val="00B43DA3"/>
    <w:rsid w:val="00B5300F"/>
    <w:rsid w:val="00B55290"/>
    <w:rsid w:val="00B71D2B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63D72"/>
    <w:rsid w:val="00D66FAA"/>
    <w:rsid w:val="00D83AA9"/>
    <w:rsid w:val="00D92956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2007C"/>
    <w:rsid w:val="00F30D22"/>
    <w:rsid w:val="00F432E1"/>
    <w:rsid w:val="00F605C7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