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5-57-408/2020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17 октября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 54 Красногвардейского судебного района Республики Крым мировой судья судебного участка № 54 Красногвардейского судебного района Республики Крым Чернецкая И.В., рассмотрев дело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предусмотренном ч. 1 ст. 20.25 КоАП Российской Федерации, в отношении: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Погосян </w:t>
      </w:r>
      <w:r>
        <w:rPr>
          <w:rStyle w:val="cat-UserDefinedgrp-26rplc-6"/>
          <w:rFonts w:ascii="Times New Roman" w:eastAsia="Times New Roman" w:hAnsi="Times New Roman" w:cs="Times New Roman"/>
          <w:b/>
          <w:bCs/>
          <w:sz w:val="27"/>
          <w:szCs w:val="27"/>
        </w:rPr>
        <w:t>Ю.И.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  <w:sz w:val="27"/>
          <w:szCs w:val="27"/>
        </w:rPr>
        <w:t>ДАННЫЕ О ЛИЧНОСТИ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Погосян Ю.И. не уплатила административный штраф в размере 500,00 руб., наложенный постановлением № РК-346426 от 06.06.2020 года, вступившего в законную силу 17.06.2020 года,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Погосян Ю.И. факт неоплаты штрафа не отрицала и пояснила, что не помнила об этом штрафе, другие все оплачены.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 исследовав материалы дела об административном правонарушении, приходит к выводу о виновности Погосян Ю.И.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Погосян Ю.И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№ 292075 от 17.10.2020 года, 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РК-346426 от 06.06.2020 года, вступившего в законную силу 17.06.2020 года </w:t>
      </w:r>
      <w:r>
        <w:rPr>
          <w:rFonts w:ascii="Times New Roman" w:eastAsia="Times New Roman" w:hAnsi="Times New Roman" w:cs="Times New Roman"/>
          <w:sz w:val="27"/>
          <w:szCs w:val="27"/>
        </w:rPr>
        <w:t>о наложении административного штрафа в размере 500,00 руб.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7"/>
          <w:szCs w:val="27"/>
        </w:rPr>
        <w:t>№ РК-346426 от 06.06.2020 года, вступившего в законную силу 17.06.2020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следовательно, штраф должен быть оплачен в срок до 24 часов 00 минут - 16.08.2020 года.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Погосян Ю.И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Погосян Ю.И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Погосян Ю.И</w:t>
      </w:r>
      <w:r>
        <w:rPr>
          <w:rFonts w:ascii="Times New Roman" w:eastAsia="Times New Roman" w:hAnsi="Times New Roman" w:cs="Times New Roman"/>
          <w:sz w:val="27"/>
          <w:szCs w:val="27"/>
        </w:rPr>
        <w:t>. правильно квалифицированы по ч. 1 ст. 20.25 КоАП РФ, как неуплата 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Погосян Ю.И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судья считает необходимым подвергнуть административному наказанию в пределах санкции ч. 1 ст. 20.25 КоАП РФ в виде штрафа.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Погосян Юлию Игоревну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28.02.1981 года рождения, признать виновной в совершении административного правонарушения, предусмотренного ч. 1 ст. 20.25 КоАП Российской Федерации,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000,00 (</w:t>
      </w:r>
      <w:r>
        <w:rPr>
          <w:rFonts w:ascii="Times New Roman" w:eastAsia="Times New Roman" w:hAnsi="Times New Roman" w:cs="Times New Roman"/>
          <w:sz w:val="27"/>
          <w:szCs w:val="27"/>
        </w:rPr>
        <w:t>одна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Style w:val="cat-UserDefinedgrp-28rplc-35"/>
          <w:rFonts w:ascii="Times New Roman" w:eastAsia="Times New Roman" w:hAnsi="Times New Roman" w:cs="Times New Roman"/>
          <w:sz w:val="27"/>
          <w:szCs w:val="27"/>
        </w:rPr>
        <w:t>РЕКВИЗИТЫ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57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57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6">
    <w:name w:val="cat-UserDefined grp-26 rplc-6"/>
    <w:basedOn w:val="DefaultParagraphFont"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35">
    <w:name w:val="cat-UserDefined grp-2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