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CB67FA">
        <w:rPr>
          <w:rFonts w:ascii="Times New Roman" w:hAnsi="Times New Roman" w:cs="Times New Roman"/>
          <w:sz w:val="28"/>
          <w:szCs w:val="28"/>
        </w:rPr>
        <w:t>2504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1BEB">
        <w:rPr>
          <w:rFonts w:ascii="Times New Roman" w:hAnsi="Times New Roman" w:cs="Times New Roman"/>
          <w:sz w:val="28"/>
          <w:szCs w:val="28"/>
        </w:rPr>
        <w:t>7</w:t>
      </w:r>
      <w:r w:rsidR="00CB67FA">
        <w:rPr>
          <w:rFonts w:ascii="Times New Roman" w:hAnsi="Times New Roman" w:cs="Times New Roman"/>
          <w:sz w:val="28"/>
          <w:szCs w:val="28"/>
        </w:rPr>
        <w:t>1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B67FA">
        <w:rPr>
          <w:rFonts w:ascii="Times New Roman" w:hAnsi="Times New Roman" w:cs="Times New Roman"/>
          <w:sz w:val="28"/>
          <w:szCs w:val="28"/>
        </w:rPr>
        <w:t>468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EF4E80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67FA">
        <w:rPr>
          <w:rFonts w:ascii="Times New Roman" w:hAnsi="Times New Roman" w:cs="Times New Roman"/>
          <w:sz w:val="28"/>
          <w:szCs w:val="28"/>
        </w:rPr>
        <w:t>06 сентября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B67FA" w:rsidP="00CB67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Лихушина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D3E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3E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3ED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Лихушин</w:t>
      </w:r>
      <w:r>
        <w:rPr>
          <w:rFonts w:ascii="Times New Roman" w:hAnsi="Times New Roman" w:cs="Times New Roman"/>
          <w:sz w:val="28"/>
          <w:szCs w:val="28"/>
        </w:rPr>
        <w:t xml:space="preserve"> В.А. 11 августа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57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57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 w:rsidR="00F83A8C">
        <w:rPr>
          <w:rFonts w:ascii="Times New Roman" w:hAnsi="Times New Roman" w:cs="Times New Roman"/>
          <w:sz w:val="28"/>
          <w:szCs w:val="28"/>
        </w:rPr>
        <w:t>«</w:t>
      </w:r>
      <w:r w:rsidR="009D3EDD">
        <w:rPr>
          <w:rFonts w:ascii="Times New Roman" w:hAnsi="Times New Roman" w:cs="Times New Roman"/>
          <w:sz w:val="28"/>
          <w:szCs w:val="28"/>
        </w:rPr>
        <w:t>НАЗВАНИЕ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BCD">
        <w:rPr>
          <w:rFonts w:ascii="Times New Roman" w:hAnsi="Times New Roman" w:cs="Times New Roman"/>
          <w:sz w:val="28"/>
          <w:szCs w:val="28"/>
        </w:rPr>
        <w:t xml:space="preserve">принадлежащем индивидуальному предпринимателю </w:t>
      </w:r>
      <w:r w:rsidR="009D3EDD">
        <w:rPr>
          <w:rFonts w:ascii="Times New Roman" w:hAnsi="Times New Roman" w:cs="Times New Roman"/>
          <w:sz w:val="28"/>
          <w:szCs w:val="28"/>
        </w:rPr>
        <w:t>ФИО</w:t>
      </w:r>
      <w:r w:rsidR="009D3EDD">
        <w:rPr>
          <w:rFonts w:ascii="Times New Roman" w:hAnsi="Times New Roman" w:cs="Times New Roman"/>
          <w:sz w:val="28"/>
          <w:szCs w:val="28"/>
        </w:rPr>
        <w:t>1</w:t>
      </w:r>
      <w:r w:rsidR="006C7B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D3ED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тайно похитил один </w:t>
      </w:r>
      <w:r>
        <w:rPr>
          <w:rFonts w:ascii="Times New Roman" w:hAnsi="Times New Roman" w:cs="Times New Roman"/>
          <w:sz w:val="28"/>
          <w:szCs w:val="28"/>
        </w:rPr>
        <w:t>тетрапак</w:t>
      </w:r>
      <w:r>
        <w:rPr>
          <w:rFonts w:ascii="Times New Roman" w:hAnsi="Times New Roman" w:cs="Times New Roman"/>
          <w:sz w:val="28"/>
          <w:szCs w:val="28"/>
        </w:rPr>
        <w:t xml:space="preserve"> вина «</w:t>
      </w:r>
      <w:r>
        <w:rPr>
          <w:rFonts w:ascii="Times New Roman" w:hAnsi="Times New Roman" w:cs="Times New Roman"/>
          <w:sz w:val="28"/>
          <w:szCs w:val="28"/>
        </w:rPr>
        <w:t>Кадарка</w:t>
      </w:r>
      <w:r>
        <w:rPr>
          <w:rFonts w:ascii="Times New Roman" w:hAnsi="Times New Roman" w:cs="Times New Roman"/>
          <w:sz w:val="28"/>
          <w:szCs w:val="28"/>
        </w:rPr>
        <w:t xml:space="preserve"> Южная» объемом 1 л и стоимостью 138 рублей</w:t>
      </w:r>
      <w:r w:rsidR="00F83A8C">
        <w:rPr>
          <w:rFonts w:ascii="Times New Roman" w:hAnsi="Times New Roman" w:cs="Times New Roman"/>
          <w:sz w:val="28"/>
          <w:szCs w:val="28"/>
        </w:rPr>
        <w:t>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B67FA">
        <w:rPr>
          <w:rFonts w:ascii="Times New Roman" w:hAnsi="Times New Roman" w:cs="Times New Roman"/>
          <w:sz w:val="28"/>
          <w:szCs w:val="28"/>
        </w:rPr>
        <w:t>Лихушин</w:t>
      </w:r>
      <w:r w:rsidR="00CB67FA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7FA">
        <w:rPr>
          <w:rFonts w:ascii="Times New Roman" w:hAnsi="Times New Roman" w:cs="Times New Roman"/>
          <w:sz w:val="28"/>
          <w:szCs w:val="28"/>
        </w:rPr>
        <w:t xml:space="preserve">показал, что, взяв в магазине </w:t>
      </w:r>
      <w:r w:rsidR="00CB67FA">
        <w:rPr>
          <w:rFonts w:ascii="Times New Roman" w:hAnsi="Times New Roman" w:cs="Times New Roman"/>
          <w:sz w:val="28"/>
          <w:szCs w:val="28"/>
        </w:rPr>
        <w:t>тетрапак</w:t>
      </w:r>
      <w:r w:rsidR="00CB67FA">
        <w:rPr>
          <w:rFonts w:ascii="Times New Roman" w:hAnsi="Times New Roman" w:cs="Times New Roman"/>
          <w:sz w:val="28"/>
          <w:szCs w:val="28"/>
        </w:rPr>
        <w:t xml:space="preserve"> вина, намеревался за него заплатить, однако обнаружил, что забыл деньги дома. Тогда он спрятал вино под футболку и направился к выходу, собираясь позвонить отцу, чтобы тот принес деньги. Когда сотрудники магазина потребовали у него вино, он им его вернул, а когда отец принес деньги, то заплатил за него.</w:t>
      </w:r>
    </w:p>
    <w:p w:rsidR="008570B0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Pr="009D3EDD" w:rsidR="009D3EDD">
        <w:rPr>
          <w:rFonts w:ascii="Times New Roman" w:hAnsi="Times New Roman" w:cs="Times New Roman"/>
          <w:sz w:val="28"/>
          <w:szCs w:val="28"/>
        </w:rPr>
        <w:t>ФИО</w:t>
      </w:r>
      <w:r w:rsidRPr="009D3EDD" w:rsidR="009D3EDD">
        <w:rPr>
          <w:rFonts w:ascii="Times New Roman" w:hAnsi="Times New Roman" w:cs="Times New Roman"/>
          <w:sz w:val="28"/>
          <w:szCs w:val="28"/>
        </w:rPr>
        <w:t>1</w:t>
      </w:r>
      <w:r w:rsidR="009D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дате, времени и месте рассмотрения дела уведомлена надлежащим образом, однако в судебное заседание не явилась, о причинах неявки не уведомила, ходатайств об отложении рассмотрения дела не заявляла, оснований для ее непосредственного опроса не имеется, в связи с чем суд полагает возможным рассмотреть дело в ее отсутствие.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CB67FA">
        <w:rPr>
          <w:rFonts w:ascii="Times New Roman" w:hAnsi="Times New Roman" w:cs="Times New Roman"/>
          <w:sz w:val="28"/>
          <w:szCs w:val="28"/>
        </w:rPr>
        <w:t>Лихушина</w:t>
      </w:r>
      <w:r w:rsidR="00CB67FA">
        <w:rPr>
          <w:rFonts w:ascii="Times New Roman" w:hAnsi="Times New Roman" w:cs="Times New Roman"/>
          <w:sz w:val="28"/>
          <w:szCs w:val="28"/>
        </w:rPr>
        <w:t xml:space="preserve"> В.А.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33670B">
        <w:rPr>
          <w:rFonts w:ascii="Times New Roman" w:hAnsi="Times New Roman" w:cs="Times New Roman"/>
          <w:sz w:val="28"/>
          <w:szCs w:val="28"/>
        </w:rPr>
        <w:t>3</w:t>
      </w:r>
      <w:r w:rsidR="00CB67FA">
        <w:rPr>
          <w:rFonts w:ascii="Times New Roman" w:hAnsi="Times New Roman" w:cs="Times New Roman"/>
          <w:sz w:val="28"/>
          <w:szCs w:val="28"/>
        </w:rPr>
        <w:t>913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670B">
        <w:rPr>
          <w:rFonts w:ascii="Times New Roman" w:hAnsi="Times New Roman" w:cs="Times New Roman"/>
          <w:sz w:val="28"/>
          <w:szCs w:val="28"/>
        </w:rPr>
        <w:t xml:space="preserve">29 </w:t>
      </w:r>
      <w:r w:rsidR="00CB67FA">
        <w:rPr>
          <w:rFonts w:ascii="Times New Roman" w:hAnsi="Times New Roman" w:cs="Times New Roman"/>
          <w:sz w:val="28"/>
          <w:szCs w:val="28"/>
        </w:rPr>
        <w:t>августа</w:t>
      </w:r>
      <w:r w:rsidR="00FD10FE">
        <w:rPr>
          <w:rFonts w:ascii="Times New Roman" w:hAnsi="Times New Roman" w:cs="Times New Roman"/>
          <w:sz w:val="28"/>
          <w:szCs w:val="28"/>
        </w:rPr>
        <w:t xml:space="preserve"> 202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CB67FA">
        <w:rPr>
          <w:rFonts w:ascii="Times New Roman" w:hAnsi="Times New Roman" w:cs="Times New Roman"/>
          <w:sz w:val="28"/>
          <w:szCs w:val="28"/>
        </w:rPr>
        <w:t>Лихушина</w:t>
      </w:r>
      <w:r w:rsidR="00CB67FA">
        <w:rPr>
          <w:rFonts w:ascii="Times New Roman" w:hAnsi="Times New Roman" w:cs="Times New Roman"/>
          <w:sz w:val="28"/>
          <w:szCs w:val="28"/>
        </w:rPr>
        <w:t xml:space="preserve"> В.А.</w:t>
      </w:r>
      <w:r w:rsidR="0033670B">
        <w:rPr>
          <w:rFonts w:ascii="Times New Roman" w:hAnsi="Times New Roman" w:cs="Times New Roman"/>
          <w:sz w:val="28"/>
          <w:szCs w:val="28"/>
        </w:rPr>
        <w:t xml:space="preserve"> </w:t>
      </w:r>
      <w:r w:rsidR="00952899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FA4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C7BCD">
        <w:rPr>
          <w:rFonts w:ascii="Times New Roman" w:hAnsi="Times New Roman" w:cs="Times New Roman"/>
          <w:sz w:val="28"/>
          <w:szCs w:val="28"/>
        </w:rPr>
        <w:t xml:space="preserve">рапорту оперуполномоченного ОУР ОМВД России по Красногвардейскому району 11 августа 2022 года в ОМВД России по Красногвардейскому району по телефонной линии поступило сообщение </w:t>
      </w:r>
      <w:r w:rsidRPr="009D3EDD" w:rsidR="009D3EDD">
        <w:rPr>
          <w:rFonts w:ascii="Times New Roman" w:hAnsi="Times New Roman" w:cs="Times New Roman"/>
          <w:sz w:val="28"/>
          <w:szCs w:val="28"/>
        </w:rPr>
        <w:t>ФИО</w:t>
      </w:r>
      <w:r w:rsidRPr="009D3EDD" w:rsidR="009D3EDD">
        <w:rPr>
          <w:rFonts w:ascii="Times New Roman" w:hAnsi="Times New Roman" w:cs="Times New Roman"/>
          <w:sz w:val="28"/>
          <w:szCs w:val="28"/>
        </w:rPr>
        <w:t>1</w:t>
      </w:r>
      <w:r w:rsidR="009D3EDD">
        <w:rPr>
          <w:rFonts w:ascii="Times New Roman" w:hAnsi="Times New Roman" w:cs="Times New Roman"/>
          <w:sz w:val="28"/>
          <w:szCs w:val="28"/>
        </w:rPr>
        <w:t xml:space="preserve"> </w:t>
      </w:r>
      <w:r w:rsidR="006C7BCD">
        <w:rPr>
          <w:rFonts w:ascii="Times New Roman" w:hAnsi="Times New Roman" w:cs="Times New Roman"/>
          <w:sz w:val="28"/>
          <w:szCs w:val="28"/>
        </w:rPr>
        <w:t>о том, что 11 августа 2022 года а магазине «</w:t>
      </w:r>
      <w:r w:rsidR="009D3EDD">
        <w:rPr>
          <w:rFonts w:ascii="Times New Roman" w:hAnsi="Times New Roman" w:cs="Times New Roman"/>
          <w:sz w:val="28"/>
          <w:szCs w:val="28"/>
        </w:rPr>
        <w:t>НАЗВАНИЕ</w:t>
      </w:r>
      <w:r w:rsidR="006C7BCD">
        <w:rPr>
          <w:rFonts w:ascii="Times New Roman" w:hAnsi="Times New Roman" w:cs="Times New Roman"/>
          <w:sz w:val="28"/>
          <w:szCs w:val="28"/>
        </w:rPr>
        <w:t xml:space="preserve">» неизвестный мужчина пытался похитить одну бутылку вина объемом 1 л. Выездом следственно-оперативной группы установлено, что хищение совершено </w:t>
      </w:r>
      <w:r w:rsidR="006C7BCD">
        <w:rPr>
          <w:rFonts w:ascii="Times New Roman" w:hAnsi="Times New Roman" w:cs="Times New Roman"/>
          <w:sz w:val="28"/>
          <w:szCs w:val="28"/>
        </w:rPr>
        <w:t>Лихушиным</w:t>
      </w:r>
      <w:r w:rsidR="006C7BCD">
        <w:rPr>
          <w:rFonts w:ascii="Times New Roman" w:hAnsi="Times New Roman" w:cs="Times New Roman"/>
          <w:sz w:val="28"/>
          <w:szCs w:val="28"/>
        </w:rPr>
        <w:t xml:space="preserve"> В.А.</w:t>
      </w:r>
      <w:r w:rsidR="0033670B">
        <w:rPr>
          <w:rFonts w:ascii="Times New Roman" w:hAnsi="Times New Roman" w:cs="Times New Roman"/>
          <w:sz w:val="28"/>
          <w:szCs w:val="28"/>
        </w:rPr>
        <w:t xml:space="preserve"> </w:t>
      </w:r>
      <w:r w:rsidR="00FD10FE">
        <w:rPr>
          <w:rFonts w:ascii="Times New Roman" w:hAnsi="Times New Roman" w:cs="Times New Roman"/>
          <w:sz w:val="28"/>
          <w:szCs w:val="28"/>
        </w:rPr>
        <w:t>(</w:t>
      </w:r>
      <w:r w:rsidR="00FD10FE">
        <w:rPr>
          <w:rFonts w:ascii="Times New Roman" w:hAnsi="Times New Roman" w:cs="Times New Roman"/>
          <w:sz w:val="28"/>
          <w:szCs w:val="28"/>
        </w:rPr>
        <w:t>л.д</w:t>
      </w:r>
      <w:r w:rsidR="00FD10FE">
        <w:rPr>
          <w:rFonts w:ascii="Times New Roman" w:hAnsi="Times New Roman" w:cs="Times New Roman"/>
          <w:sz w:val="28"/>
          <w:szCs w:val="28"/>
        </w:rPr>
        <w:t xml:space="preserve">. </w:t>
      </w:r>
      <w:r w:rsidR="006A11EC">
        <w:rPr>
          <w:rFonts w:ascii="Times New Roman" w:hAnsi="Times New Roman" w:cs="Times New Roman"/>
          <w:sz w:val="28"/>
          <w:szCs w:val="28"/>
        </w:rPr>
        <w:t>3</w:t>
      </w:r>
      <w:r w:rsidR="00FD10FE">
        <w:rPr>
          <w:rFonts w:ascii="Times New Roman" w:hAnsi="Times New Roman" w:cs="Times New Roman"/>
          <w:sz w:val="28"/>
          <w:szCs w:val="28"/>
        </w:rPr>
        <w:t>).</w:t>
      </w:r>
    </w:p>
    <w:p w:rsidR="008F1A5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</w:t>
      </w:r>
      <w:r w:rsidR="006C7BCD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Pr="009D3EDD" w:rsidR="009D3EDD">
        <w:rPr>
          <w:rFonts w:ascii="Times New Roman" w:hAnsi="Times New Roman" w:cs="Times New Roman"/>
          <w:sz w:val="28"/>
          <w:szCs w:val="28"/>
        </w:rPr>
        <w:t>ФИО</w:t>
      </w:r>
      <w:r w:rsidRPr="009D3EDD" w:rsidR="009D3EDD">
        <w:rPr>
          <w:rFonts w:ascii="Times New Roman" w:hAnsi="Times New Roman" w:cs="Times New Roman"/>
          <w:sz w:val="28"/>
          <w:szCs w:val="28"/>
        </w:rPr>
        <w:t>1</w:t>
      </w:r>
      <w:r w:rsidR="006A11EC">
        <w:rPr>
          <w:rFonts w:ascii="Times New Roman" w:hAnsi="Times New Roman" w:cs="Times New Roman"/>
          <w:sz w:val="28"/>
          <w:szCs w:val="28"/>
        </w:rPr>
        <w:t xml:space="preserve">, свидетелей </w:t>
      </w:r>
      <w:r w:rsidRPr="009D3EDD" w:rsidR="009D3EDD">
        <w:rPr>
          <w:rFonts w:ascii="Times New Roman" w:hAnsi="Times New Roman" w:cs="Times New Roman"/>
          <w:sz w:val="28"/>
          <w:szCs w:val="28"/>
        </w:rPr>
        <w:t>ФИО</w:t>
      </w:r>
      <w:r w:rsidR="009D3EDD">
        <w:rPr>
          <w:rFonts w:ascii="Times New Roman" w:hAnsi="Times New Roman" w:cs="Times New Roman"/>
          <w:sz w:val="28"/>
          <w:szCs w:val="28"/>
        </w:rPr>
        <w:t>2</w:t>
      </w:r>
      <w:r w:rsidR="006A11EC">
        <w:rPr>
          <w:rFonts w:ascii="Times New Roman" w:hAnsi="Times New Roman" w:cs="Times New Roman"/>
          <w:sz w:val="28"/>
          <w:szCs w:val="28"/>
        </w:rPr>
        <w:t xml:space="preserve">, </w:t>
      </w:r>
      <w:r w:rsidRPr="009D3EDD" w:rsidR="009D3EDD">
        <w:rPr>
          <w:rFonts w:ascii="Times New Roman" w:hAnsi="Times New Roman" w:cs="Times New Roman"/>
          <w:sz w:val="28"/>
          <w:szCs w:val="28"/>
        </w:rPr>
        <w:t>ФИО</w:t>
      </w:r>
      <w:r w:rsidR="009D3EDD">
        <w:rPr>
          <w:rFonts w:ascii="Times New Roman" w:hAnsi="Times New Roman" w:cs="Times New Roman"/>
          <w:sz w:val="28"/>
          <w:szCs w:val="28"/>
        </w:rPr>
        <w:t>3</w:t>
      </w:r>
      <w:r w:rsidR="006A11EC">
        <w:rPr>
          <w:rFonts w:ascii="Times New Roman" w:hAnsi="Times New Roman" w:cs="Times New Roman"/>
          <w:sz w:val="28"/>
          <w:szCs w:val="28"/>
        </w:rPr>
        <w:t xml:space="preserve"> 11 августа 2022 года в 17 часов 45 минут </w:t>
      </w:r>
      <w:r w:rsidR="006A11EC">
        <w:rPr>
          <w:rFonts w:ascii="Times New Roman" w:hAnsi="Times New Roman" w:cs="Times New Roman"/>
          <w:sz w:val="28"/>
          <w:szCs w:val="28"/>
        </w:rPr>
        <w:t>Лихушин</w:t>
      </w:r>
      <w:r w:rsidR="006A11EC">
        <w:rPr>
          <w:rFonts w:ascii="Times New Roman" w:hAnsi="Times New Roman" w:cs="Times New Roman"/>
          <w:sz w:val="28"/>
          <w:szCs w:val="28"/>
        </w:rPr>
        <w:t xml:space="preserve"> В.А. в магазине </w:t>
      </w:r>
      <w:r w:rsidR="006A11EC">
        <w:rPr>
          <w:rFonts w:ascii="Times New Roman" w:hAnsi="Times New Roman" w:cs="Times New Roman"/>
          <w:sz w:val="28"/>
          <w:szCs w:val="28"/>
        </w:rPr>
        <w:t>«</w:t>
      </w:r>
      <w:r w:rsidR="009D3EDD">
        <w:rPr>
          <w:rFonts w:ascii="Times New Roman" w:hAnsi="Times New Roman" w:cs="Times New Roman"/>
          <w:sz w:val="28"/>
          <w:szCs w:val="28"/>
        </w:rPr>
        <w:t>НАЗВАНИЕ</w:t>
      </w:r>
      <w:r w:rsidR="006A11EC">
        <w:rPr>
          <w:rFonts w:ascii="Times New Roman" w:hAnsi="Times New Roman" w:cs="Times New Roman"/>
          <w:sz w:val="28"/>
          <w:szCs w:val="28"/>
        </w:rPr>
        <w:t xml:space="preserve">» совершил хищение </w:t>
      </w:r>
      <w:r w:rsidR="006A11EC">
        <w:rPr>
          <w:rFonts w:ascii="Times New Roman" w:hAnsi="Times New Roman" w:cs="Times New Roman"/>
          <w:sz w:val="28"/>
          <w:szCs w:val="28"/>
        </w:rPr>
        <w:t>тетрапака</w:t>
      </w:r>
      <w:r w:rsidR="006A11EC">
        <w:rPr>
          <w:rFonts w:ascii="Times New Roman" w:hAnsi="Times New Roman" w:cs="Times New Roman"/>
          <w:sz w:val="28"/>
          <w:szCs w:val="28"/>
        </w:rPr>
        <w:t xml:space="preserve"> вина «</w:t>
      </w:r>
      <w:r w:rsidR="006A11EC">
        <w:rPr>
          <w:rFonts w:ascii="Times New Roman" w:hAnsi="Times New Roman" w:cs="Times New Roman"/>
          <w:sz w:val="28"/>
          <w:szCs w:val="28"/>
        </w:rPr>
        <w:t>Кадарка</w:t>
      </w:r>
      <w:r w:rsidR="006A11EC">
        <w:rPr>
          <w:rFonts w:ascii="Times New Roman" w:hAnsi="Times New Roman" w:cs="Times New Roman"/>
          <w:sz w:val="28"/>
          <w:szCs w:val="28"/>
        </w:rPr>
        <w:t xml:space="preserve"> Южная» объемом 1 л, спрятав его под одежду и не расплатившись на кассе</w:t>
      </w:r>
      <w:r w:rsidR="0033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11EC">
        <w:rPr>
          <w:rFonts w:ascii="Times New Roman" w:hAnsi="Times New Roman" w:cs="Times New Roman"/>
          <w:sz w:val="28"/>
          <w:szCs w:val="28"/>
        </w:rPr>
        <w:t>9 – 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59F9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6A11EC">
        <w:rPr>
          <w:rFonts w:ascii="Times New Roman" w:hAnsi="Times New Roman" w:cs="Times New Roman"/>
          <w:sz w:val="28"/>
          <w:szCs w:val="28"/>
        </w:rPr>
        <w:t>Лихушина</w:t>
      </w:r>
      <w:r w:rsidR="006A11EC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также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6A11EC">
        <w:rPr>
          <w:rFonts w:ascii="Times New Roman" w:hAnsi="Times New Roman" w:cs="Times New Roman"/>
          <w:sz w:val="28"/>
          <w:szCs w:val="28"/>
        </w:rPr>
        <w:t>11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 и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11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670B">
        <w:rPr>
          <w:rFonts w:ascii="Times New Roman" w:hAnsi="Times New Roman" w:cs="Times New Roman"/>
          <w:sz w:val="28"/>
          <w:szCs w:val="28"/>
        </w:rPr>
        <w:t>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1EC">
        <w:rPr>
          <w:rFonts w:ascii="Times New Roman" w:hAnsi="Times New Roman" w:cs="Times New Roman"/>
          <w:sz w:val="28"/>
          <w:szCs w:val="28"/>
        </w:rPr>
        <w:t>а также рапортами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11EC">
        <w:rPr>
          <w:rFonts w:ascii="Times New Roman" w:hAnsi="Times New Roman" w:cs="Times New Roman"/>
          <w:sz w:val="28"/>
          <w:szCs w:val="28"/>
        </w:rPr>
        <w:t>11, 13, 15 – 17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70B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A11EC">
        <w:rPr>
          <w:rFonts w:ascii="Times New Roman" w:hAnsi="Times New Roman" w:cs="Times New Roman"/>
          <w:sz w:val="28"/>
          <w:szCs w:val="28"/>
        </w:rPr>
        <w:t xml:space="preserve">товарной накладной усматривается, что стоимость </w:t>
      </w:r>
      <w:r w:rsidR="006A11EC">
        <w:rPr>
          <w:rFonts w:ascii="Times New Roman" w:hAnsi="Times New Roman" w:cs="Times New Roman"/>
          <w:sz w:val="28"/>
          <w:szCs w:val="28"/>
        </w:rPr>
        <w:t>тетрапака</w:t>
      </w:r>
      <w:r w:rsidR="006A11EC">
        <w:rPr>
          <w:rFonts w:ascii="Times New Roman" w:hAnsi="Times New Roman" w:cs="Times New Roman"/>
          <w:sz w:val="28"/>
          <w:szCs w:val="28"/>
        </w:rPr>
        <w:t xml:space="preserve"> вина «</w:t>
      </w:r>
      <w:r w:rsidR="006A11EC">
        <w:rPr>
          <w:rFonts w:ascii="Times New Roman" w:hAnsi="Times New Roman" w:cs="Times New Roman"/>
          <w:sz w:val="28"/>
          <w:szCs w:val="28"/>
        </w:rPr>
        <w:t>Кадарка</w:t>
      </w:r>
      <w:r w:rsidR="006A11EC">
        <w:rPr>
          <w:rFonts w:ascii="Times New Roman" w:hAnsi="Times New Roman" w:cs="Times New Roman"/>
          <w:sz w:val="28"/>
          <w:szCs w:val="28"/>
        </w:rPr>
        <w:t xml:space="preserve"> Южная» </w:t>
      </w:r>
      <w:r w:rsidR="00907189">
        <w:rPr>
          <w:rFonts w:ascii="Times New Roman" w:hAnsi="Times New Roman" w:cs="Times New Roman"/>
          <w:sz w:val="28"/>
          <w:szCs w:val="28"/>
        </w:rPr>
        <w:t>составляет 138,43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</w:t>
      </w:r>
      <w:r w:rsidR="009071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907189">
        <w:rPr>
          <w:rFonts w:ascii="Times New Roman" w:hAnsi="Times New Roman" w:cs="Times New Roman"/>
          <w:sz w:val="28"/>
          <w:szCs w:val="28"/>
        </w:rPr>
        <w:t>Лихушина</w:t>
      </w:r>
      <w:r w:rsidR="00907189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D4531" w:rsidRPr="00C24D8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="0051746D">
        <w:rPr>
          <w:rFonts w:ascii="Times New Roman" w:hAnsi="Times New Roman" w:cs="Times New Roman"/>
          <w:sz w:val="28"/>
          <w:szCs w:val="28"/>
        </w:rPr>
        <w:t>возмещение причиненного ущерба</w:t>
      </w:r>
      <w:r w:rsidR="009259F9">
        <w:rPr>
          <w:rFonts w:ascii="Times New Roman" w:hAnsi="Times New Roman" w:cs="Times New Roman"/>
          <w:sz w:val="28"/>
          <w:szCs w:val="28"/>
        </w:rPr>
        <w:t xml:space="preserve"> путем возвращения похищенного имущества</w:t>
      </w:r>
      <w:r w:rsidR="0051746D">
        <w:rPr>
          <w:rFonts w:ascii="Times New Roman" w:hAnsi="Times New Roman" w:cs="Times New Roman"/>
          <w:sz w:val="28"/>
          <w:szCs w:val="28"/>
        </w:rPr>
        <w:t xml:space="preserve">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021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C24D8B" w:rsidR="00D01FD3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0718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24D8B">
        <w:rPr>
          <w:rFonts w:ascii="Times New Roman" w:hAnsi="Times New Roman" w:cs="Times New Roman"/>
          <w:sz w:val="28"/>
          <w:szCs w:val="28"/>
        </w:rPr>
        <w:t>отягчающих</w:t>
      </w:r>
      <w:r w:rsidR="00907189">
        <w:rPr>
          <w:rFonts w:ascii="Times New Roman" w:hAnsi="Times New Roman" w:cs="Times New Roman"/>
          <w:sz w:val="28"/>
          <w:szCs w:val="28"/>
        </w:rPr>
        <w:t xml:space="preserve"> административную </w:t>
      </w:r>
      <w:r w:rsidRPr="00C24D8B">
        <w:rPr>
          <w:rFonts w:ascii="Times New Roman" w:hAnsi="Times New Roman" w:cs="Times New Roman"/>
          <w:sz w:val="28"/>
          <w:szCs w:val="28"/>
        </w:rPr>
        <w:t>ответственность, суд не усматривает.</w:t>
      </w:r>
    </w:p>
    <w:p w:rsidR="006D453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 либо обязательных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 xml:space="preserve">По мнению суда, с учетом конкретных обстоятельств дела,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минимальном размере </w:t>
      </w:r>
      <w:r w:rsidRPr="00C24D8B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6D4531" w:rsidRPr="00C24D8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="00907189">
        <w:rPr>
          <w:rFonts w:ascii="Times New Roman" w:hAnsi="Times New Roman" w:cs="Times New Roman"/>
          <w:sz w:val="28"/>
          <w:szCs w:val="28"/>
        </w:rPr>
        <w:t xml:space="preserve">один </w:t>
      </w:r>
      <w:r w:rsidR="00907189">
        <w:rPr>
          <w:rFonts w:ascii="Times New Roman" w:hAnsi="Times New Roman" w:cs="Times New Roman"/>
          <w:sz w:val="28"/>
          <w:szCs w:val="28"/>
        </w:rPr>
        <w:t>тетрапак</w:t>
      </w:r>
      <w:r w:rsidR="00907189">
        <w:rPr>
          <w:rFonts w:ascii="Times New Roman" w:hAnsi="Times New Roman" w:cs="Times New Roman"/>
          <w:sz w:val="28"/>
          <w:szCs w:val="28"/>
        </w:rPr>
        <w:t xml:space="preserve"> вина «</w:t>
      </w:r>
      <w:r w:rsidR="00907189">
        <w:rPr>
          <w:rFonts w:ascii="Times New Roman" w:hAnsi="Times New Roman" w:cs="Times New Roman"/>
          <w:sz w:val="28"/>
          <w:szCs w:val="28"/>
        </w:rPr>
        <w:t>Кадарка</w:t>
      </w:r>
      <w:r w:rsidR="00907189">
        <w:rPr>
          <w:rFonts w:ascii="Times New Roman" w:hAnsi="Times New Roman" w:cs="Times New Roman"/>
          <w:sz w:val="28"/>
          <w:szCs w:val="28"/>
        </w:rPr>
        <w:t xml:space="preserve"> Южная» объемом 1 л возвратить по принадлежности </w:t>
      </w:r>
      <w:r w:rsidRPr="009D3EDD" w:rsidR="009D3EDD">
        <w:rPr>
          <w:rFonts w:ascii="Times New Roman" w:hAnsi="Times New Roman" w:cs="Times New Roman"/>
          <w:sz w:val="28"/>
          <w:szCs w:val="28"/>
        </w:rPr>
        <w:t>ФИО</w:t>
      </w:r>
      <w:r w:rsidRPr="009D3EDD" w:rsidR="009D3EDD">
        <w:rPr>
          <w:rFonts w:ascii="Times New Roman" w:hAnsi="Times New Roman" w:cs="Times New Roman"/>
          <w:sz w:val="28"/>
          <w:szCs w:val="28"/>
        </w:rPr>
        <w:t>1</w:t>
      </w:r>
      <w:r w:rsidRPr="009D3EDD" w:rsidR="009D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718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4531" w:rsidRPr="00CB41F4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6D4531" w:rsidRPr="00CB41F4" w:rsidP="006D45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6D4531" w:rsidRPr="00CB41F4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Лихушина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D3E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3EDD">
        <w:rPr>
          <w:rFonts w:ascii="Times New Roman" w:hAnsi="Times New Roman" w:cs="Times New Roman"/>
          <w:sz w:val="28"/>
          <w:szCs w:val="28"/>
        </w:rPr>
        <w:t>.</w:t>
      </w:r>
      <w:r w:rsidRPr="00CB41F4">
        <w:rPr>
          <w:rFonts w:ascii="Times New Roman" w:hAnsi="Times New Roman" w:cs="Times New Roman"/>
          <w:sz w:val="28"/>
          <w:szCs w:val="28"/>
        </w:rPr>
        <w:t xml:space="preserve"> </w:t>
      </w:r>
      <w:r w:rsidRPr="00CB41F4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7.27</w:t>
      </w:r>
      <w:r w:rsidRPr="00CB41F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A3BD1">
        <w:rPr>
          <w:rFonts w:ascii="Times New Roman" w:hAnsi="Times New Roman" w:cs="Times New Roman"/>
          <w:sz w:val="28"/>
          <w:szCs w:val="28"/>
        </w:rPr>
        <w:t>Российской Федерации, и назначить ему наказание в виде административного штрафа в размере 1 000 (одной тысячи) рублей 00 копеек.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9D3EDD">
        <w:rPr>
          <w:rFonts w:ascii="Times New Roman" w:hAnsi="Times New Roman" w:cs="Times New Roman"/>
          <w:sz w:val="28"/>
          <w:szCs w:val="28"/>
        </w:rPr>
        <w:t>РЕКВИЗИТЫ</w:t>
      </w:r>
      <w:r w:rsidRPr="001A3BD1">
        <w:rPr>
          <w:rFonts w:ascii="Times New Roman" w:hAnsi="Times New Roman" w:cs="Times New Roman"/>
          <w:sz w:val="28"/>
          <w:szCs w:val="28"/>
        </w:rPr>
        <w:t>.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07189">
        <w:rPr>
          <w:rFonts w:ascii="Times New Roman" w:hAnsi="Times New Roman" w:cs="Times New Roman"/>
          <w:sz w:val="28"/>
          <w:szCs w:val="28"/>
        </w:rPr>
        <w:t>Лихушину</w:t>
      </w:r>
      <w:r w:rsidR="00907189">
        <w:rPr>
          <w:rFonts w:ascii="Times New Roman" w:hAnsi="Times New Roman" w:cs="Times New Roman"/>
          <w:sz w:val="28"/>
          <w:szCs w:val="28"/>
        </w:rPr>
        <w:t xml:space="preserve"> В.А.</w:t>
      </w:r>
      <w:r w:rsidRPr="001A3BD1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="00907189">
        <w:rPr>
          <w:rFonts w:ascii="Times New Roman" w:hAnsi="Times New Roman" w:cs="Times New Roman"/>
          <w:sz w:val="28"/>
          <w:szCs w:val="28"/>
        </w:rPr>
        <w:t xml:space="preserve">один </w:t>
      </w:r>
      <w:r w:rsidR="00907189">
        <w:rPr>
          <w:rFonts w:ascii="Times New Roman" w:hAnsi="Times New Roman" w:cs="Times New Roman"/>
          <w:sz w:val="28"/>
          <w:szCs w:val="28"/>
        </w:rPr>
        <w:t>тетрапак</w:t>
      </w:r>
      <w:r w:rsidR="00907189">
        <w:rPr>
          <w:rFonts w:ascii="Times New Roman" w:hAnsi="Times New Roman" w:cs="Times New Roman"/>
          <w:sz w:val="28"/>
          <w:szCs w:val="28"/>
        </w:rPr>
        <w:t xml:space="preserve"> вина «</w:t>
      </w:r>
      <w:r w:rsidR="00907189">
        <w:rPr>
          <w:rFonts w:ascii="Times New Roman" w:hAnsi="Times New Roman" w:cs="Times New Roman"/>
          <w:sz w:val="28"/>
          <w:szCs w:val="28"/>
        </w:rPr>
        <w:t>Кадарка</w:t>
      </w:r>
      <w:r w:rsidR="00907189">
        <w:rPr>
          <w:rFonts w:ascii="Times New Roman" w:hAnsi="Times New Roman" w:cs="Times New Roman"/>
          <w:sz w:val="28"/>
          <w:szCs w:val="28"/>
        </w:rPr>
        <w:t xml:space="preserve"> Южная» объемом 1 л возвратить по принадлежности </w:t>
      </w:r>
      <w:r w:rsidR="00907189">
        <w:rPr>
          <w:rFonts w:ascii="Times New Roman" w:hAnsi="Times New Roman" w:cs="Times New Roman"/>
          <w:sz w:val="28"/>
          <w:szCs w:val="28"/>
        </w:rPr>
        <w:t>Исмаиловой</w:t>
      </w:r>
      <w:r w:rsidR="00907189"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B743D3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1A3BD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RPr="001A3BD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>Мировой судья</w:t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1A3BD1">
        <w:rPr>
          <w:rFonts w:ascii="Times New Roman" w:hAnsi="Times New Roman" w:cs="Times New Roman"/>
          <w:sz w:val="28"/>
          <w:szCs w:val="28"/>
        </w:rPr>
        <w:t>Бардукова</w:t>
      </w:r>
    </w:p>
    <w:p w:rsidR="00B743D3" w:rsidRPr="0050765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907189">
      <w:headerReference w:type="default" r:id="rId4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846FD"/>
    <w:rsid w:val="000D2589"/>
    <w:rsid w:val="000E43DD"/>
    <w:rsid w:val="000E76AE"/>
    <w:rsid w:val="00140FC5"/>
    <w:rsid w:val="001516C4"/>
    <w:rsid w:val="00176A7E"/>
    <w:rsid w:val="0018773A"/>
    <w:rsid w:val="0019197A"/>
    <w:rsid w:val="001A3BD1"/>
    <w:rsid w:val="001C2641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B3DA7"/>
    <w:rsid w:val="002C5F18"/>
    <w:rsid w:val="002D2175"/>
    <w:rsid w:val="00312F2D"/>
    <w:rsid w:val="0033670B"/>
    <w:rsid w:val="003410A9"/>
    <w:rsid w:val="003466E4"/>
    <w:rsid w:val="003647D9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6428B"/>
    <w:rsid w:val="00466830"/>
    <w:rsid w:val="004706BA"/>
    <w:rsid w:val="004713F7"/>
    <w:rsid w:val="00493871"/>
    <w:rsid w:val="00496106"/>
    <w:rsid w:val="004B4B6A"/>
    <w:rsid w:val="004C3375"/>
    <w:rsid w:val="004E6056"/>
    <w:rsid w:val="00501D1D"/>
    <w:rsid w:val="00507657"/>
    <w:rsid w:val="00507DA3"/>
    <w:rsid w:val="0051746D"/>
    <w:rsid w:val="00524672"/>
    <w:rsid w:val="005255AB"/>
    <w:rsid w:val="005A111B"/>
    <w:rsid w:val="00621FA4"/>
    <w:rsid w:val="0063623F"/>
    <w:rsid w:val="00642BF9"/>
    <w:rsid w:val="006457E9"/>
    <w:rsid w:val="00652060"/>
    <w:rsid w:val="006760A7"/>
    <w:rsid w:val="00680653"/>
    <w:rsid w:val="006A11EC"/>
    <w:rsid w:val="006B70FB"/>
    <w:rsid w:val="006C4E08"/>
    <w:rsid w:val="006C7BCD"/>
    <w:rsid w:val="006C7FC9"/>
    <w:rsid w:val="006D273C"/>
    <w:rsid w:val="006D4531"/>
    <w:rsid w:val="006F78CD"/>
    <w:rsid w:val="007043DA"/>
    <w:rsid w:val="00705EFC"/>
    <w:rsid w:val="0071670D"/>
    <w:rsid w:val="00752F94"/>
    <w:rsid w:val="007610C4"/>
    <w:rsid w:val="007739C9"/>
    <w:rsid w:val="00775037"/>
    <w:rsid w:val="00783AE4"/>
    <w:rsid w:val="00785027"/>
    <w:rsid w:val="007C1912"/>
    <w:rsid w:val="007C2315"/>
    <w:rsid w:val="007D2A68"/>
    <w:rsid w:val="008176D2"/>
    <w:rsid w:val="00830B16"/>
    <w:rsid w:val="00840496"/>
    <w:rsid w:val="00854932"/>
    <w:rsid w:val="008570B0"/>
    <w:rsid w:val="0086268E"/>
    <w:rsid w:val="00895B38"/>
    <w:rsid w:val="008A4192"/>
    <w:rsid w:val="008A631F"/>
    <w:rsid w:val="008B706C"/>
    <w:rsid w:val="008D16D0"/>
    <w:rsid w:val="008E519B"/>
    <w:rsid w:val="008F1A54"/>
    <w:rsid w:val="00907189"/>
    <w:rsid w:val="009259F9"/>
    <w:rsid w:val="0093027B"/>
    <w:rsid w:val="00952899"/>
    <w:rsid w:val="009717C6"/>
    <w:rsid w:val="009810E6"/>
    <w:rsid w:val="009A1163"/>
    <w:rsid w:val="009A4381"/>
    <w:rsid w:val="009A49F0"/>
    <w:rsid w:val="009C1BEB"/>
    <w:rsid w:val="009C416C"/>
    <w:rsid w:val="009D3EDD"/>
    <w:rsid w:val="009E0760"/>
    <w:rsid w:val="009F407A"/>
    <w:rsid w:val="00A06E42"/>
    <w:rsid w:val="00A1026A"/>
    <w:rsid w:val="00A14598"/>
    <w:rsid w:val="00A2036E"/>
    <w:rsid w:val="00A27A4C"/>
    <w:rsid w:val="00A33C38"/>
    <w:rsid w:val="00A41E85"/>
    <w:rsid w:val="00A51718"/>
    <w:rsid w:val="00A610F1"/>
    <w:rsid w:val="00A6418B"/>
    <w:rsid w:val="00A671CB"/>
    <w:rsid w:val="00A8481C"/>
    <w:rsid w:val="00A9340E"/>
    <w:rsid w:val="00AA552A"/>
    <w:rsid w:val="00B03DDF"/>
    <w:rsid w:val="00B136DA"/>
    <w:rsid w:val="00B63305"/>
    <w:rsid w:val="00B743D3"/>
    <w:rsid w:val="00BD487D"/>
    <w:rsid w:val="00BE3940"/>
    <w:rsid w:val="00BF6554"/>
    <w:rsid w:val="00C1442E"/>
    <w:rsid w:val="00C218ED"/>
    <w:rsid w:val="00C24D8B"/>
    <w:rsid w:val="00C939C7"/>
    <w:rsid w:val="00CB18F2"/>
    <w:rsid w:val="00CB41F4"/>
    <w:rsid w:val="00CB67FA"/>
    <w:rsid w:val="00CC6DF7"/>
    <w:rsid w:val="00CC6F19"/>
    <w:rsid w:val="00CE0A1F"/>
    <w:rsid w:val="00D01FD3"/>
    <w:rsid w:val="00D036BC"/>
    <w:rsid w:val="00D60441"/>
    <w:rsid w:val="00D64F02"/>
    <w:rsid w:val="00D66CD4"/>
    <w:rsid w:val="00D701D3"/>
    <w:rsid w:val="00DA1D41"/>
    <w:rsid w:val="00DC66B7"/>
    <w:rsid w:val="00DD559E"/>
    <w:rsid w:val="00E04A11"/>
    <w:rsid w:val="00E10FEA"/>
    <w:rsid w:val="00E17B1A"/>
    <w:rsid w:val="00E63AAC"/>
    <w:rsid w:val="00E86F8E"/>
    <w:rsid w:val="00EB4469"/>
    <w:rsid w:val="00EE0F53"/>
    <w:rsid w:val="00EE1ECE"/>
    <w:rsid w:val="00EF0E27"/>
    <w:rsid w:val="00EF4E80"/>
    <w:rsid w:val="00F3411C"/>
    <w:rsid w:val="00F4165D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