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4D24F1">
        <w:rPr>
          <w:rFonts w:ascii="Times New Roman" w:hAnsi="Times New Roman" w:cs="Times New Roman"/>
          <w:color w:val="000000" w:themeColor="text1"/>
          <w:sz w:val="28"/>
          <w:szCs w:val="28"/>
        </w:rPr>
        <w:t>7</w:t>
      </w:r>
      <w:r w:rsidRPr="00054EB7" w:rsidR="000538EC">
        <w:rPr>
          <w:rFonts w:ascii="Times New Roman" w:hAnsi="Times New Roman" w:cs="Times New Roman"/>
          <w:color w:val="000000" w:themeColor="text1"/>
          <w:sz w:val="28"/>
          <w:szCs w:val="28"/>
        </w:rPr>
        <w:t>-</w:t>
      </w:r>
      <w:r w:rsidR="0016501A">
        <w:rPr>
          <w:rFonts w:ascii="Times New Roman" w:hAnsi="Times New Roman" w:cs="Times New Roman"/>
          <w:color w:val="000000" w:themeColor="text1"/>
          <w:sz w:val="28"/>
          <w:szCs w:val="28"/>
        </w:rPr>
        <w:t>487</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09161E">
        <w:rPr>
          <w:rFonts w:ascii="Times New Roman" w:hAnsi="Times New Roman" w:cs="Times New Roman"/>
          <w:color w:val="000000" w:themeColor="text1"/>
          <w:sz w:val="28"/>
          <w:szCs w:val="28"/>
        </w:rPr>
        <w:t>2</w:t>
      </w:r>
    </w:p>
    <w:p w:rsidR="00BB52C5" w:rsidRPr="00145B87"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03 октября</w:t>
      </w:r>
      <w:r w:rsidR="0009161E">
        <w:rPr>
          <w:rFonts w:ascii="Times New Roman" w:hAnsi="Times New Roman" w:cs="Times New Roman"/>
          <w:sz w:val="28"/>
          <w:szCs w:val="28"/>
        </w:rPr>
        <w:t xml:space="preserve"> 2022</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И.о. м</w:t>
      </w:r>
      <w:r w:rsidRPr="00BB5A97" w:rsidR="00BB5A97">
        <w:rPr>
          <w:rFonts w:ascii="Times New Roman" w:hAnsi="Times New Roman" w:cs="Times New Roman"/>
          <w:sz w:val="28"/>
          <w:szCs w:val="28"/>
        </w:rPr>
        <w:t>ирово</w:t>
      </w:r>
      <w:r>
        <w:rPr>
          <w:rFonts w:ascii="Times New Roman" w:hAnsi="Times New Roman" w:cs="Times New Roman"/>
          <w:sz w:val="28"/>
          <w:szCs w:val="28"/>
        </w:rPr>
        <w:t>го</w:t>
      </w:r>
      <w:r w:rsidRPr="00BB5A97" w:rsidR="00BB5A97">
        <w:rPr>
          <w:rFonts w:ascii="Times New Roman" w:hAnsi="Times New Roman" w:cs="Times New Roman"/>
          <w:sz w:val="28"/>
          <w:szCs w:val="28"/>
        </w:rPr>
        <w:t xml:space="preserve"> судь</w:t>
      </w:r>
      <w:r>
        <w:rPr>
          <w:rFonts w:ascii="Times New Roman" w:hAnsi="Times New Roman" w:cs="Times New Roman"/>
          <w:sz w:val="28"/>
          <w:szCs w:val="28"/>
        </w:rPr>
        <w:t>и</w:t>
      </w:r>
      <w:r w:rsidRPr="00BB5A97" w:rsidR="00BB5A97">
        <w:rPr>
          <w:rFonts w:ascii="Times New Roman" w:hAnsi="Times New Roman" w:cs="Times New Roman"/>
          <w:sz w:val="28"/>
          <w:szCs w:val="28"/>
        </w:rPr>
        <w:t xml:space="preserve"> судебного участка № 5</w:t>
      </w:r>
      <w:r>
        <w:rPr>
          <w:rFonts w:ascii="Times New Roman" w:hAnsi="Times New Roman" w:cs="Times New Roman"/>
          <w:sz w:val="28"/>
          <w:szCs w:val="28"/>
        </w:rPr>
        <w:t>7</w:t>
      </w:r>
      <w:r w:rsidRPr="00BB5A97" w:rsidR="00BB5A97">
        <w:rPr>
          <w:rFonts w:ascii="Times New Roman" w:hAnsi="Times New Roman" w:cs="Times New Roman"/>
          <w:sz w:val="28"/>
          <w:szCs w:val="28"/>
        </w:rPr>
        <w:t xml:space="preserve"> Красногвардейского судебного района Республики Крым Юзефович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5110A6" w:rsidP="005110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Хорева В</w:t>
      </w:r>
      <w:r w:rsidR="00414984">
        <w:rPr>
          <w:rFonts w:ascii="Times New Roman" w:hAnsi="Times New Roman" w:cs="Times New Roman"/>
          <w:sz w:val="28"/>
          <w:szCs w:val="28"/>
        </w:rPr>
        <w:t>.</w:t>
      </w:r>
      <w:r>
        <w:rPr>
          <w:rFonts w:ascii="Times New Roman" w:hAnsi="Times New Roman" w:cs="Times New Roman"/>
          <w:sz w:val="28"/>
          <w:szCs w:val="28"/>
        </w:rPr>
        <w:t>Ю</w:t>
      </w:r>
      <w:r w:rsidR="00414984">
        <w:rPr>
          <w:rFonts w:ascii="Times New Roman" w:hAnsi="Times New Roman" w:cs="Times New Roman"/>
          <w:sz w:val="28"/>
          <w:szCs w:val="28"/>
        </w:rPr>
        <w:t>.</w:t>
      </w:r>
      <w:r w:rsidR="00C923EC">
        <w:rPr>
          <w:rFonts w:ascii="Times New Roman" w:hAnsi="Times New Roman" w:cs="Times New Roman"/>
          <w:sz w:val="28"/>
          <w:szCs w:val="28"/>
        </w:rPr>
        <w:t xml:space="preserve">, </w:t>
      </w:r>
      <w:r w:rsidRPr="00FE0954">
        <w:rPr>
          <w:rFonts w:ascii="Times New Roman" w:hAnsi="Times New Roman" w:cs="Times New Roman"/>
          <w:sz w:val="28"/>
          <w:szCs w:val="28"/>
        </w:rPr>
        <w:t>ДАННЫЕ</w:t>
      </w:r>
      <w:r w:rsidR="00414984">
        <w:rPr>
          <w:rFonts w:ascii="Times New Roman" w:hAnsi="Times New Roman" w:cs="Times New Roman"/>
          <w:sz w:val="28"/>
          <w:szCs w:val="28"/>
        </w:rPr>
        <w:t xml:space="preserve"> О ЛИЧНОСТИ</w:t>
      </w:r>
      <w:r>
        <w:rPr>
          <w:rFonts w:ascii="Times New Roman" w:hAnsi="Times New Roman" w:cs="Times New Roman"/>
          <w:sz w:val="28"/>
          <w:szCs w:val="28"/>
        </w:rPr>
        <w:t xml:space="preserve">, </w:t>
      </w:r>
    </w:p>
    <w:p w:rsidR="005110A6" w:rsidRPr="00145B87"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Хорев В.Ю.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Pr>
          <w:rFonts w:ascii="Times New Roman" w:hAnsi="Times New Roman" w:cs="Times New Roman"/>
          <w:sz w:val="28"/>
          <w:szCs w:val="28"/>
        </w:rPr>
        <w:t>5</w:t>
      </w:r>
      <w:r w:rsidR="00672D89">
        <w:rPr>
          <w:rFonts w:ascii="Times New Roman" w:hAnsi="Times New Roman" w:cs="Times New Roman"/>
          <w:sz w:val="28"/>
          <w:szCs w:val="28"/>
        </w:rPr>
        <w:t>00,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Pr>
          <w:rFonts w:ascii="Times New Roman" w:hAnsi="Times New Roman" w:cs="Times New Roman"/>
          <w:sz w:val="28"/>
          <w:szCs w:val="28"/>
        </w:rPr>
        <w:t>№</w:t>
      </w:r>
      <w:r w:rsidR="00414984">
        <w:rPr>
          <w:rFonts w:ascii="Times New Roman" w:hAnsi="Times New Roman" w:cs="Times New Roman"/>
          <w:sz w:val="28"/>
          <w:szCs w:val="28"/>
        </w:rPr>
        <w:t xml:space="preserve"> НОМЕР</w:t>
      </w:r>
      <w:r w:rsidR="00CA5BA1">
        <w:rPr>
          <w:rFonts w:ascii="Times New Roman" w:hAnsi="Times New Roman" w:cs="Times New Roman"/>
          <w:sz w:val="28"/>
          <w:szCs w:val="28"/>
        </w:rPr>
        <w:t>1</w:t>
      </w:r>
      <w:r w:rsidRPr="00EC445B" w:rsidR="00EC445B">
        <w:rPr>
          <w:rFonts w:ascii="Times New Roman" w:hAnsi="Times New Roman" w:cs="Times New Roman"/>
          <w:sz w:val="28"/>
          <w:szCs w:val="28"/>
        </w:rPr>
        <w:t xml:space="preserve"> </w:t>
      </w:r>
      <w:r w:rsidRPr="00BC76BC" w:rsidR="00EC445B">
        <w:rPr>
          <w:rFonts w:ascii="Times New Roman" w:hAnsi="Times New Roman" w:cs="Times New Roman"/>
          <w:sz w:val="28"/>
          <w:szCs w:val="28"/>
        </w:rPr>
        <w:t xml:space="preserve">от </w:t>
      </w:r>
      <w:r>
        <w:rPr>
          <w:rFonts w:ascii="Times New Roman" w:hAnsi="Times New Roman" w:cs="Times New Roman"/>
          <w:sz w:val="28"/>
          <w:szCs w:val="28"/>
        </w:rPr>
        <w:t>04.05.2022</w:t>
      </w:r>
      <w:r w:rsidR="00EC445B">
        <w:rPr>
          <w:rFonts w:ascii="Times New Roman" w:hAnsi="Times New Roman" w:cs="Times New Roman"/>
          <w:sz w:val="28"/>
          <w:szCs w:val="28"/>
        </w:rPr>
        <w:t xml:space="preserve"> </w:t>
      </w:r>
      <w:r w:rsidRPr="00BC76BC" w:rsidR="00EC445B">
        <w:rPr>
          <w:rFonts w:ascii="Times New Roman" w:hAnsi="Times New Roman" w:cs="Times New Roman"/>
          <w:sz w:val="28"/>
          <w:szCs w:val="28"/>
        </w:rPr>
        <w:t>г.</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685074" w:rsidRP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В судебном заседании </w:t>
      </w:r>
      <w:r w:rsidR="0016501A">
        <w:rPr>
          <w:rFonts w:ascii="Times New Roman" w:hAnsi="Times New Roman" w:cs="Times New Roman"/>
          <w:sz w:val="28"/>
          <w:szCs w:val="28"/>
        </w:rPr>
        <w:t>Хорев В.Ю.</w:t>
      </w:r>
      <w:r w:rsidR="00B64B71">
        <w:rPr>
          <w:rFonts w:ascii="Times New Roman" w:hAnsi="Times New Roman" w:cs="Times New Roman"/>
          <w:sz w:val="28"/>
          <w:szCs w:val="28"/>
        </w:rPr>
        <w:t xml:space="preserve"> </w:t>
      </w:r>
      <w:r w:rsidRPr="00685074">
        <w:rPr>
          <w:rFonts w:ascii="Times New Roman" w:hAnsi="Times New Roman" w:cs="Times New Roman"/>
          <w:sz w:val="28"/>
          <w:szCs w:val="28"/>
        </w:rPr>
        <w:t>вину признал.</w:t>
      </w:r>
    </w:p>
    <w:p w:rsid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выслушав </w:t>
      </w:r>
      <w:r w:rsidR="0016501A">
        <w:rPr>
          <w:rFonts w:ascii="Times New Roman" w:hAnsi="Times New Roman" w:cs="Times New Roman"/>
          <w:sz w:val="28"/>
          <w:szCs w:val="28"/>
        </w:rPr>
        <w:t>Хорева В.Ю.</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16501A">
        <w:rPr>
          <w:rFonts w:ascii="Times New Roman" w:hAnsi="Times New Roman" w:cs="Times New Roman"/>
          <w:sz w:val="28"/>
          <w:szCs w:val="28"/>
        </w:rPr>
        <w:t>Хорева В.Ю.</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16501A">
        <w:rPr>
          <w:rFonts w:ascii="Times New Roman" w:hAnsi="Times New Roman" w:cs="Times New Roman"/>
          <w:sz w:val="28"/>
          <w:szCs w:val="28"/>
        </w:rPr>
        <w:t>Хорева В.Ю.</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w:t>
      </w:r>
      <w:r w:rsidRPr="00145B87">
        <w:rPr>
          <w:rFonts w:ascii="Times New Roman" w:hAnsi="Times New Roman" w:cs="Times New Roman"/>
          <w:sz w:val="28"/>
          <w:szCs w:val="28"/>
        </w:rPr>
        <w:t>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16501A">
        <w:rPr>
          <w:rFonts w:ascii="Times New Roman" w:hAnsi="Times New Roman" w:cs="Times New Roman"/>
          <w:sz w:val="28"/>
          <w:szCs w:val="28"/>
        </w:rPr>
        <w:t>№</w:t>
      </w:r>
      <w:r w:rsidR="00414984">
        <w:rPr>
          <w:rFonts w:ascii="Times New Roman" w:hAnsi="Times New Roman" w:cs="Times New Roman"/>
          <w:sz w:val="28"/>
          <w:szCs w:val="28"/>
        </w:rPr>
        <w:t xml:space="preserve"> НОМЕР</w:t>
      </w:r>
      <w:r w:rsidR="00CA5BA1">
        <w:rPr>
          <w:rFonts w:ascii="Times New Roman" w:hAnsi="Times New Roman" w:cs="Times New Roman"/>
          <w:sz w:val="28"/>
          <w:szCs w:val="28"/>
        </w:rPr>
        <w:t>2</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16501A">
        <w:rPr>
          <w:rFonts w:ascii="Times New Roman" w:hAnsi="Times New Roman" w:cs="Times New Roman"/>
          <w:sz w:val="28"/>
          <w:szCs w:val="28"/>
        </w:rPr>
        <w:t>07.09</w:t>
      </w:r>
      <w:r w:rsidR="0009161E">
        <w:rPr>
          <w:rFonts w:ascii="Times New Roman" w:hAnsi="Times New Roman" w:cs="Times New Roman"/>
          <w:sz w:val="28"/>
          <w:szCs w:val="28"/>
        </w:rPr>
        <w:t>.2022</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16501A" w:rsidR="0016501A">
        <w:rPr>
          <w:rFonts w:ascii="Times New Roman" w:hAnsi="Times New Roman" w:cs="Times New Roman"/>
          <w:sz w:val="28"/>
          <w:szCs w:val="28"/>
        </w:rPr>
        <w:t>№</w:t>
      </w:r>
      <w:r w:rsidR="00CA5BA1">
        <w:rPr>
          <w:rFonts w:ascii="Times New Roman" w:hAnsi="Times New Roman" w:cs="Times New Roman"/>
          <w:sz w:val="28"/>
          <w:szCs w:val="28"/>
        </w:rPr>
        <w:t xml:space="preserve"> НОМЕР1</w:t>
      </w:r>
      <w:r w:rsidRPr="0016501A" w:rsidR="0016501A">
        <w:rPr>
          <w:rFonts w:ascii="Times New Roman" w:hAnsi="Times New Roman" w:cs="Times New Roman"/>
          <w:sz w:val="28"/>
          <w:szCs w:val="28"/>
        </w:rPr>
        <w:t xml:space="preserve"> от 04.05.2022 </w:t>
      </w:r>
      <w:r w:rsidRPr="00BC76BC" w:rsidR="00902F29">
        <w:rPr>
          <w:rFonts w:ascii="Times New Roman" w:hAnsi="Times New Roman" w:cs="Times New Roman"/>
          <w:sz w:val="28"/>
          <w:szCs w:val="28"/>
        </w:rPr>
        <w:t>г.</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16501A">
        <w:rPr>
          <w:rFonts w:ascii="Times New Roman" w:hAnsi="Times New Roman" w:cs="Times New Roman"/>
          <w:sz w:val="28"/>
          <w:szCs w:val="28"/>
        </w:rPr>
        <w:t>5</w:t>
      </w:r>
      <w:r w:rsidR="00532239">
        <w:rPr>
          <w:rFonts w:ascii="Times New Roman" w:hAnsi="Times New Roman" w:cs="Times New Roman"/>
          <w:sz w:val="28"/>
          <w:szCs w:val="28"/>
        </w:rPr>
        <w:t>00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Протокол об административном правонарушении составлен в соответствии со ст. 28.2 КоАП РФ, в нем отражены все сведения, необходимы</w:t>
      </w:r>
      <w:r w:rsidRPr="00685074">
        <w:rPr>
          <w:rFonts w:ascii="Times New Roman" w:hAnsi="Times New Roman" w:cs="Times New Roman"/>
          <w:sz w:val="28"/>
          <w:szCs w:val="28"/>
        </w:rPr>
        <w:t xml:space="preserve">е для разрешения дела. Права, предусмотренные ст. 25.1 КоАП РФ и ст. 51 Конституции РФ, </w:t>
      </w:r>
      <w:r w:rsidR="0016501A">
        <w:rPr>
          <w:rFonts w:ascii="Times New Roman" w:hAnsi="Times New Roman" w:cs="Times New Roman"/>
          <w:sz w:val="28"/>
          <w:szCs w:val="28"/>
        </w:rPr>
        <w:t>Хореву В.Ю.</w:t>
      </w:r>
      <w:r w:rsidR="00F16A0D">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0016501A">
        <w:rPr>
          <w:rFonts w:ascii="Times New Roman" w:hAnsi="Times New Roman" w:cs="Times New Roman"/>
          <w:sz w:val="28"/>
          <w:szCs w:val="28"/>
        </w:rPr>
        <w:t>Хорева В.Ю.</w:t>
      </w:r>
      <w:r w:rsidR="004D24F1">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w:t>
      </w:r>
      <w:r w:rsidRPr="00145B87">
        <w:rPr>
          <w:rFonts w:ascii="Times New Roman" w:hAnsi="Times New Roman" w:cs="Times New Roman"/>
          <w:sz w:val="28"/>
          <w:szCs w:val="28"/>
        </w:rPr>
        <w:t xml:space="preserve">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Pr="0016501A" w:rsidR="0016501A">
        <w:rPr>
          <w:rFonts w:ascii="Times New Roman" w:hAnsi="Times New Roman" w:cs="Times New Roman"/>
          <w:sz w:val="28"/>
          <w:szCs w:val="28"/>
        </w:rPr>
        <w:t>Хорева В.Ю.</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w:t>
      </w:r>
      <w:r w:rsidRPr="00145B87">
        <w:rPr>
          <w:rFonts w:ascii="Times New Roman" w:hAnsi="Times New Roman" w:cs="Times New Roman"/>
          <w:sz w:val="28"/>
          <w:szCs w:val="28"/>
        </w:rPr>
        <w:t xml:space="preserve">ивного правонарушения, предусмотренного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16501A" w:rsidR="0016501A">
        <w:rPr>
          <w:rFonts w:ascii="Times New Roman" w:hAnsi="Times New Roman" w:cs="Times New Roman"/>
          <w:sz w:val="28"/>
          <w:szCs w:val="28"/>
        </w:rPr>
        <w:t>Хорева В.Ю.</w:t>
      </w:r>
      <w:r w:rsidR="004D24F1">
        <w:rPr>
          <w:rFonts w:ascii="Times New Roman" w:hAnsi="Times New Roman" w:cs="Times New Roman"/>
          <w:sz w:val="28"/>
          <w:szCs w:val="28"/>
        </w:rPr>
        <w:t xml:space="preserve">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w:t>
      </w:r>
      <w:r w:rsidRPr="00A73906">
        <w:rPr>
          <w:rFonts w:ascii="Times New Roman" w:hAnsi="Times New Roman" w:cs="Times New Roman"/>
          <w:sz w:val="28"/>
          <w:szCs w:val="28"/>
        </w:rPr>
        <w:t xml:space="preserve">е положение, обстоятельства, смягчающие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w:t>
      </w:r>
      <w:r w:rsidRPr="00145B87">
        <w:rPr>
          <w:rFonts w:ascii="Times New Roman" w:hAnsi="Times New Roman" w:cs="Times New Roman"/>
          <w:sz w:val="28"/>
          <w:szCs w:val="28"/>
        </w:rPr>
        <w:t xml:space="preserve"> отсутствие обстоятельств, которые отягчают административную ответственность </w:t>
      </w:r>
      <w:r w:rsidRPr="0016501A" w:rsidR="0016501A">
        <w:rPr>
          <w:rFonts w:ascii="Times New Roman" w:hAnsi="Times New Roman" w:cs="Times New Roman"/>
          <w:sz w:val="28"/>
          <w:szCs w:val="28"/>
        </w:rPr>
        <w:t>Хорева В.Ю.</w:t>
      </w:r>
      <w:r w:rsidRPr="00145B87">
        <w:rPr>
          <w:rFonts w:ascii="Times New Roman" w:hAnsi="Times New Roman" w:cs="Times New Roman"/>
          <w:sz w:val="28"/>
          <w:szCs w:val="28"/>
        </w:rPr>
        <w:t xml:space="preserve">, судья </w:t>
      </w:r>
      <w:r w:rsidRPr="00145B87">
        <w:rPr>
          <w:rFonts w:ascii="Times New Roman" w:hAnsi="Times New Roman" w:cs="Times New Roman"/>
          <w:sz w:val="28"/>
          <w:szCs w:val="28"/>
        </w:rPr>
        <w:t xml:space="preserve">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16501A">
        <w:rPr>
          <w:rFonts w:ascii="Times New Roman" w:hAnsi="Times New Roman" w:cs="Times New Roman"/>
          <w:sz w:val="28"/>
          <w:szCs w:val="28"/>
        </w:rPr>
        <w:t>Хорева В</w:t>
      </w:r>
      <w:r w:rsidR="00CA5BA1">
        <w:rPr>
          <w:rFonts w:ascii="Times New Roman" w:hAnsi="Times New Roman" w:cs="Times New Roman"/>
          <w:sz w:val="28"/>
          <w:szCs w:val="28"/>
        </w:rPr>
        <w:t>.</w:t>
      </w:r>
      <w:r w:rsidRPr="0016501A">
        <w:rPr>
          <w:rFonts w:ascii="Times New Roman" w:hAnsi="Times New Roman" w:cs="Times New Roman"/>
          <w:sz w:val="28"/>
          <w:szCs w:val="28"/>
        </w:rPr>
        <w:t>Ю</w:t>
      </w:r>
      <w:r w:rsidR="00CA5BA1">
        <w:rPr>
          <w:rFonts w:ascii="Times New Roman" w:hAnsi="Times New Roman" w:cs="Times New Roman"/>
          <w:sz w:val="28"/>
          <w:szCs w:val="28"/>
        </w:rPr>
        <w:t>.</w:t>
      </w:r>
      <w:r w:rsidRPr="0016501A">
        <w:rPr>
          <w:rFonts w:ascii="Times New Roman" w:hAnsi="Times New Roman" w:cs="Times New Roman"/>
          <w:sz w:val="28"/>
          <w:szCs w:val="28"/>
        </w:rPr>
        <w:t xml:space="preserve">, </w:t>
      </w:r>
      <w:r w:rsidR="00CA5BA1">
        <w:rPr>
          <w:rFonts w:ascii="Times New Roman" w:hAnsi="Times New Roman" w:cs="Times New Roman"/>
          <w:sz w:val="28"/>
          <w:szCs w:val="28"/>
        </w:rPr>
        <w:t>ДАТА</w:t>
      </w:r>
      <w:r w:rsidRPr="0016501A">
        <w:rPr>
          <w:rFonts w:ascii="Times New Roman" w:hAnsi="Times New Roman" w:cs="Times New Roman"/>
          <w:sz w:val="28"/>
          <w:szCs w:val="28"/>
        </w:rPr>
        <w:t xml:space="preserve"> </w:t>
      </w:r>
      <w:r w:rsidRPr="00DF1755" w:rsidR="00DF1755">
        <w:rPr>
          <w:rFonts w:ascii="Times New Roman" w:hAnsi="Times New Roman" w:cs="Times New Roman"/>
          <w:sz w:val="28"/>
          <w:szCs w:val="28"/>
        </w:rPr>
        <w:t>года рождения,</w:t>
      </w:r>
      <w:r w:rsidR="00DF1755">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6E2D74">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Pr>
          <w:rFonts w:ascii="Times New Roman" w:hAnsi="Times New Roman" w:cs="Times New Roman"/>
          <w:sz w:val="28"/>
          <w:szCs w:val="28"/>
        </w:rPr>
        <w:t>1</w:t>
      </w:r>
      <w:r w:rsidR="00F16A0D">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Pr>
          <w:rFonts w:ascii="Times New Roman" w:hAnsi="Times New Roman" w:cs="Times New Roman"/>
          <w:sz w:val="28"/>
          <w:szCs w:val="28"/>
        </w:rPr>
        <w:t>одна</w:t>
      </w:r>
      <w:r w:rsidR="00F963B5">
        <w:rPr>
          <w:rFonts w:ascii="Times New Roman" w:hAnsi="Times New Roman" w:cs="Times New Roman"/>
          <w:sz w:val="28"/>
          <w:szCs w:val="28"/>
        </w:rPr>
        <w:t xml:space="preserve"> тысяч</w:t>
      </w:r>
      <w:r>
        <w:rPr>
          <w:rFonts w:ascii="Times New Roman" w:hAnsi="Times New Roman" w:cs="Times New Roman"/>
          <w:sz w:val="28"/>
          <w:szCs w:val="28"/>
        </w:rPr>
        <w:t>а</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sidR="00CA5BA1">
        <w:rPr>
          <w:rFonts w:ascii="Times New Roman" w:hAnsi="Times New Roman" w:cs="Times New Roman"/>
          <w:sz w:val="28"/>
          <w:szCs w:val="28"/>
        </w:rPr>
        <w:t>РЕКВИЗИТЫ</w:t>
      </w:r>
      <w:r w:rsidR="0016501A">
        <w:rPr>
          <w:rFonts w:ascii="Times New Roman" w:hAnsi="Times New Roman" w:cs="Times New Roman"/>
          <w:sz w:val="28"/>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Разъяснить лицу, привлеченному к административной ответственности, что в соответствии с</w:t>
      </w:r>
      <w:r w:rsidRPr="002362F2">
        <w:rPr>
          <w:rFonts w:ascii="Times New Roman" w:hAnsi="Times New Roman" w:cs="Times New Roman"/>
          <w:sz w:val="28"/>
          <w:szCs w:val="28"/>
        </w:rPr>
        <w:t xml:space="preserve"> требованиями ч.1 ст.32.2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w:t>
      </w:r>
      <w:r w:rsidRPr="002362F2">
        <w:rPr>
          <w:rFonts w:ascii="Times New Roman" w:hAnsi="Times New Roman" w:cs="Times New Roman"/>
          <w:sz w:val="28"/>
          <w:szCs w:val="28"/>
        </w:rPr>
        <w:t>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w:t>
      </w:r>
      <w:r w:rsidR="004D24F1">
        <w:rPr>
          <w:rFonts w:ascii="Times New Roman" w:hAnsi="Times New Roman" w:cs="Times New Roman"/>
          <w:sz w:val="28"/>
          <w:szCs w:val="28"/>
        </w:rPr>
        <w:t>7</w:t>
      </w:r>
      <w:r w:rsidRPr="002362F2">
        <w:rPr>
          <w:rFonts w:ascii="Times New Roman" w:hAnsi="Times New Roman" w:cs="Times New Roman"/>
          <w:sz w:val="28"/>
          <w:szCs w:val="28"/>
        </w:rPr>
        <w:t xml:space="preserve"> Красногвардейского судебного района Республики Крым по адресу: пгт. Красногвардейское, ул.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Также разъяснить лицу, привлеченному к административной ответственности, что в соответствии с требованиями ч. 1 ст. 20.25 КоАП РФ неуплата административ</w:t>
      </w:r>
      <w:r w:rsidRPr="002362F2">
        <w:rPr>
          <w:rFonts w:ascii="Times New Roman" w:hAnsi="Times New Roman" w:cs="Times New Roman"/>
          <w:sz w:val="28"/>
          <w:szCs w:val="28"/>
        </w:rPr>
        <w:t>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w:t>
      </w:r>
      <w:r w:rsidRPr="002362F2">
        <w:rPr>
          <w:rFonts w:ascii="Times New Roman" w:hAnsi="Times New Roman" w:cs="Times New Roman"/>
          <w:sz w:val="28"/>
          <w:szCs w:val="28"/>
        </w:rPr>
        <w:t xml:space="preserve">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sidR="004D24F1">
        <w:rPr>
          <w:rFonts w:ascii="Times New Roman" w:hAnsi="Times New Roman" w:cs="Times New Roman"/>
          <w:sz w:val="28"/>
          <w:szCs w:val="28"/>
        </w:rPr>
        <w:t>7</w:t>
      </w:r>
      <w:r w:rsidRPr="002362F2">
        <w:rPr>
          <w:rFonts w:ascii="Times New Roman" w:hAnsi="Times New Roman" w:cs="Times New Roman"/>
          <w:sz w:val="28"/>
          <w:szCs w:val="28"/>
        </w:rPr>
        <w:t xml:space="preserve">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Pr="00BB5A97" w:rsidR="00810FF2">
        <w:rPr>
          <w:rFonts w:ascii="Times New Roman" w:eastAsia="Times New Roman" w:hAnsi="Times New Roman" w:cs="Times New Roman"/>
          <w:sz w:val="28"/>
          <w:szCs w:val="28"/>
          <w:lang w:eastAsia="ru-RU"/>
        </w:rPr>
        <w:t>А.В. Юзефович</w:t>
      </w: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C1D4D"/>
    <w:rsid w:val="000E179F"/>
    <w:rsid w:val="000E1BD1"/>
    <w:rsid w:val="00112994"/>
    <w:rsid w:val="00145B87"/>
    <w:rsid w:val="0015099B"/>
    <w:rsid w:val="0016501A"/>
    <w:rsid w:val="001811AC"/>
    <w:rsid w:val="00185F1A"/>
    <w:rsid w:val="00186EB3"/>
    <w:rsid w:val="001A378F"/>
    <w:rsid w:val="001E1467"/>
    <w:rsid w:val="001E66FD"/>
    <w:rsid w:val="00204D72"/>
    <w:rsid w:val="002061BA"/>
    <w:rsid w:val="0021795E"/>
    <w:rsid w:val="00223A33"/>
    <w:rsid w:val="002330D8"/>
    <w:rsid w:val="002362F2"/>
    <w:rsid w:val="00236BC3"/>
    <w:rsid w:val="002918E7"/>
    <w:rsid w:val="002C3DDB"/>
    <w:rsid w:val="002F1C7A"/>
    <w:rsid w:val="002F3DFA"/>
    <w:rsid w:val="00307D16"/>
    <w:rsid w:val="003420BA"/>
    <w:rsid w:val="00343BAD"/>
    <w:rsid w:val="00361924"/>
    <w:rsid w:val="003C11B5"/>
    <w:rsid w:val="003C324F"/>
    <w:rsid w:val="003E213F"/>
    <w:rsid w:val="003F4602"/>
    <w:rsid w:val="00414984"/>
    <w:rsid w:val="0043025A"/>
    <w:rsid w:val="00430FD6"/>
    <w:rsid w:val="00451D35"/>
    <w:rsid w:val="00460E68"/>
    <w:rsid w:val="00463589"/>
    <w:rsid w:val="004A6B53"/>
    <w:rsid w:val="004D24F1"/>
    <w:rsid w:val="004D3357"/>
    <w:rsid w:val="004E013C"/>
    <w:rsid w:val="005110A6"/>
    <w:rsid w:val="005129EB"/>
    <w:rsid w:val="00516B78"/>
    <w:rsid w:val="00526420"/>
    <w:rsid w:val="0053121E"/>
    <w:rsid w:val="0053164A"/>
    <w:rsid w:val="00532239"/>
    <w:rsid w:val="0055485E"/>
    <w:rsid w:val="005717C3"/>
    <w:rsid w:val="00585196"/>
    <w:rsid w:val="00592C98"/>
    <w:rsid w:val="005A4392"/>
    <w:rsid w:val="005D6581"/>
    <w:rsid w:val="005E160C"/>
    <w:rsid w:val="0061031E"/>
    <w:rsid w:val="00640E03"/>
    <w:rsid w:val="00672D89"/>
    <w:rsid w:val="00676730"/>
    <w:rsid w:val="00681A4D"/>
    <w:rsid w:val="006827FE"/>
    <w:rsid w:val="00685074"/>
    <w:rsid w:val="006A4A47"/>
    <w:rsid w:val="006E2D74"/>
    <w:rsid w:val="006E683D"/>
    <w:rsid w:val="006F0BFB"/>
    <w:rsid w:val="00700F0A"/>
    <w:rsid w:val="007107C0"/>
    <w:rsid w:val="00726DCF"/>
    <w:rsid w:val="00727C61"/>
    <w:rsid w:val="00732341"/>
    <w:rsid w:val="00732FBA"/>
    <w:rsid w:val="00747F29"/>
    <w:rsid w:val="00765C2D"/>
    <w:rsid w:val="00766D28"/>
    <w:rsid w:val="007A5F2B"/>
    <w:rsid w:val="007B459E"/>
    <w:rsid w:val="007C16EB"/>
    <w:rsid w:val="007C3273"/>
    <w:rsid w:val="007E7425"/>
    <w:rsid w:val="00807D05"/>
    <w:rsid w:val="00810FF2"/>
    <w:rsid w:val="00812A77"/>
    <w:rsid w:val="008169C2"/>
    <w:rsid w:val="008460CE"/>
    <w:rsid w:val="00847CBB"/>
    <w:rsid w:val="008719CF"/>
    <w:rsid w:val="00883B94"/>
    <w:rsid w:val="008D3934"/>
    <w:rsid w:val="00902F29"/>
    <w:rsid w:val="009109F7"/>
    <w:rsid w:val="00921779"/>
    <w:rsid w:val="00926543"/>
    <w:rsid w:val="0096652A"/>
    <w:rsid w:val="0099273E"/>
    <w:rsid w:val="009C1767"/>
    <w:rsid w:val="009E30DC"/>
    <w:rsid w:val="009E7322"/>
    <w:rsid w:val="009F7F63"/>
    <w:rsid w:val="00A22BAE"/>
    <w:rsid w:val="00A24081"/>
    <w:rsid w:val="00A25791"/>
    <w:rsid w:val="00A456CF"/>
    <w:rsid w:val="00A542CA"/>
    <w:rsid w:val="00A73906"/>
    <w:rsid w:val="00AA0AA4"/>
    <w:rsid w:val="00AC60E0"/>
    <w:rsid w:val="00AD1BD9"/>
    <w:rsid w:val="00AE6B66"/>
    <w:rsid w:val="00B52568"/>
    <w:rsid w:val="00B64B71"/>
    <w:rsid w:val="00B73ACA"/>
    <w:rsid w:val="00BB03A8"/>
    <w:rsid w:val="00BB0FB1"/>
    <w:rsid w:val="00BB52C5"/>
    <w:rsid w:val="00BB5A97"/>
    <w:rsid w:val="00BC76BC"/>
    <w:rsid w:val="00BC78BD"/>
    <w:rsid w:val="00BD7A80"/>
    <w:rsid w:val="00BE29D2"/>
    <w:rsid w:val="00BF1420"/>
    <w:rsid w:val="00C640E9"/>
    <w:rsid w:val="00C658A5"/>
    <w:rsid w:val="00C923EC"/>
    <w:rsid w:val="00CA5BA1"/>
    <w:rsid w:val="00CB322D"/>
    <w:rsid w:val="00CB3C14"/>
    <w:rsid w:val="00CB6B5E"/>
    <w:rsid w:val="00CF373A"/>
    <w:rsid w:val="00CF5224"/>
    <w:rsid w:val="00D040BC"/>
    <w:rsid w:val="00D1107C"/>
    <w:rsid w:val="00D15545"/>
    <w:rsid w:val="00D16FDB"/>
    <w:rsid w:val="00D216EA"/>
    <w:rsid w:val="00D3564F"/>
    <w:rsid w:val="00D4408A"/>
    <w:rsid w:val="00D544DA"/>
    <w:rsid w:val="00D97D8B"/>
    <w:rsid w:val="00DB1C27"/>
    <w:rsid w:val="00DB4675"/>
    <w:rsid w:val="00DC7F87"/>
    <w:rsid w:val="00DE63C7"/>
    <w:rsid w:val="00DF1755"/>
    <w:rsid w:val="00DF7D58"/>
    <w:rsid w:val="00DF7EDC"/>
    <w:rsid w:val="00E05D54"/>
    <w:rsid w:val="00E336E3"/>
    <w:rsid w:val="00E50CC4"/>
    <w:rsid w:val="00E576C8"/>
    <w:rsid w:val="00EA137C"/>
    <w:rsid w:val="00EA7D80"/>
    <w:rsid w:val="00EB58EB"/>
    <w:rsid w:val="00EC445B"/>
    <w:rsid w:val="00F138DA"/>
    <w:rsid w:val="00F16A0D"/>
    <w:rsid w:val="00F3071C"/>
    <w:rsid w:val="00F46D92"/>
    <w:rsid w:val="00F56B20"/>
    <w:rsid w:val="00F57B8D"/>
    <w:rsid w:val="00F75845"/>
    <w:rsid w:val="00F776F9"/>
    <w:rsid w:val="00F85082"/>
    <w:rsid w:val="00F85534"/>
    <w:rsid w:val="00F95765"/>
    <w:rsid w:val="00F963B5"/>
    <w:rsid w:val="00FA059B"/>
    <w:rsid w:val="00FC6056"/>
    <w:rsid w:val="00FD0DF1"/>
    <w:rsid w:val="00FD45B3"/>
    <w:rsid w:val="00FD7E77"/>
    <w:rsid w:val="00FE095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FF295-9070-467F-9427-C7C4C183B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