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AB26A7">
        <w:rPr>
          <w:rFonts w:ascii="Times New Roman" w:hAnsi="Times New Roman" w:cs="Times New Roman"/>
          <w:sz w:val="28"/>
          <w:szCs w:val="28"/>
        </w:rPr>
        <w:t>2</w:t>
      </w:r>
      <w:r w:rsidR="005C6696">
        <w:rPr>
          <w:rFonts w:ascii="Times New Roman" w:hAnsi="Times New Roman" w:cs="Times New Roman"/>
          <w:sz w:val="28"/>
          <w:szCs w:val="28"/>
        </w:rPr>
        <w:t>6</w:t>
      </w:r>
      <w:r w:rsidR="004E0B0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0B00">
        <w:rPr>
          <w:rFonts w:ascii="Times New Roman" w:hAnsi="Times New Roman" w:cs="Times New Roman"/>
          <w:sz w:val="28"/>
          <w:szCs w:val="28"/>
        </w:rPr>
        <w:t>18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E0B00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5C6696">
        <w:rPr>
          <w:rFonts w:ascii="Times New Roman" w:hAnsi="Times New Roman" w:cs="Times New Roman"/>
          <w:sz w:val="28"/>
          <w:szCs w:val="28"/>
        </w:rPr>
        <w:t>19</w:t>
      </w:r>
      <w:r w:rsidR="00AB26A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C5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5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5FB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5C6696">
        <w:rPr>
          <w:rFonts w:ascii="Times New Roman" w:hAnsi="Times New Roman" w:cs="Times New Roman"/>
          <w:sz w:val="28"/>
          <w:szCs w:val="28"/>
        </w:rPr>
        <w:t>1</w:t>
      </w:r>
      <w:r w:rsidR="004E0B00">
        <w:rPr>
          <w:rFonts w:ascii="Times New Roman" w:hAnsi="Times New Roman" w:cs="Times New Roman"/>
          <w:sz w:val="28"/>
          <w:szCs w:val="28"/>
        </w:rPr>
        <w:t>6</w:t>
      </w:r>
      <w:r w:rsidR="00CA0FF7">
        <w:rPr>
          <w:rFonts w:ascii="Times New Roman" w:hAnsi="Times New Roman" w:cs="Times New Roman"/>
          <w:sz w:val="28"/>
          <w:szCs w:val="28"/>
        </w:rPr>
        <w:t xml:space="preserve">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E0B00">
        <w:rPr>
          <w:rFonts w:ascii="Times New Roman" w:hAnsi="Times New Roman" w:cs="Times New Roman"/>
          <w:sz w:val="28"/>
          <w:szCs w:val="28"/>
        </w:rPr>
        <w:t>2</w:t>
      </w:r>
      <w:r w:rsidR="005C6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A0F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0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C5FB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CA0FF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E0B00">
        <w:rPr>
          <w:rFonts w:ascii="Times New Roman" w:hAnsi="Times New Roman" w:cs="Times New Roman"/>
          <w:sz w:val="28"/>
          <w:szCs w:val="28"/>
        </w:rPr>
        <w:t>гулял в центре пгт. Октябрьское Красногвардейского района.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415</w:t>
      </w:r>
      <w:r w:rsidR="004E0B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C6696">
        <w:rPr>
          <w:rFonts w:ascii="Times New Roman" w:hAnsi="Times New Roman" w:cs="Times New Roman"/>
          <w:sz w:val="28"/>
          <w:szCs w:val="28"/>
        </w:rPr>
        <w:t>19</w:t>
      </w:r>
      <w:r w:rsidR="00CA0FF7">
        <w:rPr>
          <w:rFonts w:ascii="Times New Roman" w:hAnsi="Times New Roman" w:cs="Times New Roman"/>
          <w:sz w:val="28"/>
          <w:szCs w:val="28"/>
        </w:rPr>
        <w:t xml:space="preserve">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4C5FB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B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Pr="004C5FBA" w:rsidR="004C5FBA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Pr="004C5FBA" w:rsidR="004C5FBA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Pr="004C5FBA" w:rsidR="004C5FBA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B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5C6696">
        <w:rPr>
          <w:rFonts w:ascii="Times New Roman" w:hAnsi="Times New Roman" w:cs="Times New Roman"/>
          <w:sz w:val="28"/>
          <w:szCs w:val="28"/>
        </w:rPr>
        <w:t>1</w:t>
      </w:r>
      <w:r w:rsidR="004E0B00">
        <w:rPr>
          <w:rFonts w:ascii="Times New Roman" w:hAnsi="Times New Roman" w:cs="Times New Roman"/>
          <w:sz w:val="28"/>
          <w:szCs w:val="28"/>
        </w:rPr>
        <w:t>6</w:t>
      </w:r>
      <w:r w:rsidR="00936A55">
        <w:rPr>
          <w:rFonts w:ascii="Times New Roman" w:hAnsi="Times New Roman" w:cs="Times New Roman"/>
          <w:sz w:val="28"/>
          <w:szCs w:val="28"/>
        </w:rPr>
        <w:t xml:space="preserve">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E0B00">
        <w:rPr>
          <w:rFonts w:ascii="Times New Roman" w:hAnsi="Times New Roman" w:cs="Times New Roman"/>
          <w:sz w:val="28"/>
          <w:szCs w:val="28"/>
        </w:rPr>
        <w:t>2</w:t>
      </w:r>
      <w:r w:rsidR="005C6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36A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00">
        <w:rPr>
          <w:rFonts w:ascii="Times New Roman" w:hAnsi="Times New Roman" w:cs="Times New Roman"/>
          <w:sz w:val="28"/>
          <w:szCs w:val="28"/>
        </w:rPr>
        <w:t>0</w:t>
      </w:r>
      <w:r w:rsidR="00936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="005C6696">
        <w:rPr>
          <w:rFonts w:ascii="Times New Roman" w:hAnsi="Times New Roman" w:cs="Times New Roman"/>
          <w:sz w:val="28"/>
          <w:szCs w:val="28"/>
        </w:rPr>
        <w:t xml:space="preserve"> –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B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4E0B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B26A7" w:rsidRPr="00B94D3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максимальный срок, предусмотренный санкцией ч. 3 ст. 19.24 КоАП Российской </w:t>
      </w:r>
      <w:r w:rsidRPr="00F06A09">
        <w:rPr>
          <w:rFonts w:ascii="Times New Roman" w:hAnsi="Times New Roman" w:cs="Times New Roman"/>
          <w:sz w:val="28"/>
          <w:szCs w:val="28"/>
        </w:rPr>
        <w:t>Федерации, что обеспечит достижение задач и целей административного наказания.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06A09">
        <w:rPr>
          <w:rFonts w:ascii="Times New Roman" w:hAnsi="Times New Roman" w:cs="Times New Roman"/>
          <w:sz w:val="28"/>
          <w:szCs w:val="28"/>
        </w:rPr>
        <w:t>изложенного</w:t>
      </w:r>
      <w:r w:rsidRPr="00F06A09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C6696" w:rsidRPr="00F06A09" w:rsidP="005C669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Шелудько</w:t>
      </w:r>
      <w:r w:rsidRPr="00F06A09">
        <w:rPr>
          <w:rFonts w:ascii="Times New Roman" w:hAnsi="Times New Roman" w:cs="Times New Roman"/>
          <w:sz w:val="28"/>
          <w:szCs w:val="28"/>
        </w:rPr>
        <w:t xml:space="preserve"> Е</w:t>
      </w:r>
      <w:r w:rsidR="004C5FBA">
        <w:rPr>
          <w:rFonts w:ascii="Times New Roman" w:hAnsi="Times New Roman" w:cs="Times New Roman"/>
          <w:sz w:val="28"/>
          <w:szCs w:val="28"/>
        </w:rPr>
        <w:t>.</w:t>
      </w:r>
      <w:r w:rsidRPr="00F06A09">
        <w:rPr>
          <w:rFonts w:ascii="Times New Roman" w:hAnsi="Times New Roman" w:cs="Times New Roman"/>
          <w:sz w:val="28"/>
          <w:szCs w:val="28"/>
        </w:rPr>
        <w:t>В</w:t>
      </w:r>
      <w:r w:rsidR="004C5FBA">
        <w:rPr>
          <w:rFonts w:ascii="Times New Roman" w:hAnsi="Times New Roman" w:cs="Times New Roman"/>
          <w:sz w:val="28"/>
          <w:szCs w:val="28"/>
        </w:rPr>
        <w:t>.</w:t>
      </w:r>
      <w:r w:rsidRPr="00F06A0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 w:rsidR="00D659EF" w:rsidRPr="00351CE3" w:rsidP="00D659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E3">
        <w:rPr>
          <w:rFonts w:ascii="Times New Roman" w:hAnsi="Times New Roman" w:cs="Times New Roman"/>
          <w:sz w:val="28"/>
          <w:szCs w:val="28"/>
        </w:rPr>
        <w:t xml:space="preserve">В соответствии с ч. 3 ст. 3.9 КоАП Российской Федерации срок отбывания наказания исчислять с </w:t>
      </w:r>
      <w:r>
        <w:rPr>
          <w:rFonts w:ascii="Times New Roman" w:hAnsi="Times New Roman" w:cs="Times New Roman"/>
          <w:sz w:val="28"/>
          <w:szCs w:val="28"/>
        </w:rPr>
        <w:t>19 сентября 2022</w:t>
      </w:r>
      <w:r w:rsidRPr="00351CE3">
        <w:rPr>
          <w:rFonts w:ascii="Times New Roman" w:hAnsi="Times New Roman" w:cs="Times New Roman"/>
          <w:sz w:val="28"/>
          <w:szCs w:val="28"/>
        </w:rPr>
        <w:t xml:space="preserve"> года, засчитав срок административного задержания с </w:t>
      </w:r>
      <w:r>
        <w:rPr>
          <w:rFonts w:ascii="Times New Roman" w:hAnsi="Times New Roman" w:cs="Times New Roman"/>
          <w:sz w:val="28"/>
          <w:szCs w:val="28"/>
        </w:rPr>
        <w:t>15 часов 45 минут 17 сентября 2022 года</w:t>
      </w:r>
      <w:r w:rsidRPr="00351CE3">
        <w:rPr>
          <w:rFonts w:ascii="Times New Roman" w:hAnsi="Times New Roman" w:cs="Times New Roman"/>
          <w:sz w:val="28"/>
          <w:szCs w:val="28"/>
        </w:rPr>
        <w:t>.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20B6F"/>
    <w:rsid w:val="00027C4C"/>
    <w:rsid w:val="000317B6"/>
    <w:rsid w:val="00035B7E"/>
    <w:rsid w:val="00067552"/>
    <w:rsid w:val="00071284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022D0"/>
    <w:rsid w:val="00312F2D"/>
    <w:rsid w:val="00317AE7"/>
    <w:rsid w:val="00351CE3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5FB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F4D"/>
    <w:rsid w:val="006019F2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4429"/>
    <w:rsid w:val="00AA4BC8"/>
    <w:rsid w:val="00AB0C5E"/>
    <w:rsid w:val="00AB26A7"/>
    <w:rsid w:val="00AD3562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C6F19"/>
    <w:rsid w:val="00CE1E9B"/>
    <w:rsid w:val="00D01FD3"/>
    <w:rsid w:val="00D036BC"/>
    <w:rsid w:val="00D1111C"/>
    <w:rsid w:val="00D64F02"/>
    <w:rsid w:val="00D659EF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06A09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9596-C53A-4983-A3A2-95BCCCED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