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E1" w:rsidRPr="0089714E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0512E4">
        <w:rPr>
          <w:rFonts w:ascii="Times New Roman" w:hAnsi="Times New Roman" w:cs="Times New Roman"/>
          <w:sz w:val="28"/>
          <w:szCs w:val="28"/>
        </w:rPr>
        <w:t>2998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12E4">
        <w:rPr>
          <w:rFonts w:ascii="Times New Roman" w:hAnsi="Times New Roman" w:cs="Times New Roman"/>
          <w:sz w:val="28"/>
          <w:szCs w:val="28"/>
        </w:rPr>
        <w:t>76</w:t>
      </w:r>
    </w:p>
    <w:p w:rsidR="009E0760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0512E4">
        <w:rPr>
          <w:rFonts w:ascii="Times New Roman" w:hAnsi="Times New Roman" w:cs="Times New Roman"/>
          <w:sz w:val="28"/>
          <w:szCs w:val="28"/>
        </w:rPr>
        <w:t>505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7CF4">
        <w:rPr>
          <w:rFonts w:ascii="Times New Roman" w:hAnsi="Times New Roman" w:cs="Times New Roman"/>
          <w:sz w:val="28"/>
          <w:szCs w:val="28"/>
        </w:rPr>
        <w:tab/>
      </w:r>
      <w:r w:rsidR="000512E4">
        <w:rPr>
          <w:rFonts w:ascii="Times New Roman" w:hAnsi="Times New Roman" w:cs="Times New Roman"/>
          <w:sz w:val="28"/>
          <w:szCs w:val="28"/>
        </w:rPr>
        <w:t>12 ноября</w:t>
      </w:r>
      <w:r w:rsidR="0096531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512E4" w:rsidP="000512E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CF4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4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446B" w:rsidR="00CF446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 12 ноября</w:t>
      </w:r>
      <w:r w:rsidR="00B0657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B5B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 w:rsidR="00EB5B28">
        <w:rPr>
          <w:rFonts w:ascii="Times New Roman" w:hAnsi="Times New Roman" w:cs="Times New Roman"/>
          <w:sz w:val="28"/>
          <w:szCs w:val="28"/>
        </w:rPr>
        <w:t>в</w:t>
      </w:r>
      <w:r w:rsidR="00B06571">
        <w:rPr>
          <w:rFonts w:ascii="Times New Roman" w:hAnsi="Times New Roman" w:cs="Times New Roman"/>
          <w:sz w:val="28"/>
          <w:szCs w:val="28"/>
        </w:rPr>
        <w:t>озле</w:t>
      </w:r>
      <w:r w:rsidR="00EB5B28">
        <w:rPr>
          <w:rFonts w:ascii="Times New Roman" w:hAnsi="Times New Roman" w:cs="Times New Roman"/>
          <w:sz w:val="28"/>
          <w:szCs w:val="28"/>
        </w:rPr>
        <w:t xml:space="preserve"> подъезд</w:t>
      </w:r>
      <w:r w:rsidR="00B06571">
        <w:rPr>
          <w:rFonts w:ascii="Times New Roman" w:hAnsi="Times New Roman" w:cs="Times New Roman"/>
          <w:sz w:val="28"/>
          <w:szCs w:val="28"/>
        </w:rPr>
        <w:t>а</w:t>
      </w:r>
      <w:r w:rsidR="00EB5B28">
        <w:rPr>
          <w:rFonts w:ascii="Times New Roman" w:hAnsi="Times New Roman" w:cs="Times New Roman"/>
          <w:sz w:val="28"/>
          <w:szCs w:val="28"/>
        </w:rPr>
        <w:t xml:space="preserve"> многоквартирного дома </w:t>
      </w:r>
      <w:r w:rsidR="00CF446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="001D0B11">
        <w:rPr>
          <w:rFonts w:ascii="Times New Roman" w:hAnsi="Times New Roman" w:cs="Times New Roman"/>
          <w:sz w:val="28"/>
          <w:szCs w:val="28"/>
        </w:rPr>
        <w:t xml:space="preserve">запахе алкоголя изо рта, </w:t>
      </w:r>
      <w:r w:rsidR="005B3462">
        <w:rPr>
          <w:rFonts w:ascii="Times New Roman" w:hAnsi="Times New Roman" w:cs="Times New Roman"/>
          <w:sz w:val="28"/>
          <w:szCs w:val="28"/>
        </w:rPr>
        <w:t>невнятной речи</w:t>
      </w:r>
      <w:r w:rsidR="00F712E1">
        <w:rPr>
          <w:rFonts w:ascii="Times New Roman" w:hAnsi="Times New Roman" w:cs="Times New Roman"/>
          <w:sz w:val="28"/>
          <w:szCs w:val="28"/>
        </w:rPr>
        <w:t xml:space="preserve"> и неопрятном внешнем виде</w:t>
      </w:r>
      <w:r w:rsidR="001D0B11">
        <w:rPr>
          <w:rFonts w:ascii="Times New Roman" w:hAnsi="Times New Roman" w:cs="Times New Roman"/>
          <w:sz w:val="28"/>
          <w:szCs w:val="28"/>
        </w:rPr>
        <w:t xml:space="preserve">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8960B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512E4">
        <w:rPr>
          <w:rFonts w:ascii="Times New Roman" w:hAnsi="Times New Roman" w:cs="Times New Roman"/>
          <w:sz w:val="28"/>
          <w:szCs w:val="28"/>
        </w:rPr>
        <w:t>Гордиенко С.А.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B06571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EB5B28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 </w:t>
      </w:r>
      <w:r w:rsidR="00B06571">
        <w:rPr>
          <w:rFonts w:ascii="Times New Roman" w:hAnsi="Times New Roman" w:cs="Times New Roman"/>
          <w:sz w:val="28"/>
          <w:szCs w:val="28"/>
        </w:rPr>
        <w:t>в общественном месте.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 w:rsidR="000512E4">
        <w:rPr>
          <w:rFonts w:ascii="Times New Roman" w:hAnsi="Times New Roman" w:cs="Times New Roman"/>
          <w:sz w:val="28"/>
          <w:szCs w:val="28"/>
        </w:rPr>
        <w:t>Гордиенко С.А.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712E1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0512E4">
        <w:rPr>
          <w:rFonts w:ascii="Times New Roman" w:hAnsi="Times New Roman" w:cs="Times New Roman"/>
          <w:sz w:val="28"/>
          <w:szCs w:val="28"/>
        </w:rPr>
        <w:t>250572 от 12 ноября</w:t>
      </w:r>
      <w:r w:rsidR="00B06571">
        <w:rPr>
          <w:rFonts w:ascii="Times New Roman" w:hAnsi="Times New Roman" w:cs="Times New Roman"/>
          <w:sz w:val="28"/>
          <w:szCs w:val="28"/>
        </w:rPr>
        <w:t xml:space="preserve"> 2024</w:t>
      </w:r>
      <w:r w:rsidR="00F7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 w:rsidR="000512E4">
        <w:rPr>
          <w:rFonts w:ascii="Times New Roman" w:hAnsi="Times New Roman" w:cs="Times New Roman"/>
          <w:sz w:val="28"/>
          <w:szCs w:val="28"/>
        </w:rPr>
        <w:t>Гордиенко С.А.</w:t>
      </w:r>
      <w:r w:rsidR="00EB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F42E51">
        <w:rPr>
          <w:rFonts w:ascii="Times New Roman" w:hAnsi="Times New Roman" w:cs="Times New Roman"/>
          <w:sz w:val="28"/>
          <w:szCs w:val="28"/>
        </w:rPr>
        <w:t>го</w:t>
      </w:r>
      <w:r w:rsidR="004D0C18">
        <w:rPr>
          <w:rFonts w:ascii="Times New Roman" w:hAnsi="Times New Roman" w:cs="Times New Roman"/>
          <w:sz w:val="28"/>
          <w:szCs w:val="28"/>
        </w:rPr>
        <w:t xml:space="preserve"> собственноручная запись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Федерации.</w:t>
      </w:r>
    </w:p>
    <w:p w:rsidR="000512E4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рапорту участкового уполномоченного полиции ОУУП и ПДН ОМВД России по Красногвардейскому района 12 ноября 2024 года им был выявлен факт нахождения Гордиенко С.А. в общественном месте в состоянии алкогольного опьянения, при этом он имел неопрятный внешний вид, нарушенную координацию движений, невнятную речь, резкий запах алкоголя изо рта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011BAA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свидетелей </w:t>
      </w:r>
      <w:r>
        <w:rPr>
          <w:rFonts w:ascii="Times New Roman" w:hAnsi="Times New Roman" w:cs="Times New Roman"/>
          <w:sz w:val="28"/>
          <w:szCs w:val="28"/>
        </w:rPr>
        <w:t>Аблялимова</w:t>
      </w:r>
      <w:r>
        <w:rPr>
          <w:rFonts w:ascii="Times New Roman" w:hAnsi="Times New Roman" w:cs="Times New Roman"/>
          <w:sz w:val="28"/>
          <w:szCs w:val="28"/>
        </w:rPr>
        <w:t xml:space="preserve"> Л.М. и </w:t>
      </w:r>
      <w:r>
        <w:rPr>
          <w:rFonts w:ascii="Times New Roman" w:hAnsi="Times New Roman" w:cs="Times New Roman"/>
          <w:sz w:val="28"/>
          <w:szCs w:val="28"/>
        </w:rPr>
        <w:t>Абдурафиева</w:t>
      </w:r>
      <w:r>
        <w:rPr>
          <w:rFonts w:ascii="Times New Roman" w:hAnsi="Times New Roman" w:cs="Times New Roman"/>
          <w:sz w:val="28"/>
          <w:szCs w:val="28"/>
        </w:rPr>
        <w:t xml:space="preserve"> Э.О. усматривается, что 12 ноября 2024 года примерно в 01 час 55 минут – 02 часа 00 минут они вблизи дома </w:t>
      </w:r>
      <w:r w:rsidR="00CF446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видели мужчину, который вел себя неадекватно, имел неопрятный внешний вид, шаткую походку, невнятную речь, из его рта исходил запах алкоголя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31, 32).</w:t>
      </w:r>
    </w:p>
    <w:p w:rsidR="00313E99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1BAA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серии 35 № 001</w:t>
      </w:r>
      <w:r w:rsidR="00F12699">
        <w:rPr>
          <w:rFonts w:ascii="Times New Roman" w:hAnsi="Times New Roman" w:cs="Times New Roman"/>
          <w:sz w:val="28"/>
          <w:szCs w:val="28"/>
        </w:rPr>
        <w:t>265</w:t>
      </w:r>
      <w:r w:rsidR="00011BAA">
        <w:rPr>
          <w:rFonts w:ascii="Times New Roman" w:hAnsi="Times New Roman" w:cs="Times New Roman"/>
          <w:sz w:val="28"/>
          <w:szCs w:val="28"/>
        </w:rPr>
        <w:t xml:space="preserve"> от </w:t>
      </w:r>
      <w:r w:rsidR="00F12699">
        <w:rPr>
          <w:rFonts w:ascii="Times New Roman" w:hAnsi="Times New Roman" w:cs="Times New Roman"/>
          <w:sz w:val="28"/>
          <w:szCs w:val="28"/>
        </w:rPr>
        <w:t>12 ноября</w:t>
      </w:r>
      <w:r w:rsidR="00011BAA">
        <w:rPr>
          <w:rFonts w:ascii="Times New Roman" w:hAnsi="Times New Roman" w:cs="Times New Roman"/>
          <w:sz w:val="28"/>
          <w:szCs w:val="28"/>
        </w:rPr>
        <w:t xml:space="preserve"> 2024 года у </w:t>
      </w:r>
      <w:r w:rsidR="00F12699">
        <w:rPr>
          <w:rFonts w:ascii="Times New Roman" w:hAnsi="Times New Roman" w:cs="Times New Roman"/>
          <w:sz w:val="28"/>
          <w:szCs w:val="28"/>
        </w:rPr>
        <w:t>Гордиенко С.А.</w:t>
      </w:r>
      <w:r w:rsidR="00011BAA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 (</w:t>
      </w:r>
      <w:r w:rsidR="00011BAA">
        <w:rPr>
          <w:rFonts w:ascii="Times New Roman" w:hAnsi="Times New Roman" w:cs="Times New Roman"/>
          <w:sz w:val="28"/>
          <w:szCs w:val="28"/>
        </w:rPr>
        <w:t>л.д</w:t>
      </w:r>
      <w:r w:rsidR="00011BAA">
        <w:rPr>
          <w:rFonts w:ascii="Times New Roman" w:hAnsi="Times New Roman" w:cs="Times New Roman"/>
          <w:sz w:val="28"/>
          <w:szCs w:val="28"/>
        </w:rPr>
        <w:t xml:space="preserve">. </w:t>
      </w:r>
      <w:r w:rsidR="00F12699">
        <w:rPr>
          <w:rFonts w:ascii="Times New Roman" w:hAnsi="Times New Roman" w:cs="Times New Roman"/>
          <w:sz w:val="28"/>
          <w:szCs w:val="28"/>
        </w:rPr>
        <w:t>26</w:t>
      </w:r>
      <w:r w:rsidR="00011BAA">
        <w:rPr>
          <w:rFonts w:ascii="Times New Roman" w:hAnsi="Times New Roman" w:cs="Times New Roman"/>
          <w:sz w:val="28"/>
          <w:szCs w:val="28"/>
        </w:rPr>
        <w:t>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F12699">
        <w:rPr>
          <w:rFonts w:ascii="Times New Roman" w:hAnsi="Times New Roman" w:cs="Times New Roman"/>
          <w:sz w:val="28"/>
          <w:szCs w:val="28"/>
        </w:rPr>
        <w:t>Гордиенко С.А.</w:t>
      </w:r>
      <w:r w:rsidR="004C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F12699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31076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суд не усматривает. Суд полагает возможным не назначать </w:t>
      </w:r>
      <w:r w:rsidR="00F12699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014414" w:rsidRPr="00125378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CF4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446B">
        <w:rPr>
          <w:rFonts w:ascii="Times New Roman" w:hAnsi="Times New Roman" w:cs="Times New Roman"/>
          <w:sz w:val="28"/>
          <w:szCs w:val="28"/>
        </w:rPr>
        <w:t>.</w:t>
      </w:r>
      <w:r w:rsidRPr="00125378">
        <w:rPr>
          <w:rFonts w:ascii="Times New Roman" w:hAnsi="Times New Roman" w:cs="Times New Roman"/>
          <w:sz w:val="28"/>
          <w:szCs w:val="28"/>
        </w:rPr>
        <w:t xml:space="preserve"> </w:t>
      </w:r>
      <w:r w:rsidRPr="0012537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86346A">
        <w:rPr>
          <w:rFonts w:ascii="Times New Roman" w:hAnsi="Times New Roman" w:cs="Times New Roman"/>
          <w:sz w:val="28"/>
          <w:szCs w:val="28"/>
        </w:rPr>
        <w:t xml:space="preserve">1 </w:t>
      </w:r>
      <w:r w:rsidR="00E422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86346A"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 w:rsidR="00E422A2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14414" w:rsidRPr="00DA5463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CF446B">
        <w:rPr>
          <w:rFonts w:ascii="Times New Roman" w:hAnsi="Times New Roman" w:cs="Times New Roman"/>
          <w:sz w:val="28"/>
          <w:szCs w:val="28"/>
        </w:rPr>
        <w:t>РЕКВИЗИТЫ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C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12699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8CB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706CE6">
        <w:rPr>
          <w:rFonts w:ascii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 w:rsidRPr="0022549F">
        <w:rPr>
          <w:rFonts w:ascii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14414" w:rsidRPr="00CA0043" w:rsidP="0001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F12699">
        <w:rPr>
          <w:rFonts w:ascii="Times New Roman" w:hAnsi="Times New Roman" w:cs="Times New Roman"/>
          <w:sz w:val="28"/>
          <w:szCs w:val="28"/>
        </w:rPr>
        <w:t>Гордиенко С.А.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 w:rsidR="004371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 w:rsidR="00437172"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Мировой судья</w:t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D3835" w:rsidRPr="00706CE6" w:rsidP="008E2B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85384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712E1">
      <w:headerReference w:type="default" r:id="rId4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11BAA"/>
    <w:rsid w:val="00014414"/>
    <w:rsid w:val="00020B6F"/>
    <w:rsid w:val="00035B7E"/>
    <w:rsid w:val="000512E4"/>
    <w:rsid w:val="00055FC0"/>
    <w:rsid w:val="00064DD1"/>
    <w:rsid w:val="000704D4"/>
    <w:rsid w:val="00087F57"/>
    <w:rsid w:val="000A733F"/>
    <w:rsid w:val="000B06B1"/>
    <w:rsid w:val="000B345C"/>
    <w:rsid w:val="000D08D6"/>
    <w:rsid w:val="000D3DEC"/>
    <w:rsid w:val="000D5C6F"/>
    <w:rsid w:val="000D6A79"/>
    <w:rsid w:val="000E1467"/>
    <w:rsid w:val="000E43DD"/>
    <w:rsid w:val="000E5B18"/>
    <w:rsid w:val="000E5E38"/>
    <w:rsid w:val="000E66CF"/>
    <w:rsid w:val="001134FB"/>
    <w:rsid w:val="00125378"/>
    <w:rsid w:val="001325EC"/>
    <w:rsid w:val="001629B5"/>
    <w:rsid w:val="00181F6F"/>
    <w:rsid w:val="0018773A"/>
    <w:rsid w:val="001D0B11"/>
    <w:rsid w:val="001E1605"/>
    <w:rsid w:val="002202E4"/>
    <w:rsid w:val="0022549F"/>
    <w:rsid w:val="00231B27"/>
    <w:rsid w:val="002356F2"/>
    <w:rsid w:val="002367F0"/>
    <w:rsid w:val="00241A55"/>
    <w:rsid w:val="00244F8E"/>
    <w:rsid w:val="00261B6D"/>
    <w:rsid w:val="00277A2D"/>
    <w:rsid w:val="002A3D17"/>
    <w:rsid w:val="002A71DE"/>
    <w:rsid w:val="002C5F18"/>
    <w:rsid w:val="002F01E5"/>
    <w:rsid w:val="0031076E"/>
    <w:rsid w:val="00312EE0"/>
    <w:rsid w:val="00313E99"/>
    <w:rsid w:val="00313F76"/>
    <w:rsid w:val="0032088B"/>
    <w:rsid w:val="00325127"/>
    <w:rsid w:val="00362B64"/>
    <w:rsid w:val="00372E3F"/>
    <w:rsid w:val="00377156"/>
    <w:rsid w:val="00380C4A"/>
    <w:rsid w:val="00383AFB"/>
    <w:rsid w:val="003B042B"/>
    <w:rsid w:val="003B4932"/>
    <w:rsid w:val="003E1683"/>
    <w:rsid w:val="004033DC"/>
    <w:rsid w:val="00407605"/>
    <w:rsid w:val="00413E63"/>
    <w:rsid w:val="00420EC4"/>
    <w:rsid w:val="00437172"/>
    <w:rsid w:val="00443B2A"/>
    <w:rsid w:val="00447439"/>
    <w:rsid w:val="00466830"/>
    <w:rsid w:val="004706BA"/>
    <w:rsid w:val="004728B0"/>
    <w:rsid w:val="004751CA"/>
    <w:rsid w:val="00496106"/>
    <w:rsid w:val="004B4B6A"/>
    <w:rsid w:val="004B7CF4"/>
    <w:rsid w:val="004C454C"/>
    <w:rsid w:val="004C7254"/>
    <w:rsid w:val="004D0C18"/>
    <w:rsid w:val="004D37C3"/>
    <w:rsid w:val="004E6056"/>
    <w:rsid w:val="005255AB"/>
    <w:rsid w:val="005346C3"/>
    <w:rsid w:val="00547927"/>
    <w:rsid w:val="00563D6A"/>
    <w:rsid w:val="005828CB"/>
    <w:rsid w:val="005A111B"/>
    <w:rsid w:val="005B3462"/>
    <w:rsid w:val="005B673B"/>
    <w:rsid w:val="005D0DA6"/>
    <w:rsid w:val="006050D9"/>
    <w:rsid w:val="00617E50"/>
    <w:rsid w:val="00620D82"/>
    <w:rsid w:val="00642E73"/>
    <w:rsid w:val="00682348"/>
    <w:rsid w:val="00682FFD"/>
    <w:rsid w:val="006A20E7"/>
    <w:rsid w:val="006B5F0E"/>
    <w:rsid w:val="006B70FB"/>
    <w:rsid w:val="006E4551"/>
    <w:rsid w:val="006F79DE"/>
    <w:rsid w:val="00706CE6"/>
    <w:rsid w:val="007572C9"/>
    <w:rsid w:val="00786A47"/>
    <w:rsid w:val="007A4066"/>
    <w:rsid w:val="007B1F13"/>
    <w:rsid w:val="007B3D7B"/>
    <w:rsid w:val="007B597B"/>
    <w:rsid w:val="007B683D"/>
    <w:rsid w:val="007D2A68"/>
    <w:rsid w:val="008176D2"/>
    <w:rsid w:val="00830B16"/>
    <w:rsid w:val="00840496"/>
    <w:rsid w:val="00853846"/>
    <w:rsid w:val="00854F59"/>
    <w:rsid w:val="0086346A"/>
    <w:rsid w:val="008913A1"/>
    <w:rsid w:val="00895296"/>
    <w:rsid w:val="008960B2"/>
    <w:rsid w:val="0089714E"/>
    <w:rsid w:val="008B706C"/>
    <w:rsid w:val="008B7DF8"/>
    <w:rsid w:val="008C77C1"/>
    <w:rsid w:val="008E2BFB"/>
    <w:rsid w:val="008E3E27"/>
    <w:rsid w:val="008E4FE9"/>
    <w:rsid w:val="00937AB5"/>
    <w:rsid w:val="009470B6"/>
    <w:rsid w:val="00965317"/>
    <w:rsid w:val="00966660"/>
    <w:rsid w:val="0099025A"/>
    <w:rsid w:val="009A1958"/>
    <w:rsid w:val="009A4381"/>
    <w:rsid w:val="009A49F0"/>
    <w:rsid w:val="009C416C"/>
    <w:rsid w:val="009E0760"/>
    <w:rsid w:val="00A0609E"/>
    <w:rsid w:val="00A073BB"/>
    <w:rsid w:val="00A22888"/>
    <w:rsid w:val="00A55D59"/>
    <w:rsid w:val="00A6418B"/>
    <w:rsid w:val="00A667B0"/>
    <w:rsid w:val="00A74940"/>
    <w:rsid w:val="00A9340E"/>
    <w:rsid w:val="00A973D2"/>
    <w:rsid w:val="00AD3015"/>
    <w:rsid w:val="00B008AC"/>
    <w:rsid w:val="00B06571"/>
    <w:rsid w:val="00B273D8"/>
    <w:rsid w:val="00B51C2A"/>
    <w:rsid w:val="00BB540B"/>
    <w:rsid w:val="00BB57CC"/>
    <w:rsid w:val="00BE3940"/>
    <w:rsid w:val="00BF6554"/>
    <w:rsid w:val="00C16C1E"/>
    <w:rsid w:val="00C2146F"/>
    <w:rsid w:val="00C939C7"/>
    <w:rsid w:val="00CA0043"/>
    <w:rsid w:val="00CB18F2"/>
    <w:rsid w:val="00CC5AB3"/>
    <w:rsid w:val="00CC6F19"/>
    <w:rsid w:val="00CD05F9"/>
    <w:rsid w:val="00CD3835"/>
    <w:rsid w:val="00CF446B"/>
    <w:rsid w:val="00D01FD3"/>
    <w:rsid w:val="00D036BC"/>
    <w:rsid w:val="00D1564B"/>
    <w:rsid w:val="00D410E5"/>
    <w:rsid w:val="00D46858"/>
    <w:rsid w:val="00D64F02"/>
    <w:rsid w:val="00D72B1D"/>
    <w:rsid w:val="00DA5463"/>
    <w:rsid w:val="00DB1B67"/>
    <w:rsid w:val="00DD559E"/>
    <w:rsid w:val="00E10FEA"/>
    <w:rsid w:val="00E33EF9"/>
    <w:rsid w:val="00E422A2"/>
    <w:rsid w:val="00E5693B"/>
    <w:rsid w:val="00E63AAC"/>
    <w:rsid w:val="00E672F7"/>
    <w:rsid w:val="00E73200"/>
    <w:rsid w:val="00EA091A"/>
    <w:rsid w:val="00EB5B28"/>
    <w:rsid w:val="00ED37F6"/>
    <w:rsid w:val="00EE1ECE"/>
    <w:rsid w:val="00EF1848"/>
    <w:rsid w:val="00F02225"/>
    <w:rsid w:val="00F07CEF"/>
    <w:rsid w:val="00F10817"/>
    <w:rsid w:val="00F12699"/>
    <w:rsid w:val="00F42E51"/>
    <w:rsid w:val="00F712E1"/>
    <w:rsid w:val="00F72F35"/>
    <w:rsid w:val="00F74EF4"/>
    <w:rsid w:val="00F85E71"/>
    <w:rsid w:val="00F87AB5"/>
    <w:rsid w:val="00F934F9"/>
    <w:rsid w:val="00F937D0"/>
    <w:rsid w:val="00FB0C0A"/>
    <w:rsid w:val="00FB6304"/>
    <w:rsid w:val="00FC70BF"/>
    <w:rsid w:val="00FD65FC"/>
    <w:rsid w:val="00FE3ED9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256E29-0612-475C-B7F6-9382506B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