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AB2" w:rsidRPr="007E2A48" w:rsidP="00024AB2">
      <w:pPr>
        <w:tabs>
          <w:tab w:val="left" w:pos="6714"/>
        </w:tabs>
        <w:jc w:val="right"/>
      </w:pPr>
      <w:r w:rsidRPr="007E2A48">
        <w:t>Дело № 5-5</w:t>
      </w:r>
      <w:r w:rsidR="00D27B40">
        <w:t>7</w:t>
      </w:r>
      <w:r w:rsidRPr="007E2A48">
        <w:t>-</w:t>
      </w:r>
      <w:r w:rsidR="00D27B40">
        <w:t>603</w:t>
      </w:r>
      <w:r w:rsidRPr="007E2A48">
        <w:t>/20</w:t>
      </w:r>
      <w:r w:rsidR="00DC2560">
        <w:t>2</w:t>
      </w:r>
      <w:r w:rsidR="00D27B40">
        <w:t>2</w:t>
      </w:r>
    </w:p>
    <w:p w:rsidR="00024AB2" w:rsidRPr="007E2A48" w:rsidP="00024AB2">
      <w:pPr>
        <w:jc w:val="center"/>
        <w:rPr>
          <w:bCs/>
        </w:rPr>
      </w:pPr>
      <w:r w:rsidRPr="007E2A48">
        <w:rPr>
          <w:bCs/>
        </w:rPr>
        <w:t>ПОСТАНОВЛЕНИЕ</w:t>
      </w:r>
    </w:p>
    <w:p w:rsidR="00024AB2" w:rsidRPr="007E2A48" w:rsidP="00024AB2">
      <w:pPr>
        <w:jc w:val="center"/>
      </w:pPr>
    </w:p>
    <w:p w:rsidR="00024AB2" w:rsidRPr="007E2A48" w:rsidP="00024AB2">
      <w:pPr>
        <w:ind w:firstLine="708"/>
      </w:pPr>
      <w:r>
        <w:t>21 ноября 2022</w:t>
      </w:r>
      <w:r w:rsidRPr="007E2A48">
        <w:t xml:space="preserve"> года                            </w:t>
      </w:r>
      <w:r w:rsidRPr="007E2A48">
        <w:tab/>
      </w:r>
      <w:r w:rsidRPr="007E2A48">
        <w:tab/>
        <w:t>пгт. Красногвардейское</w:t>
      </w:r>
    </w:p>
    <w:p w:rsidR="00024AB2" w:rsidRPr="007E2A48" w:rsidP="00024AB2">
      <w:pPr>
        <w:ind w:firstLine="708"/>
      </w:pPr>
    </w:p>
    <w:p w:rsidR="00024AB2" w:rsidRPr="007E2A48" w:rsidP="00024AB2">
      <w:pPr>
        <w:jc w:val="both"/>
      </w:pPr>
      <w:r w:rsidRPr="007E2A48">
        <w:tab/>
      </w:r>
      <w:r w:rsidR="00D27B40">
        <w:t>И.о. м</w:t>
      </w:r>
      <w:r w:rsidRPr="007E2A48">
        <w:t>ирово</w:t>
      </w:r>
      <w:r w:rsidR="00D27B40">
        <w:t>го</w:t>
      </w:r>
      <w:r w:rsidRPr="007E2A48">
        <w:t xml:space="preserve"> судь</w:t>
      </w:r>
      <w:r w:rsidR="00D27B40">
        <w:t>и</w:t>
      </w:r>
      <w:r w:rsidR="00977C78">
        <w:t xml:space="preserve"> </w:t>
      </w:r>
      <w:r w:rsidRPr="007E2A48">
        <w:t xml:space="preserve">судебного участка № </w:t>
      </w:r>
      <w:r w:rsidRPr="007E2A48" w:rsidR="009425CB">
        <w:t>5</w:t>
      </w:r>
      <w:r w:rsidR="00D27B40">
        <w:t>7</w:t>
      </w:r>
      <w:r w:rsidRPr="007E2A48">
        <w:t xml:space="preserve"> Красногвардейского судебного района Республики Крым </w:t>
      </w:r>
      <w:r w:rsidR="00A4173D">
        <w:t>Юзефович А.В.</w:t>
      </w:r>
      <w:r w:rsidRPr="007E2A48">
        <w:t>, рассмотрев дело об административном правонарушении</w:t>
      </w:r>
      <w:r w:rsidRPr="007E2A48" w:rsidR="009425CB">
        <w:t>, предусмотренном ч.1 ст.14.1 КоАП РФ,</w:t>
      </w:r>
      <w:r w:rsidRPr="007E2A48">
        <w:t xml:space="preserve"> в отношении:</w:t>
      </w:r>
    </w:p>
    <w:p w:rsidR="00024AB2" w:rsidRPr="007E2A48" w:rsidP="00A33CE0">
      <w:pPr>
        <w:ind w:firstLine="708"/>
        <w:jc w:val="both"/>
      </w:pPr>
      <w:r>
        <w:t>Абдураманова</w:t>
      </w:r>
      <w:r>
        <w:t xml:space="preserve"> Э</w:t>
      </w:r>
      <w:r w:rsidR="00271D8C">
        <w:t>.</w:t>
      </w:r>
      <w:r>
        <w:t>Д</w:t>
      </w:r>
      <w:r w:rsidR="00271D8C">
        <w:t>.</w:t>
      </w:r>
      <w:r w:rsidRPr="007E2A48">
        <w:t xml:space="preserve">, </w:t>
      </w:r>
      <w:r w:rsidRPr="005A1D9B" w:rsidR="005A1D9B">
        <w:t>ДАННЫЕ</w:t>
      </w:r>
      <w:r w:rsidR="00271D8C">
        <w:t xml:space="preserve"> О ЛИЧНОСТИ</w:t>
      </w:r>
      <w:r w:rsidRPr="007E2A48">
        <w:t xml:space="preserve">, </w:t>
      </w:r>
    </w:p>
    <w:p w:rsidR="00024AB2" w:rsidRPr="007E2A48" w:rsidP="00024AB2">
      <w:pPr>
        <w:jc w:val="center"/>
        <w:rPr>
          <w:bCs/>
        </w:rPr>
      </w:pPr>
      <w:r w:rsidRPr="007E2A48">
        <w:rPr>
          <w:bCs/>
        </w:rPr>
        <w:t>установил:</w:t>
      </w:r>
    </w:p>
    <w:p w:rsidR="00024AB2" w:rsidRPr="007E2A48" w:rsidP="00024AB2">
      <w:pPr>
        <w:jc w:val="center"/>
        <w:rPr>
          <w:bCs/>
        </w:rPr>
      </w:pPr>
    </w:p>
    <w:p w:rsidR="00205F2A" w:rsidP="00205F2A">
      <w:pPr>
        <w:jc w:val="both"/>
      </w:pPr>
      <w:r>
        <w:t xml:space="preserve">         </w:t>
      </w:r>
      <w:r w:rsidR="00D27B40">
        <w:t>Абдураманов Э.Д.</w:t>
      </w:r>
      <w:r w:rsidR="00BA2630">
        <w:t xml:space="preserve"> </w:t>
      </w:r>
      <w:r w:rsidR="00D27B40">
        <w:t>21.10.2022</w:t>
      </w:r>
      <w:r w:rsidR="00DC2560">
        <w:t xml:space="preserve"> года в </w:t>
      </w:r>
      <w:r w:rsidR="00D27B40">
        <w:t>1</w:t>
      </w:r>
      <w:r w:rsidR="00754B3E">
        <w:t>8</w:t>
      </w:r>
      <w:r w:rsidRPr="007E2A48" w:rsidR="00024AB2">
        <w:t xml:space="preserve"> часов </w:t>
      </w:r>
      <w:r w:rsidR="00DC2560">
        <w:t>30</w:t>
      </w:r>
      <w:r w:rsidRPr="007E2A48" w:rsidR="00024AB2">
        <w:t xml:space="preserve"> минут </w:t>
      </w:r>
      <w:r w:rsidR="00754B3E">
        <w:t xml:space="preserve">находясь </w:t>
      </w:r>
      <w:r>
        <w:t xml:space="preserve">по адресу </w:t>
      </w:r>
      <w:r w:rsidR="00271D8C">
        <w:t xml:space="preserve">АДРЕС, </w:t>
      </w:r>
      <w:r>
        <w:t xml:space="preserve"> осуществлял предпринимательскую деятельность с целью получения прибыли без регистрации в качестве индивидуального предпринимателя, а именно:</w:t>
      </w:r>
      <w:r w:rsidR="00D27B40">
        <w:t xml:space="preserve"> изготавливал жестяные водосточные трубы с целью реализации для получения прибыли</w:t>
      </w:r>
      <w:r w:rsidR="00A4173D">
        <w:t>.</w:t>
      </w:r>
    </w:p>
    <w:p w:rsidR="00DC2560" w:rsidP="00D27B40">
      <w:pPr>
        <w:jc w:val="both"/>
      </w:pPr>
      <w:r>
        <w:t xml:space="preserve">         В судебном заседании Абдураманов Э.Д. факт правонарушения не отрицал.</w:t>
      </w:r>
    </w:p>
    <w:p w:rsidR="0016195A" w:rsidRPr="007E2A48" w:rsidP="00DC2560">
      <w:pPr>
        <w:jc w:val="both"/>
      </w:pPr>
      <w:r>
        <w:rPr>
          <w:bCs/>
          <w:kern w:val="36"/>
        </w:rPr>
        <w:t xml:space="preserve">         Мировой с</w:t>
      </w:r>
      <w:r w:rsidRPr="007E2A48">
        <w:rPr>
          <w:bCs/>
          <w:kern w:val="36"/>
        </w:rPr>
        <w:t xml:space="preserve">удья, </w:t>
      </w:r>
      <w:r w:rsidR="00D27B40">
        <w:rPr>
          <w:bCs/>
          <w:kern w:val="36"/>
        </w:rPr>
        <w:t xml:space="preserve">выслушав Абдураманова Э.Д., </w:t>
      </w:r>
      <w:r w:rsidRPr="007E2A48">
        <w:rPr>
          <w:bCs/>
          <w:kern w:val="36"/>
        </w:rPr>
        <w:t>исследовав в совокупности материалы дела об</w:t>
      </w:r>
      <w:r w:rsidRPr="007E2A48">
        <w:t xml:space="preserve"> административном правонарушении, приходит к следующему.</w:t>
      </w:r>
    </w:p>
    <w:p w:rsidR="0016195A" w:rsidRPr="007E2A48" w:rsidP="0016195A">
      <w:pPr>
        <w:autoSpaceDE w:val="0"/>
        <w:autoSpaceDN w:val="0"/>
        <w:adjustRightInd w:val="0"/>
        <w:ind w:firstLine="540"/>
        <w:jc w:val="both"/>
        <w:rPr>
          <w:rFonts w:eastAsiaTheme="minorHAnsi"/>
          <w:lang w:eastAsia="en-US"/>
        </w:rPr>
      </w:pPr>
      <w:hyperlink r:id="rId4" w:history="1">
        <w:r w:rsidRPr="007E2A48" w:rsidR="00AA7116">
          <w:rPr>
            <w:rFonts w:eastAsiaTheme="minorHAnsi"/>
            <w:color w:val="0000FF"/>
            <w:lang w:eastAsia="en-US"/>
          </w:rPr>
          <w:t>Частью 1 статьи 14.1</w:t>
        </w:r>
      </w:hyperlink>
      <w:r w:rsidRPr="007E2A48" w:rsidR="00AA7116">
        <w:rPr>
          <w:rFonts w:eastAsiaTheme="minorHAnsi"/>
          <w:lang w:eastAsia="en-US"/>
        </w:rPr>
        <w:t xml:space="preserve">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863AA1" w:rsidP="00863AA1">
      <w:pPr>
        <w:ind w:firstLine="720"/>
        <w:jc w:val="both"/>
      </w:pPr>
      <w:r w:rsidRPr="007E2A48">
        <w:t xml:space="preserve">Как следует из протокола об административном правонарушении, </w:t>
      </w:r>
      <w:r w:rsidRPr="00D27B40" w:rsidR="00D27B40">
        <w:t xml:space="preserve">Абдураманов Э.Д. 21.10.2022 года в 18 часов 30 минут находясь по адресу </w:t>
      </w:r>
      <w:r w:rsidR="00271D8C">
        <w:t>АДРЕС</w:t>
      </w:r>
      <w:r w:rsidRPr="00D27B40" w:rsidR="00D27B40">
        <w:t>, осуществлял предпринимательскую деятельность с целью получения прибыли без регистрации в качестве индивидуального предпринимателя, а именно: изготавливал жестяные водосточные трубы с целью реализации для получения прибыли</w:t>
      </w:r>
      <w:r w:rsidR="00205F2A">
        <w:t>.</w:t>
      </w:r>
    </w:p>
    <w:p w:rsidR="00024AB2" w:rsidRPr="007E2A48" w:rsidP="00863AA1">
      <w:pPr>
        <w:ind w:firstLine="720"/>
        <w:jc w:val="both"/>
      </w:pPr>
      <w:r w:rsidRPr="007E2A48">
        <w:t xml:space="preserve">Факт </w:t>
      </w:r>
      <w:r w:rsidRPr="007E2A48">
        <w:rPr>
          <w:rFonts w:eastAsiaTheme="minorHAnsi"/>
          <w:lang w:eastAsia="en-US"/>
        </w:rPr>
        <w:t xml:space="preserve">осуществления предпринимательской деятельности без государственной регистрации также </w:t>
      </w:r>
      <w:r w:rsidRPr="007E2A48">
        <w:t xml:space="preserve">подтверждается протоколом об административном правонарушении </w:t>
      </w:r>
      <w:r w:rsidR="00D27B40">
        <w:t>82 01 №034333</w:t>
      </w:r>
      <w:r w:rsidRPr="00205F2A" w:rsidR="00205F2A">
        <w:t xml:space="preserve"> от </w:t>
      </w:r>
      <w:r w:rsidR="00D27B40">
        <w:t>02.11.2022</w:t>
      </w:r>
      <w:r w:rsidR="00DC2560">
        <w:t>г.</w:t>
      </w:r>
      <w:r w:rsidRPr="007E2A48">
        <w:t xml:space="preserve">, письменными объяснениями </w:t>
      </w:r>
      <w:r w:rsidR="00D27B40">
        <w:t xml:space="preserve">Абдураманова Э.Д., Гаганова С.П., </w:t>
      </w:r>
      <w:r w:rsidR="00977C78">
        <w:t xml:space="preserve">Ибадуллаева А.И., </w:t>
      </w:r>
      <w:r w:rsidR="00D27B40">
        <w:t>протоколом осмотра места совершения административного правонарушения от 21.10.2022 с фототаблицей</w:t>
      </w:r>
      <w:r w:rsidR="00977C78">
        <w:t>.</w:t>
      </w:r>
      <w:r w:rsidR="00D27B40">
        <w:t xml:space="preserve"> </w:t>
      </w:r>
    </w:p>
    <w:p w:rsidR="00B902AA" w:rsidRPr="007E2A48" w:rsidP="00B902AA">
      <w:pPr>
        <w:autoSpaceDE w:val="0"/>
        <w:autoSpaceDN w:val="0"/>
        <w:adjustRightInd w:val="0"/>
        <w:ind w:firstLine="567"/>
        <w:jc w:val="both"/>
        <w:rPr>
          <w:rFonts w:eastAsiaTheme="minorHAnsi"/>
          <w:lang w:eastAsia="en-US"/>
        </w:rPr>
      </w:pPr>
      <w:r w:rsidRPr="007E2A48">
        <w:t xml:space="preserve">При таких обстоятельствах мировой судья находит, что в деянии </w:t>
      </w:r>
      <w:r w:rsidRPr="00977C78" w:rsidR="00977C78">
        <w:t>Абдураманова Э.Д.</w:t>
      </w:r>
      <w:r w:rsidR="00754B3E">
        <w:t xml:space="preserve"> </w:t>
      </w:r>
      <w:r w:rsidRPr="007E2A48">
        <w:t xml:space="preserve">имеется состав административного правонарушения, предусмотренный ч.1 ст.14.1 КоАП РФ, поскольку он </w:t>
      </w:r>
      <w:r w:rsidRPr="007E2A48">
        <w:rPr>
          <w:rFonts w:eastAsiaTheme="minorHAnsi"/>
          <w:lang w:eastAsia="en-US"/>
        </w:rPr>
        <w:t>осуществлял предпринимательскую деятельность без государственной регистрации в качестве индивидуального предпринимателя.</w:t>
      </w:r>
    </w:p>
    <w:p w:rsidR="006B40C0" w:rsidRPr="007E2A48" w:rsidP="006B40C0">
      <w:pPr>
        <w:autoSpaceDE w:val="0"/>
        <w:autoSpaceDN w:val="0"/>
        <w:adjustRightInd w:val="0"/>
        <w:ind w:firstLine="540"/>
        <w:jc w:val="both"/>
      </w:pPr>
      <w:r w:rsidRPr="007E2A48">
        <w:t xml:space="preserve">Протокол об административном правонарушении составлен в соответствии со </w:t>
      </w:r>
      <w:hyperlink r:id="rId5" w:history="1">
        <w:r w:rsidRPr="007E2A48">
          <w:t>ст. 28.2</w:t>
        </w:r>
      </w:hyperlink>
      <w:r w:rsidRPr="007E2A48">
        <w:t xml:space="preserve"> КоАП РФ, в нем отражены все сведения, необходимые для разрешения дела. Права, предусмотренные </w:t>
      </w:r>
      <w:hyperlink r:id="rId6" w:history="1">
        <w:r w:rsidRPr="007E2A48">
          <w:t>ст. 25.1</w:t>
        </w:r>
      </w:hyperlink>
      <w:r w:rsidRPr="007E2A48">
        <w:t xml:space="preserve"> КоАП РФ и </w:t>
      </w:r>
      <w:hyperlink r:id="rId7" w:history="1">
        <w:r w:rsidRPr="007E2A48">
          <w:t>ст. 51</w:t>
        </w:r>
      </w:hyperlink>
      <w:r w:rsidRPr="007E2A48">
        <w:t xml:space="preserve"> Конституции РФ, </w:t>
      </w:r>
      <w:r w:rsidRPr="00977C78" w:rsidR="00977C78">
        <w:t>Абдураманов</w:t>
      </w:r>
      <w:r w:rsidR="00977C78">
        <w:t>у</w:t>
      </w:r>
      <w:r w:rsidRPr="00977C78" w:rsidR="00977C78">
        <w:t xml:space="preserve"> Э.Д.</w:t>
      </w:r>
      <w:r w:rsidR="00754B3E">
        <w:t xml:space="preserve"> </w:t>
      </w:r>
      <w:r w:rsidRPr="007E2A48">
        <w:t xml:space="preserve">разъяснены. </w:t>
      </w:r>
    </w:p>
    <w:p w:rsidR="006B40C0" w:rsidRPr="007E2A48" w:rsidP="006B40C0">
      <w:pPr>
        <w:autoSpaceDE w:val="0"/>
        <w:autoSpaceDN w:val="0"/>
        <w:adjustRightInd w:val="0"/>
        <w:ind w:firstLine="540"/>
        <w:jc w:val="both"/>
      </w:pPr>
      <w:r w:rsidRPr="007E2A48">
        <w:t xml:space="preserve">Представленные по делу доказательства являются допустимыми и достаточными для установления вины </w:t>
      </w:r>
      <w:r w:rsidRPr="00977C78" w:rsidR="00977C78">
        <w:t>Абдураманова Э.Д.</w:t>
      </w:r>
      <w:r w:rsidR="00754B3E">
        <w:t xml:space="preserve"> </w:t>
      </w:r>
      <w:r w:rsidRPr="007E2A48">
        <w:t xml:space="preserve">в совершении административного правонарушения, предусмотренного </w:t>
      </w:r>
      <w:hyperlink r:id="rId8" w:history="1">
        <w:r w:rsidRPr="007E2A48">
          <w:t>ч. 1 ст. 1</w:t>
        </w:r>
      </w:hyperlink>
      <w:r w:rsidRPr="007E2A48" w:rsidR="00B902AA">
        <w:t>4.1</w:t>
      </w:r>
      <w:r w:rsidRPr="007E2A48">
        <w:t xml:space="preserve"> КоАП РФ.</w:t>
      </w:r>
    </w:p>
    <w:p w:rsidR="006B40C0" w:rsidRPr="007E2A48" w:rsidP="006B40C0">
      <w:pPr>
        <w:autoSpaceDE w:val="0"/>
        <w:autoSpaceDN w:val="0"/>
        <w:adjustRightInd w:val="0"/>
        <w:ind w:firstLine="540"/>
        <w:jc w:val="both"/>
      </w:pPr>
      <w:r w:rsidRPr="007E2A48">
        <w:t xml:space="preserve">Таким образом, судья полагает, что вина </w:t>
      </w:r>
      <w:r w:rsidRPr="00977C78" w:rsidR="00977C78">
        <w:t>Абдураманова Э.Д.</w:t>
      </w:r>
      <w:r w:rsidR="00754B3E">
        <w:t xml:space="preserve"> </w:t>
      </w:r>
      <w:r w:rsidRPr="007E2A48">
        <w:t>в совершении административного правонарушения</w:t>
      </w:r>
      <w:r w:rsidRPr="007E2A48" w:rsidR="00B902AA">
        <w:t>, предусмотренного ч. 1 ст. 14.1</w:t>
      </w:r>
      <w:r w:rsidRPr="007E2A48">
        <w:t xml:space="preserve"> КоАП РФ, доказана и нашла свое подтверждение в ходе производства по делу об административном правонарушении. </w:t>
      </w:r>
    </w:p>
    <w:p w:rsidR="00B902AA" w:rsidRPr="007E2A48" w:rsidP="00B902AA">
      <w:pPr>
        <w:autoSpaceDE w:val="0"/>
        <w:autoSpaceDN w:val="0"/>
        <w:adjustRightInd w:val="0"/>
        <w:ind w:firstLine="567"/>
        <w:jc w:val="both"/>
        <w:rPr>
          <w:rFonts w:eastAsiaTheme="minorHAnsi"/>
          <w:lang w:eastAsia="en-US"/>
        </w:rPr>
      </w:pPr>
      <w:r w:rsidRPr="007E2A48">
        <w:t xml:space="preserve">Действия </w:t>
      </w:r>
      <w:r w:rsidRPr="00977C78" w:rsidR="00977C78">
        <w:t>Абдураманова Э.Д.</w:t>
      </w:r>
      <w:r w:rsidRPr="002B0890" w:rsidR="002B0890">
        <w:t xml:space="preserve"> </w:t>
      </w:r>
      <w:r w:rsidRPr="007E2A48">
        <w:t xml:space="preserve">правильно квалифицированы по ч. 1 ст. 14.1 КоАП РФ, т.к. он </w:t>
      </w:r>
      <w:r w:rsidRPr="007E2A48">
        <w:rPr>
          <w:rFonts w:eastAsiaTheme="minorHAnsi"/>
          <w:lang w:eastAsia="en-US"/>
        </w:rPr>
        <w:t>осуществлял предпринимательскую деятельность без государственной регистрации в качестве индивидуального предпринимателя.</w:t>
      </w:r>
    </w:p>
    <w:p w:rsidR="006B40C0" w:rsidRPr="007E2A48" w:rsidP="006B40C0">
      <w:pPr>
        <w:ind w:firstLine="708"/>
        <w:jc w:val="both"/>
      </w:pPr>
      <w:r w:rsidRPr="007E2A48">
        <w:t xml:space="preserve">Обстоятельств, </w:t>
      </w:r>
      <w:r w:rsidR="00754B3E">
        <w:t xml:space="preserve">смягчающих и </w:t>
      </w:r>
      <w:r w:rsidRPr="007E2A48">
        <w:t xml:space="preserve">отягчающих административную ответственность </w:t>
      </w:r>
      <w:r w:rsidRPr="007E2A48">
        <w:br/>
      </w:r>
      <w:r w:rsidRPr="00977C78" w:rsidR="00977C78">
        <w:t>Абдураманова Э.Д.</w:t>
      </w:r>
      <w:r w:rsidRPr="007E2A48">
        <w:t>, в соответствии со ст.</w:t>
      </w:r>
      <w:r w:rsidR="00754B3E">
        <w:t xml:space="preserve">ст. 4.2, </w:t>
      </w:r>
      <w:r w:rsidRPr="007E2A48">
        <w:t xml:space="preserve">4.3 КоАП РФ, мировым судьей не установлено.   </w:t>
      </w:r>
    </w:p>
    <w:p w:rsidR="006B40C0" w:rsidRPr="007E2A48" w:rsidP="006B40C0">
      <w:pPr>
        <w:ind w:firstLine="708"/>
        <w:jc w:val="both"/>
      </w:pPr>
      <w:r w:rsidRPr="007E2A48">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6B40C0" w:rsidRPr="007E2A48" w:rsidP="006B40C0">
      <w:pPr>
        <w:ind w:firstLine="708"/>
        <w:jc w:val="both"/>
      </w:pPr>
      <w:r w:rsidRPr="007E2A48">
        <w:t xml:space="preserve">При назначениивида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024AB2" w:rsidRPr="007E2A48" w:rsidP="00024AB2">
      <w:pPr>
        <w:jc w:val="both"/>
        <w:rPr>
          <w:color w:val="000000"/>
        </w:rPr>
      </w:pPr>
      <w:r w:rsidRPr="007E2A48">
        <w:rPr>
          <w:color w:val="000000"/>
        </w:rPr>
        <w:tab/>
        <w:t xml:space="preserve">Руководствуясь ч. 1 ст. </w:t>
      </w:r>
      <w:r w:rsidRPr="007E2A48">
        <w:t xml:space="preserve">14.1, ст.ст. 29.7, 29.9, 29.10 КоАП РФ, </w:t>
      </w:r>
      <w:r w:rsidRPr="007E2A48">
        <w:rPr>
          <w:color w:val="000000"/>
        </w:rPr>
        <w:t>суд –</w:t>
      </w:r>
    </w:p>
    <w:p w:rsidR="00024AB2" w:rsidRPr="007E2A48" w:rsidP="00024AB2">
      <w:pPr>
        <w:jc w:val="both"/>
      </w:pPr>
    </w:p>
    <w:p w:rsidR="00024AB2" w:rsidRPr="007E2A48" w:rsidP="00024AB2">
      <w:pPr>
        <w:jc w:val="center"/>
        <w:rPr>
          <w:bCs/>
        </w:rPr>
      </w:pPr>
      <w:r w:rsidRPr="007E2A48">
        <w:rPr>
          <w:bCs/>
        </w:rPr>
        <w:t>постановил:</w:t>
      </w:r>
    </w:p>
    <w:p w:rsidR="00024AB2" w:rsidRPr="007E2A48" w:rsidP="00024AB2">
      <w:pPr>
        <w:ind w:firstLine="708"/>
        <w:jc w:val="center"/>
        <w:rPr>
          <w:b/>
          <w:bCs/>
        </w:rPr>
      </w:pPr>
    </w:p>
    <w:p w:rsidR="00024AB2" w:rsidRPr="007E2A48" w:rsidP="00024AB2">
      <w:pPr>
        <w:ind w:firstLine="720"/>
        <w:jc w:val="both"/>
      </w:pPr>
      <w:r w:rsidRPr="00977C78">
        <w:t>Абдураманова</w:t>
      </w:r>
      <w:r w:rsidRPr="00977C78">
        <w:t xml:space="preserve"> Э</w:t>
      </w:r>
      <w:r w:rsidR="00271D8C">
        <w:t>.</w:t>
      </w:r>
      <w:r w:rsidRPr="00977C78">
        <w:t>Д</w:t>
      </w:r>
      <w:r w:rsidR="00271D8C">
        <w:t>.</w:t>
      </w:r>
      <w:r w:rsidRPr="00977C78">
        <w:t xml:space="preserve">, </w:t>
      </w:r>
      <w:r w:rsidR="00271D8C">
        <w:t>ДАТА</w:t>
      </w:r>
      <w:r w:rsidRPr="00977C78">
        <w:t xml:space="preserve"> </w:t>
      </w:r>
      <w:r w:rsidRPr="002B0890" w:rsidR="002B0890">
        <w:t>года рождения</w:t>
      </w:r>
      <w:r w:rsidR="002B0890">
        <w:t>,</w:t>
      </w:r>
      <w:r w:rsidRPr="002B0890" w:rsidR="002B0890">
        <w:t xml:space="preserve"> </w:t>
      </w:r>
      <w:r w:rsidR="005C52F7">
        <w:t>п</w:t>
      </w:r>
      <w:r w:rsidRPr="007E2A48">
        <w:t>ризнать виновн</w:t>
      </w:r>
      <w:r w:rsidR="00013D58">
        <w:t>ым</w:t>
      </w:r>
      <w:r w:rsidRPr="007E2A48">
        <w:t xml:space="preserve"> в совершении административного правонарушения, предусмотренного ч. 1  ст. 14.1 КоАП РФ</w:t>
      </w:r>
      <w:r w:rsidRPr="007E2A48" w:rsidR="0016195A">
        <w:t>,</w:t>
      </w:r>
      <w:r w:rsidRPr="007E2A48">
        <w:t xml:space="preserve"> и </w:t>
      </w:r>
      <w:r w:rsidRPr="007E2A48" w:rsidR="0016195A">
        <w:t>назначить ему</w:t>
      </w:r>
      <w:r w:rsidRPr="007E2A48">
        <w:t xml:space="preserve"> административно</w:t>
      </w:r>
      <w:r w:rsidRPr="007E2A48" w:rsidR="0016195A">
        <w:t>е</w:t>
      </w:r>
      <w:r w:rsidRPr="007E2A48">
        <w:t xml:space="preserve"> наказани</w:t>
      </w:r>
      <w:r w:rsidRPr="007E2A48" w:rsidR="0016195A">
        <w:t>е</w:t>
      </w:r>
      <w:r w:rsidRPr="007E2A48">
        <w:t xml:space="preserve"> в виде наложения административного штрафа в размере 500,00 (пятьсот) рублей. </w:t>
      </w:r>
    </w:p>
    <w:p w:rsidR="00754B3E" w:rsidP="00024AB2">
      <w:pPr>
        <w:ind w:firstLine="708"/>
        <w:jc w:val="both"/>
      </w:pPr>
      <w:r w:rsidRPr="00754B3E">
        <w:t xml:space="preserve">Разъяснить лицу, привлеченному к административной ответственности, что штраф подлежит оплате на следующие реквизиты:  </w:t>
      </w:r>
      <w:r w:rsidR="00271D8C">
        <w:t>РЕКВИЗИТЫ</w:t>
      </w:r>
      <w:r w:rsidR="00977C78">
        <w:t>.</w:t>
      </w:r>
    </w:p>
    <w:p w:rsidR="00024AB2" w:rsidRPr="007E2A48" w:rsidP="00024AB2">
      <w:pPr>
        <w:ind w:firstLine="708"/>
        <w:jc w:val="both"/>
      </w:pPr>
      <w:r w:rsidRPr="007E2A48">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024AB2" w:rsidRPr="007E2A48" w:rsidP="00024AB2">
      <w:pPr>
        <w:ind w:firstLine="708"/>
        <w:jc w:val="both"/>
      </w:pPr>
      <w:r w:rsidRPr="007E2A48">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4AB2" w:rsidRPr="007E2A48" w:rsidP="00024AB2">
      <w:pPr>
        <w:ind w:firstLine="708"/>
        <w:jc w:val="both"/>
        <w:rPr>
          <w:color w:val="000000"/>
        </w:rPr>
      </w:pPr>
      <w:r w:rsidRPr="007E2A48">
        <w:rPr>
          <w:color w:val="000000"/>
        </w:rPr>
        <w:t>Постановление может быть обжаловано в Красногвардейский районный суд Республики Крым через мирового судью судебного участка № 5</w:t>
      </w:r>
      <w:r w:rsidR="00977C78">
        <w:rPr>
          <w:color w:val="000000"/>
        </w:rPr>
        <w:t>7</w:t>
      </w:r>
      <w:r w:rsidRPr="007E2A48">
        <w:rPr>
          <w:color w:val="000000"/>
        </w:rPr>
        <w:t xml:space="preserve"> Красногвардейского судебного района Республики Крым в течение 10 суток со дня получения копии постановления.</w:t>
      </w:r>
    </w:p>
    <w:p w:rsidR="00B902AA" w:rsidRPr="007E2A48" w:rsidP="00024AB2">
      <w:pPr>
        <w:ind w:firstLine="708"/>
        <w:jc w:val="both"/>
      </w:pPr>
    </w:p>
    <w:p w:rsidR="00024AB2" w:rsidRPr="007E2A48" w:rsidP="00863AA1">
      <w:pPr>
        <w:ind w:firstLine="708"/>
        <w:jc w:val="both"/>
      </w:pPr>
      <w:r>
        <w:t>М</w:t>
      </w:r>
      <w:r w:rsidRPr="007E2A48">
        <w:t>ировой судья</w:t>
      </w:r>
      <w:r w:rsidR="00746DC6">
        <w:t xml:space="preserve"> </w:t>
      </w:r>
      <w:r w:rsidRPr="007E2A48">
        <w:tab/>
      </w:r>
      <w:r w:rsidRPr="007E2A48">
        <w:tab/>
      </w:r>
      <w:r w:rsidRPr="007E2A48">
        <w:tab/>
      </w:r>
      <w:r w:rsidRPr="007E2A48">
        <w:tab/>
      </w:r>
      <w:r w:rsidRPr="007E2A48">
        <w:tab/>
      </w:r>
      <w:r w:rsidR="00863AA1">
        <w:t>А.В. Юзефович</w:t>
      </w:r>
    </w:p>
    <w:sectPr w:rsidSect="00EC4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13D58"/>
    <w:rsid w:val="00024AB2"/>
    <w:rsid w:val="00112F9B"/>
    <w:rsid w:val="00127199"/>
    <w:rsid w:val="0016195A"/>
    <w:rsid w:val="00205F2A"/>
    <w:rsid w:val="00271D8C"/>
    <w:rsid w:val="002731B7"/>
    <w:rsid w:val="002871C0"/>
    <w:rsid w:val="002B0890"/>
    <w:rsid w:val="00324C05"/>
    <w:rsid w:val="003A4C47"/>
    <w:rsid w:val="00457451"/>
    <w:rsid w:val="005619F0"/>
    <w:rsid w:val="00561D29"/>
    <w:rsid w:val="005A1D9B"/>
    <w:rsid w:val="005C52F7"/>
    <w:rsid w:val="006A6552"/>
    <w:rsid w:val="006B40C0"/>
    <w:rsid w:val="006E26A0"/>
    <w:rsid w:val="006F1411"/>
    <w:rsid w:val="0071276C"/>
    <w:rsid w:val="00713339"/>
    <w:rsid w:val="00746DC6"/>
    <w:rsid w:val="00754B3E"/>
    <w:rsid w:val="007B01B8"/>
    <w:rsid w:val="007E2A48"/>
    <w:rsid w:val="007F3671"/>
    <w:rsid w:val="00863AA1"/>
    <w:rsid w:val="008E02E7"/>
    <w:rsid w:val="008F7E6C"/>
    <w:rsid w:val="009425CB"/>
    <w:rsid w:val="0096483A"/>
    <w:rsid w:val="00977C78"/>
    <w:rsid w:val="00A1182F"/>
    <w:rsid w:val="00A12152"/>
    <w:rsid w:val="00A33CE0"/>
    <w:rsid w:val="00A4173D"/>
    <w:rsid w:val="00A94063"/>
    <w:rsid w:val="00AA7116"/>
    <w:rsid w:val="00AC2875"/>
    <w:rsid w:val="00B14332"/>
    <w:rsid w:val="00B902AA"/>
    <w:rsid w:val="00BA2630"/>
    <w:rsid w:val="00C420C3"/>
    <w:rsid w:val="00CD7026"/>
    <w:rsid w:val="00D27B40"/>
    <w:rsid w:val="00D93E41"/>
    <w:rsid w:val="00DC2560"/>
    <w:rsid w:val="00E150C3"/>
    <w:rsid w:val="00EC4919"/>
    <w:rsid w:val="00EF32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E23E9BA992E9CBA39CA6A51794F152DCD10F419F5ABF802B609D648CE707F78FF19A33D7884668t5k8G"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