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643E" w:rsidRPr="00F5643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0057-01-2022-00</w:t>
      </w:r>
      <w:r w:rsidR="00500E5A">
        <w:rPr>
          <w:rFonts w:ascii="Times New Roman" w:hAnsi="Times New Roman" w:cs="Times New Roman"/>
          <w:sz w:val="28"/>
          <w:szCs w:val="28"/>
        </w:rPr>
        <w:t>3220</w:t>
      </w:r>
      <w:r>
        <w:rPr>
          <w:rFonts w:ascii="Times New Roman" w:hAnsi="Times New Roman" w:cs="Times New Roman"/>
          <w:sz w:val="28"/>
          <w:szCs w:val="28"/>
        </w:rPr>
        <w:t>-</w:t>
      </w:r>
      <w:r w:rsidR="00500E5A">
        <w:rPr>
          <w:rFonts w:ascii="Times New Roman" w:hAnsi="Times New Roman" w:cs="Times New Roman"/>
          <w:sz w:val="28"/>
          <w:szCs w:val="28"/>
        </w:rPr>
        <w:t>57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500E5A">
        <w:rPr>
          <w:rFonts w:ascii="Times New Roman" w:hAnsi="Times New Roman" w:cs="Times New Roman"/>
          <w:sz w:val="28"/>
          <w:szCs w:val="28"/>
        </w:rPr>
        <w:t>645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BA3F0F">
        <w:rPr>
          <w:rFonts w:ascii="Times New Roman" w:hAnsi="Times New Roman" w:cs="Times New Roman"/>
          <w:sz w:val="28"/>
          <w:szCs w:val="28"/>
        </w:rPr>
        <w:t>2</w:t>
      </w:r>
      <w:r w:rsidR="00F5643E">
        <w:rPr>
          <w:rFonts w:ascii="Times New Roman" w:hAnsi="Times New Roman" w:cs="Times New Roman"/>
          <w:sz w:val="28"/>
          <w:szCs w:val="28"/>
        </w:rPr>
        <w:t>2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97234">
        <w:rPr>
          <w:rFonts w:ascii="Times New Roman" w:hAnsi="Times New Roman" w:cs="Times New Roman"/>
          <w:sz w:val="28"/>
          <w:szCs w:val="28"/>
        </w:rPr>
        <w:tab/>
      </w:r>
      <w:r w:rsidR="00500E5A">
        <w:rPr>
          <w:rFonts w:ascii="Times New Roman" w:hAnsi="Times New Roman" w:cs="Times New Roman"/>
          <w:sz w:val="28"/>
          <w:szCs w:val="28"/>
        </w:rPr>
        <w:t>28 ноября</w:t>
      </w:r>
      <w:r w:rsidR="00F5643E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ст. </w:t>
      </w:r>
      <w:r w:rsidR="00383AFB">
        <w:rPr>
          <w:rFonts w:ascii="Times New Roman" w:hAnsi="Times New Roman" w:cs="Times New Roman"/>
          <w:sz w:val="28"/>
          <w:szCs w:val="28"/>
        </w:rPr>
        <w:t>6.9.1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500E5A" w:rsidP="00305F3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Олефиренко В.</w:t>
      </w:r>
      <w:r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, 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0E5A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F6B" w:rsidP="000F2F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Олефиренко В.В.</w:t>
      </w:r>
      <w:r w:rsidR="00D96A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будучи зарегистрированным по АДРЕС</w:t>
      </w:r>
      <w:r w:rsidR="00D96A63">
        <w:rPr>
          <w:rFonts w:ascii="Times New Roman" w:hAnsi="Times New Roman" w:cs="Times New Roman"/>
          <w:sz w:val="28"/>
          <w:szCs w:val="28"/>
        </w:rPr>
        <w:t xml:space="preserve">, в срок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80C0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27 мая 2022</w:t>
      </w:r>
      <w:r w:rsidR="00D96A63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не прошел </w:t>
      </w:r>
      <w:r w:rsidRPr="00D73534">
        <w:rPr>
          <w:rFonts w:ascii="Times New Roman" w:hAnsi="Times New Roman" w:cs="Times New Roman"/>
          <w:sz w:val="28"/>
          <w:szCs w:val="28"/>
        </w:rPr>
        <w:t>диагностику, профилактические мероприятия в связи с потреблением наркотических средств путем обращения в соотв</w:t>
      </w:r>
      <w:r w:rsidRPr="00D73534">
        <w:rPr>
          <w:rFonts w:ascii="Times New Roman" w:hAnsi="Times New Roman" w:cs="Times New Roman"/>
          <w:sz w:val="28"/>
          <w:szCs w:val="28"/>
        </w:rPr>
        <w:t>етствующую медицинскую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, что было ему назначено постановлением мирового судьи судебного участка № 57 Красногвардейского судебного района Республики Крым от </w:t>
      </w:r>
      <w:r w:rsidR="00305F38">
        <w:rPr>
          <w:rFonts w:ascii="Times New Roman" w:hAnsi="Times New Roman" w:cs="Times New Roman"/>
          <w:sz w:val="28"/>
          <w:szCs w:val="28"/>
        </w:rPr>
        <w:t>30 сентября</w:t>
      </w:r>
      <w:r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7B6616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2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500E5A">
        <w:rPr>
          <w:rFonts w:ascii="Times New Roman" w:hAnsi="Times New Roman" w:cs="Times New Roman"/>
          <w:sz w:val="28"/>
          <w:szCs w:val="28"/>
        </w:rPr>
        <w:t>Олефиренко В.В.</w:t>
      </w:r>
      <w:r w:rsidRPr="00F54622">
        <w:rPr>
          <w:rFonts w:ascii="Times New Roman" w:hAnsi="Times New Roman" w:cs="Times New Roman"/>
          <w:sz w:val="28"/>
          <w:szCs w:val="28"/>
        </w:rPr>
        <w:t xml:space="preserve"> </w:t>
      </w:r>
      <w:r w:rsidR="00BF1050">
        <w:rPr>
          <w:rFonts w:ascii="Times New Roman" w:hAnsi="Times New Roman" w:cs="Times New Roman"/>
          <w:sz w:val="28"/>
          <w:szCs w:val="28"/>
        </w:rPr>
        <w:t xml:space="preserve">признал и </w:t>
      </w:r>
      <w:r w:rsidRPr="00F54622">
        <w:rPr>
          <w:rFonts w:ascii="Times New Roman" w:hAnsi="Times New Roman" w:cs="Times New Roman"/>
          <w:sz w:val="28"/>
          <w:szCs w:val="28"/>
        </w:rPr>
        <w:t>пояснил, что диагно</w:t>
      </w:r>
      <w:r w:rsidRPr="00F54622">
        <w:rPr>
          <w:rFonts w:ascii="Times New Roman" w:hAnsi="Times New Roman" w:cs="Times New Roman"/>
          <w:sz w:val="28"/>
          <w:szCs w:val="28"/>
        </w:rPr>
        <w:t>стику</w:t>
      </w:r>
      <w:r w:rsidR="00B51500">
        <w:rPr>
          <w:rFonts w:ascii="Times New Roman" w:hAnsi="Times New Roman" w:cs="Times New Roman"/>
          <w:sz w:val="28"/>
          <w:szCs w:val="28"/>
        </w:rPr>
        <w:t>, профилактические мероприятия</w:t>
      </w:r>
      <w:r w:rsidRPr="00F54622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0F2F6B">
        <w:rPr>
          <w:rFonts w:ascii="Times New Roman" w:hAnsi="Times New Roman" w:cs="Times New Roman"/>
          <w:sz w:val="28"/>
          <w:szCs w:val="28"/>
        </w:rPr>
        <w:t>потреблением</w:t>
      </w:r>
      <w:r w:rsidR="00580C05">
        <w:rPr>
          <w:rFonts w:ascii="Times New Roman" w:hAnsi="Times New Roman" w:cs="Times New Roman"/>
          <w:sz w:val="28"/>
          <w:szCs w:val="28"/>
        </w:rPr>
        <w:t xml:space="preserve"> </w:t>
      </w:r>
      <w:r w:rsidRPr="00F54622">
        <w:rPr>
          <w:rFonts w:ascii="Times New Roman" w:hAnsi="Times New Roman" w:cs="Times New Roman"/>
          <w:sz w:val="28"/>
          <w:szCs w:val="28"/>
        </w:rPr>
        <w:t>наркотических средств не прошел</w:t>
      </w:r>
      <w:r w:rsidR="008D01E9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BF1050">
        <w:rPr>
          <w:rFonts w:ascii="Times New Roman" w:hAnsi="Times New Roman" w:cs="Times New Roman"/>
          <w:sz w:val="28"/>
          <w:szCs w:val="28"/>
        </w:rPr>
        <w:t xml:space="preserve">тем, что уезжал работать на стройку в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BF10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BF1050">
        <w:rPr>
          <w:rFonts w:ascii="Times New Roman" w:hAnsi="Times New Roman" w:cs="Times New Roman"/>
          <w:sz w:val="28"/>
          <w:szCs w:val="28"/>
        </w:rPr>
        <w:t>Олефиренко В.В.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6.9.1 КоАП Российской Федерации.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протоколе об административном прав</w:t>
      </w:r>
      <w:r>
        <w:rPr>
          <w:rFonts w:ascii="Times New Roman" w:hAnsi="Times New Roman" w:cs="Times New Roman"/>
          <w:sz w:val="28"/>
          <w:szCs w:val="28"/>
        </w:rPr>
        <w:t xml:space="preserve">онарушении </w:t>
      </w:r>
      <w:r w:rsidR="00880F44">
        <w:rPr>
          <w:rFonts w:ascii="Times New Roman" w:hAnsi="Times New Roman" w:cs="Times New Roman"/>
          <w:sz w:val="28"/>
          <w:szCs w:val="28"/>
        </w:rPr>
        <w:t>серии 82 01 № 03</w:t>
      </w:r>
      <w:r w:rsidR="00BF1050">
        <w:rPr>
          <w:rFonts w:ascii="Times New Roman" w:hAnsi="Times New Roman" w:cs="Times New Roman"/>
          <w:sz w:val="28"/>
          <w:szCs w:val="28"/>
        </w:rPr>
        <w:t>4</w:t>
      </w:r>
      <w:r w:rsidR="00880F44">
        <w:rPr>
          <w:rFonts w:ascii="Times New Roman" w:hAnsi="Times New Roman" w:cs="Times New Roman"/>
          <w:sz w:val="28"/>
          <w:szCs w:val="28"/>
        </w:rPr>
        <w:t>1</w:t>
      </w:r>
      <w:r w:rsidR="00BF105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F1050">
        <w:rPr>
          <w:rFonts w:ascii="Times New Roman" w:hAnsi="Times New Roman" w:cs="Times New Roman"/>
          <w:sz w:val="28"/>
          <w:szCs w:val="28"/>
        </w:rPr>
        <w:t>25 ноября</w:t>
      </w:r>
      <w:r w:rsidR="00880F44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 w:rsidR="00BF1050">
        <w:rPr>
          <w:rFonts w:ascii="Times New Roman" w:hAnsi="Times New Roman" w:cs="Times New Roman"/>
          <w:sz w:val="28"/>
          <w:szCs w:val="28"/>
        </w:rPr>
        <w:t>Олефиренко В.В.</w:t>
      </w:r>
      <w:r w:rsidR="00305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r w:rsidR="002258B9">
        <w:rPr>
          <w:rFonts w:ascii="Times New Roman" w:hAnsi="Times New Roman" w:cs="Times New Roman"/>
          <w:sz w:val="28"/>
          <w:szCs w:val="28"/>
        </w:rPr>
        <w:t>, в том числе имеется собственноручная запись последнего о согласии с протоколом</w:t>
      </w:r>
      <w:r>
        <w:rPr>
          <w:rFonts w:ascii="Times New Roman" w:hAnsi="Times New Roman" w:cs="Times New Roman"/>
          <w:sz w:val="28"/>
          <w:szCs w:val="28"/>
        </w:rPr>
        <w:t>. Протокол составлен согласно требованиям ст. 28.2 КоАП Р</w:t>
      </w:r>
      <w:r>
        <w:rPr>
          <w:rFonts w:ascii="Times New Roman" w:hAnsi="Times New Roman" w:cs="Times New Roman"/>
          <w:sz w:val="28"/>
          <w:szCs w:val="28"/>
        </w:rPr>
        <w:t>оссийской Федерации (</w:t>
      </w:r>
      <w:r w:rsidRPr="00F736C7">
        <w:rPr>
          <w:rFonts w:ascii="Times New Roman" w:hAnsi="Times New Roman" w:cs="Times New Roman"/>
          <w:sz w:val="28"/>
          <w:szCs w:val="28"/>
        </w:rPr>
        <w:t>л.д.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F2F6B" w:rsidP="000F2F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мирового судьи судебного участка № </w:t>
      </w:r>
      <w:r w:rsidR="00BF1050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050">
        <w:rPr>
          <w:rFonts w:ascii="Times New Roman" w:hAnsi="Times New Roman" w:cs="Times New Roman"/>
          <w:sz w:val="28"/>
          <w:szCs w:val="28"/>
        </w:rPr>
        <w:t>Джанкойского</w:t>
      </w:r>
      <w:r>
        <w:rPr>
          <w:rFonts w:ascii="Times New Roman" w:hAnsi="Times New Roman" w:cs="Times New Roman"/>
          <w:sz w:val="28"/>
          <w:szCs w:val="28"/>
        </w:rPr>
        <w:t xml:space="preserve"> судебного района Республики Крым от </w:t>
      </w:r>
      <w:r w:rsidR="00BF1050">
        <w:rPr>
          <w:rFonts w:ascii="Times New Roman" w:hAnsi="Times New Roman" w:cs="Times New Roman"/>
          <w:sz w:val="28"/>
          <w:szCs w:val="28"/>
        </w:rPr>
        <w:t>28 апреля 2022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F1050">
        <w:rPr>
          <w:rFonts w:ascii="Times New Roman" w:hAnsi="Times New Roman" w:cs="Times New Roman"/>
          <w:sz w:val="28"/>
          <w:szCs w:val="28"/>
        </w:rPr>
        <w:t>Олефиренко В.В.</w:t>
      </w:r>
      <w:r w:rsidR="002D4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по </w:t>
      </w:r>
      <w:r w:rsidR="002D4941">
        <w:rPr>
          <w:rFonts w:ascii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hAnsi="Times New Roman" w:cs="Times New Roman"/>
          <w:sz w:val="28"/>
          <w:szCs w:val="28"/>
        </w:rPr>
        <w:t xml:space="preserve">ст. 6.9 КоАП Российской Федерации с назначением ему наказания в виде штрафа в размере 4 000 рублей. Также на него возложена обязанность пройти </w:t>
      </w:r>
      <w:r w:rsidRPr="00D73534">
        <w:rPr>
          <w:rFonts w:ascii="Times New Roman" w:hAnsi="Times New Roman" w:cs="Times New Roman"/>
          <w:sz w:val="28"/>
          <w:szCs w:val="28"/>
        </w:rPr>
        <w:t>диагностику, профилактические мероприятия в связи с потреблением наркотических средств путем обращения в соответс</w:t>
      </w:r>
      <w:r w:rsidRPr="00D73534">
        <w:rPr>
          <w:rFonts w:ascii="Times New Roman" w:hAnsi="Times New Roman" w:cs="Times New Roman"/>
          <w:sz w:val="28"/>
          <w:szCs w:val="28"/>
        </w:rPr>
        <w:t>твующую медицинскую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BF1050">
        <w:rPr>
          <w:rFonts w:ascii="Times New Roman" w:hAnsi="Times New Roman" w:cs="Times New Roman"/>
          <w:sz w:val="28"/>
          <w:szCs w:val="28"/>
        </w:rPr>
        <w:t>двадцати 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вступления постановления в законную силу (</w:t>
      </w:r>
      <w:r w:rsidRPr="00F736C7">
        <w:rPr>
          <w:rFonts w:ascii="Times New Roman" w:hAnsi="Times New Roman" w:cs="Times New Roman"/>
          <w:sz w:val="28"/>
          <w:szCs w:val="28"/>
        </w:rPr>
        <w:t xml:space="preserve">л.д. </w:t>
      </w:r>
      <w:r w:rsidR="00BF10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F10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справк</w:t>
      </w:r>
      <w:r w:rsidR="000723E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F1050">
        <w:rPr>
          <w:rFonts w:ascii="Times New Roman" w:hAnsi="Times New Roman" w:cs="Times New Roman"/>
          <w:sz w:val="28"/>
          <w:szCs w:val="28"/>
        </w:rPr>
        <w:t>07 октября 2022</w:t>
      </w:r>
      <w:r>
        <w:rPr>
          <w:rFonts w:ascii="Times New Roman" w:hAnsi="Times New Roman" w:cs="Times New Roman"/>
          <w:sz w:val="28"/>
          <w:szCs w:val="28"/>
        </w:rPr>
        <w:t xml:space="preserve"> года, выданной </w:t>
      </w:r>
      <w:r w:rsidR="000723E1">
        <w:rPr>
          <w:rFonts w:ascii="Times New Roman" w:hAnsi="Times New Roman" w:cs="Times New Roman"/>
          <w:sz w:val="28"/>
          <w:szCs w:val="28"/>
        </w:rPr>
        <w:t>главным врачом ГБУЗ РК «Крымский научно-практический центр наркологии»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F1050">
        <w:rPr>
          <w:rFonts w:ascii="Times New Roman" w:hAnsi="Times New Roman" w:cs="Times New Roman"/>
          <w:sz w:val="28"/>
          <w:szCs w:val="28"/>
        </w:rPr>
        <w:t>Олефиренко В.В.</w:t>
      </w:r>
      <w:r w:rsidR="005E5682">
        <w:rPr>
          <w:rFonts w:ascii="Times New Roman" w:hAnsi="Times New Roman" w:cs="Times New Roman"/>
          <w:sz w:val="28"/>
          <w:szCs w:val="28"/>
        </w:rPr>
        <w:t xml:space="preserve"> </w:t>
      </w:r>
      <w:r w:rsidR="007B6616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BF1050">
        <w:rPr>
          <w:rFonts w:ascii="Times New Roman" w:hAnsi="Times New Roman" w:cs="Times New Roman"/>
          <w:sz w:val="28"/>
          <w:szCs w:val="28"/>
        </w:rPr>
        <w:t>28 апреля 2022</w:t>
      </w:r>
      <w:r w:rsidR="007B6616">
        <w:rPr>
          <w:rFonts w:ascii="Times New Roman" w:hAnsi="Times New Roman" w:cs="Times New Roman"/>
          <w:sz w:val="28"/>
          <w:szCs w:val="28"/>
        </w:rPr>
        <w:t xml:space="preserve"> года не прошел диагностику, курс лечения и профилактические мероприятия</w:t>
      </w:r>
      <w:r w:rsidR="000723E1">
        <w:rPr>
          <w:rFonts w:ascii="Times New Roman" w:hAnsi="Times New Roman" w:cs="Times New Roman"/>
          <w:sz w:val="28"/>
          <w:szCs w:val="28"/>
        </w:rPr>
        <w:t xml:space="preserve"> (л.д. </w:t>
      </w:r>
      <w:r w:rsidR="00BF10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BF1050">
        <w:rPr>
          <w:rFonts w:ascii="Times New Roman" w:hAnsi="Times New Roman" w:cs="Times New Roman"/>
          <w:sz w:val="28"/>
          <w:szCs w:val="28"/>
        </w:rPr>
        <w:t>Олефиренко В.В.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ст. 6.9.1 КоАП Российской Фед</w:t>
      </w:r>
      <w:r>
        <w:rPr>
          <w:rFonts w:ascii="Times New Roman" w:hAnsi="Times New Roman" w:cs="Times New Roman"/>
          <w:sz w:val="28"/>
          <w:szCs w:val="28"/>
        </w:rPr>
        <w:t>ерации, как уклонение от прохождения диагностики лицом, на которое судьей возложена обязанность пройти диагностику в связи с потреблением наркотических средств.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</w:t>
      </w:r>
      <w:r>
        <w:rPr>
          <w:rFonts w:ascii="Times New Roman" w:hAnsi="Times New Roman" w:cs="Times New Roman"/>
          <w:sz w:val="28"/>
          <w:szCs w:val="28"/>
        </w:rPr>
        <w:t>ивной ответственности суд не усматривает.</w:t>
      </w:r>
    </w:p>
    <w:p w:rsidR="00BF1050" w:rsidP="00BF105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</w:t>
      </w:r>
      <w:r w:rsidRPr="00274054">
        <w:rPr>
          <w:rFonts w:ascii="Times New Roman" w:hAnsi="Times New Roman" w:cs="Times New Roman"/>
          <w:sz w:val="28"/>
          <w:szCs w:val="28"/>
        </w:rPr>
        <w:t xml:space="preserve">, который вину в совершенном правонарушении признал, что </w:t>
      </w:r>
      <w:r>
        <w:rPr>
          <w:rFonts w:ascii="Times New Roman" w:hAnsi="Times New Roman" w:cs="Times New Roman"/>
          <w:sz w:val="28"/>
          <w:szCs w:val="28"/>
        </w:rPr>
        <w:t>суд признает обстоятельством, смягчающим административную ответственность. Обстоятельств, отягчающих ответственность, суд не усматривает. С учетом обстоятельств совершения правонарушения, а также смягчающих административную ответственность обстоятельств, с</w:t>
      </w:r>
      <w:r>
        <w:rPr>
          <w:rFonts w:ascii="Times New Roman" w:hAnsi="Times New Roman" w:cs="Times New Roman"/>
          <w:sz w:val="28"/>
          <w:szCs w:val="28"/>
        </w:rPr>
        <w:t>уд полагает возможным не назначать правонарушителю наказание в виде административного ареста. По мнению суда, наказание в виде штрафа в размере, предусмотренном санкцией ст. 6.9.1 КоАП Российской Федерации, обеспечит достижение задач и целей административн</w:t>
      </w:r>
      <w:r>
        <w:rPr>
          <w:rFonts w:ascii="Times New Roman" w:hAnsi="Times New Roman" w:cs="Times New Roman"/>
          <w:sz w:val="28"/>
          <w:szCs w:val="28"/>
        </w:rPr>
        <w:t>ого наказания.</w:t>
      </w:r>
    </w:p>
    <w:p w:rsidR="00BF1050" w:rsidP="00BF105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 – 29.11 КоАП Российской Федерации, суд</w:t>
      </w:r>
    </w:p>
    <w:p w:rsidR="00BF1050" w:rsidP="00BF1050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BF1050" w:rsidP="00BF105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050" w:rsidP="00BF105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Олефиренко В.</w:t>
      </w:r>
      <w:r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ст. 6.9.1 КоАП Росси</w:t>
      </w:r>
      <w:r>
        <w:rPr>
          <w:rFonts w:ascii="Times New Roman" w:hAnsi="Times New Roman" w:cs="Times New Roman"/>
          <w:sz w:val="28"/>
          <w:szCs w:val="28"/>
        </w:rPr>
        <w:t>йской Федерации, и назначить ему наказание в виде административного штрафа в размере 4 000 (четырех тысяч) рублей.</w:t>
      </w:r>
    </w:p>
    <w:p w:rsidR="00BF1050" w:rsidRPr="005C3667" w:rsidP="00683FC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93C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Pr="005C3667">
        <w:rPr>
          <w:rFonts w:ascii="Times New Roman" w:hAnsi="Times New Roman" w:cs="Times New Roman"/>
          <w:sz w:val="28"/>
          <w:szCs w:val="28"/>
        </w:rPr>
        <w:t>.</w:t>
      </w:r>
    </w:p>
    <w:p w:rsidR="00BF1050" w:rsidRPr="005C3667" w:rsidP="00BF105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667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BF1050" w:rsidRPr="005C3667" w:rsidP="00BF105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667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</w:t>
      </w:r>
      <w:r w:rsidRPr="005C3667">
        <w:rPr>
          <w:rFonts w:ascii="Times New Roman" w:hAnsi="Times New Roman" w:cs="Times New Roman"/>
          <w:sz w:val="28"/>
          <w:szCs w:val="28"/>
        </w:rPr>
        <w:t xml:space="preserve">трафа в срок, сумма штрафа на основании ст. 32.2 КоАП Российской Федерации будет взыскана в принудительном порядке.  </w:t>
      </w:r>
    </w:p>
    <w:p w:rsidR="00D96A63" w:rsidRPr="005F1D3B" w:rsidP="0085559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3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Красногвардейский районный суд </w:t>
      </w:r>
      <w:r w:rsidRPr="005F1D3B">
        <w:rPr>
          <w:rFonts w:ascii="Times New Roman" w:hAnsi="Times New Roman" w:cs="Times New Roman"/>
          <w:sz w:val="28"/>
          <w:szCs w:val="28"/>
        </w:rPr>
        <w:t>Республики Крым через суд, вынесший постановление.</w:t>
      </w:r>
    </w:p>
    <w:p w:rsidR="00F372B7" w:rsidRPr="005F1D3B" w:rsidP="00F372B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2B7" w:rsidRPr="005F1D3B" w:rsidP="00F372B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3B">
        <w:rPr>
          <w:rFonts w:ascii="Times New Roman" w:hAnsi="Times New Roman" w:cs="Times New Roman"/>
          <w:sz w:val="28"/>
          <w:szCs w:val="28"/>
        </w:rPr>
        <w:t>Мировой судья</w:t>
      </w:r>
      <w:r w:rsidRPr="005F1D3B">
        <w:rPr>
          <w:rFonts w:ascii="Times New Roman" w:hAnsi="Times New Roman" w:cs="Times New Roman"/>
          <w:sz w:val="28"/>
          <w:szCs w:val="28"/>
        </w:rPr>
        <w:tab/>
      </w:r>
      <w:r w:rsidRPr="005F1D3B">
        <w:rPr>
          <w:rFonts w:ascii="Times New Roman" w:hAnsi="Times New Roman" w:cs="Times New Roman"/>
          <w:sz w:val="28"/>
          <w:szCs w:val="28"/>
        </w:rPr>
        <w:tab/>
      </w:r>
      <w:r w:rsidRPr="005F1D3B">
        <w:rPr>
          <w:rFonts w:ascii="Times New Roman" w:hAnsi="Times New Roman" w:cs="Times New Roman"/>
          <w:sz w:val="28"/>
          <w:szCs w:val="28"/>
        </w:rPr>
        <w:tab/>
      </w:r>
      <w:r w:rsidRPr="005F1D3B">
        <w:rPr>
          <w:rFonts w:ascii="Times New Roman" w:hAnsi="Times New Roman" w:cs="Times New Roman"/>
          <w:sz w:val="28"/>
          <w:szCs w:val="28"/>
        </w:rPr>
        <w:tab/>
      </w:r>
      <w:r w:rsidRPr="005F1D3B">
        <w:rPr>
          <w:rFonts w:ascii="Times New Roman" w:hAnsi="Times New Roman" w:cs="Times New Roman"/>
          <w:sz w:val="28"/>
          <w:szCs w:val="28"/>
        </w:rPr>
        <w:tab/>
      </w:r>
      <w:r w:rsidRPr="005F1D3B">
        <w:rPr>
          <w:rFonts w:ascii="Times New Roman" w:hAnsi="Times New Roman" w:cs="Times New Roman"/>
          <w:sz w:val="28"/>
          <w:szCs w:val="28"/>
        </w:rPr>
        <w:tab/>
      </w:r>
      <w:r w:rsidRPr="005F1D3B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A54DD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EF502D">
      <w:headerReference w:type="default" r:id="rId4"/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12719"/>
    <w:rsid w:val="00020B6F"/>
    <w:rsid w:val="00035B7E"/>
    <w:rsid w:val="000526BF"/>
    <w:rsid w:val="00055FC0"/>
    <w:rsid w:val="000723E1"/>
    <w:rsid w:val="000766E3"/>
    <w:rsid w:val="000C0BE3"/>
    <w:rsid w:val="000E43DD"/>
    <w:rsid w:val="000E66CF"/>
    <w:rsid w:val="000F2A7A"/>
    <w:rsid w:val="000F2F6B"/>
    <w:rsid w:val="00103EDB"/>
    <w:rsid w:val="001348BC"/>
    <w:rsid w:val="00160A5C"/>
    <w:rsid w:val="0018773A"/>
    <w:rsid w:val="001C7B22"/>
    <w:rsid w:val="001E1605"/>
    <w:rsid w:val="001F1AA4"/>
    <w:rsid w:val="00220D55"/>
    <w:rsid w:val="002258B9"/>
    <w:rsid w:val="002356F2"/>
    <w:rsid w:val="00261B6D"/>
    <w:rsid w:val="00274054"/>
    <w:rsid w:val="00277A2D"/>
    <w:rsid w:val="002C5F18"/>
    <w:rsid w:val="002D4941"/>
    <w:rsid w:val="00305F38"/>
    <w:rsid w:val="00307CF3"/>
    <w:rsid w:val="00313F76"/>
    <w:rsid w:val="00375941"/>
    <w:rsid w:val="00383AFB"/>
    <w:rsid w:val="00393D9C"/>
    <w:rsid w:val="003A1208"/>
    <w:rsid w:val="003C1A61"/>
    <w:rsid w:val="00407605"/>
    <w:rsid w:val="00420EC4"/>
    <w:rsid w:val="0044050D"/>
    <w:rsid w:val="00447134"/>
    <w:rsid w:val="00447439"/>
    <w:rsid w:val="00466830"/>
    <w:rsid w:val="004706BA"/>
    <w:rsid w:val="0047162B"/>
    <w:rsid w:val="00496106"/>
    <w:rsid w:val="00497234"/>
    <w:rsid w:val="004B4B6A"/>
    <w:rsid w:val="004D1958"/>
    <w:rsid w:val="004E6056"/>
    <w:rsid w:val="005001F8"/>
    <w:rsid w:val="00500E5A"/>
    <w:rsid w:val="00503ABE"/>
    <w:rsid w:val="005255AB"/>
    <w:rsid w:val="00562C13"/>
    <w:rsid w:val="00563D6A"/>
    <w:rsid w:val="005727E1"/>
    <w:rsid w:val="00580C05"/>
    <w:rsid w:val="005A111B"/>
    <w:rsid w:val="005C0AD9"/>
    <w:rsid w:val="005C3540"/>
    <w:rsid w:val="005C3667"/>
    <w:rsid w:val="005E5682"/>
    <w:rsid w:val="005F1D3B"/>
    <w:rsid w:val="00604BC6"/>
    <w:rsid w:val="00612119"/>
    <w:rsid w:val="0061664C"/>
    <w:rsid w:val="00635CA6"/>
    <w:rsid w:val="00641259"/>
    <w:rsid w:val="006545DD"/>
    <w:rsid w:val="00683FCC"/>
    <w:rsid w:val="006B70FB"/>
    <w:rsid w:val="00713D91"/>
    <w:rsid w:val="0076763B"/>
    <w:rsid w:val="00787110"/>
    <w:rsid w:val="007B6616"/>
    <w:rsid w:val="007B683D"/>
    <w:rsid w:val="007D2A68"/>
    <w:rsid w:val="007E493C"/>
    <w:rsid w:val="007F59C0"/>
    <w:rsid w:val="00800EE5"/>
    <w:rsid w:val="008141DC"/>
    <w:rsid w:val="008176D2"/>
    <w:rsid w:val="00830B16"/>
    <w:rsid w:val="00835447"/>
    <w:rsid w:val="00840496"/>
    <w:rsid w:val="00855591"/>
    <w:rsid w:val="00880F44"/>
    <w:rsid w:val="008931D6"/>
    <w:rsid w:val="008B23FE"/>
    <w:rsid w:val="008B706C"/>
    <w:rsid w:val="008D01E9"/>
    <w:rsid w:val="008F1F11"/>
    <w:rsid w:val="00940BE5"/>
    <w:rsid w:val="00980D4E"/>
    <w:rsid w:val="009A4381"/>
    <w:rsid w:val="009A49F0"/>
    <w:rsid w:val="009C416C"/>
    <w:rsid w:val="009E0760"/>
    <w:rsid w:val="00A11550"/>
    <w:rsid w:val="00A54DD2"/>
    <w:rsid w:val="00A6418B"/>
    <w:rsid w:val="00A76FA7"/>
    <w:rsid w:val="00A9340E"/>
    <w:rsid w:val="00A935B6"/>
    <w:rsid w:val="00AD41F7"/>
    <w:rsid w:val="00B06D0C"/>
    <w:rsid w:val="00B21046"/>
    <w:rsid w:val="00B51500"/>
    <w:rsid w:val="00BA3F0F"/>
    <w:rsid w:val="00BE3940"/>
    <w:rsid w:val="00BF1050"/>
    <w:rsid w:val="00BF6554"/>
    <w:rsid w:val="00C03314"/>
    <w:rsid w:val="00C6779D"/>
    <w:rsid w:val="00C92A09"/>
    <w:rsid w:val="00C939C7"/>
    <w:rsid w:val="00CA11FA"/>
    <w:rsid w:val="00CA212B"/>
    <w:rsid w:val="00CB18F2"/>
    <w:rsid w:val="00CC44A3"/>
    <w:rsid w:val="00CC5AB3"/>
    <w:rsid w:val="00CC6F19"/>
    <w:rsid w:val="00CE03E8"/>
    <w:rsid w:val="00CE4B71"/>
    <w:rsid w:val="00D01FD3"/>
    <w:rsid w:val="00D036BC"/>
    <w:rsid w:val="00D64F02"/>
    <w:rsid w:val="00D73534"/>
    <w:rsid w:val="00D96A63"/>
    <w:rsid w:val="00DB1580"/>
    <w:rsid w:val="00DD559E"/>
    <w:rsid w:val="00DE14F2"/>
    <w:rsid w:val="00DE46B2"/>
    <w:rsid w:val="00DF6721"/>
    <w:rsid w:val="00E10FEA"/>
    <w:rsid w:val="00E540B8"/>
    <w:rsid w:val="00E63AAC"/>
    <w:rsid w:val="00E6543F"/>
    <w:rsid w:val="00E77613"/>
    <w:rsid w:val="00E86186"/>
    <w:rsid w:val="00EA583C"/>
    <w:rsid w:val="00EE1ECE"/>
    <w:rsid w:val="00EF1848"/>
    <w:rsid w:val="00EF502D"/>
    <w:rsid w:val="00EF7CF0"/>
    <w:rsid w:val="00F07CEF"/>
    <w:rsid w:val="00F252B2"/>
    <w:rsid w:val="00F372B7"/>
    <w:rsid w:val="00F424B1"/>
    <w:rsid w:val="00F439B8"/>
    <w:rsid w:val="00F54622"/>
    <w:rsid w:val="00F5643E"/>
    <w:rsid w:val="00F622C5"/>
    <w:rsid w:val="00F736C7"/>
    <w:rsid w:val="00F74EF4"/>
    <w:rsid w:val="00F7578A"/>
    <w:rsid w:val="00F937D0"/>
    <w:rsid w:val="00F943C3"/>
    <w:rsid w:val="00FB5A06"/>
    <w:rsid w:val="00FC70BF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C6779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