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172" w:rsidRPr="00BE489A" w:rsidP="00D90172">
      <w:pPr>
        <w:spacing w:line="240" w:lineRule="auto"/>
        <w:ind w:right="-51" w:firstLine="601"/>
        <w:contextualSpacing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BE489A">
        <w:rPr>
          <w:rFonts w:ascii="Times New Roman" w:eastAsia="Arial" w:hAnsi="Times New Roman"/>
          <w:sz w:val="24"/>
          <w:szCs w:val="24"/>
          <w:lang w:eastAsia="ru-RU"/>
        </w:rPr>
        <w:t>Дело № 5-58-3/2021</w:t>
      </w:r>
    </w:p>
    <w:p w:rsidR="00D90172" w:rsidRPr="00BE489A" w:rsidP="00D90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89A">
        <w:rPr>
          <w:rFonts w:ascii="Times New Roman" w:hAnsi="Times New Roman"/>
          <w:b/>
          <w:sz w:val="24"/>
          <w:szCs w:val="24"/>
        </w:rPr>
        <w:t>ПОСТАНОВЛЕНИЕ</w:t>
      </w:r>
    </w:p>
    <w:p w:rsidR="00D90172" w:rsidRPr="00BE489A" w:rsidP="00D90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89A">
        <w:rPr>
          <w:rFonts w:ascii="Times New Roman" w:hAnsi="Times New Roman"/>
          <w:b/>
          <w:sz w:val="24"/>
          <w:szCs w:val="24"/>
        </w:rPr>
        <w:t>о назначении административного наказания</w:t>
      </w:r>
    </w:p>
    <w:p w:rsidR="00D90172" w:rsidRPr="00BE489A" w:rsidP="00D901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9A">
        <w:rPr>
          <w:rFonts w:ascii="Times New Roman" w:hAnsi="Times New Roman"/>
          <w:sz w:val="24"/>
          <w:szCs w:val="24"/>
        </w:rPr>
        <w:t xml:space="preserve">          4 января 2021 года                                                      г. Красноперекопск</w:t>
      </w:r>
    </w:p>
    <w:p w:rsidR="00D90172" w:rsidRPr="00BE489A" w:rsidP="00D9017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E489A">
        <w:rPr>
          <w:rFonts w:ascii="Times New Roman" w:hAnsi="Times New Roman"/>
          <w:sz w:val="24"/>
          <w:szCs w:val="24"/>
        </w:rPr>
        <w:t xml:space="preserve">          Мировой судья судебного участка № 58 Красноперекопского судебного района Республики Крым (Республика Крым, г. Красноперекопск, микрорайон 10, дом 4) Матюшенко М.В.</w:t>
      </w:r>
      <w:r w:rsidRPr="00BE489A">
        <w:rPr>
          <w:rFonts w:ascii="Times New Roman" w:eastAsia="Arial Unicode MS" w:hAnsi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D90172" w:rsidRPr="00BE489A" w:rsidP="00BE489A">
      <w:pPr>
        <w:spacing w:after="0" w:line="240" w:lineRule="auto"/>
        <w:ind w:right="-52"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Алиева В. К.</w:t>
      </w:r>
      <w:r w:rsidRPr="00BE489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BE489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90172" w:rsidRPr="00BE489A" w:rsidP="00D90172">
      <w:pPr>
        <w:spacing w:after="0" w:line="240" w:lineRule="auto"/>
        <w:ind w:firstLine="720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BE489A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</w:t>
      </w:r>
      <w:r w:rsidR="00BE489A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</w:t>
      </w:r>
      <w:r w:rsidRPr="00BE489A">
        <w:rPr>
          <w:rFonts w:ascii="Times New Roman" w:eastAsia="Arial Unicode MS" w:hAnsi="Times New Roman"/>
          <w:sz w:val="24"/>
          <w:szCs w:val="24"/>
          <w:lang w:eastAsia="ru-RU"/>
        </w:rPr>
        <w:t>УСТАНОВИЛ:</w:t>
      </w:r>
    </w:p>
    <w:p w:rsidR="00D90172" w:rsidRPr="00BE489A" w:rsidP="00D90172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мин на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BE489A">
        <w:rPr>
          <w:rFonts w:ascii="Times New Roman" w:hAnsi="Times New Roman"/>
          <w:sz w:val="24"/>
          <w:szCs w:val="24"/>
        </w:rPr>
        <w:t xml:space="preserve"> Алиев В.К. управлял транспортным </w:t>
      </w:r>
      <w:r>
        <w:rPr>
          <w:rFonts w:ascii="Times New Roman" w:hAnsi="Times New Roman"/>
          <w:sz w:val="24"/>
          <w:szCs w:val="24"/>
        </w:rPr>
        <w:t>средством автомобилем «марка</w:t>
      </w:r>
      <w:r w:rsidRPr="00BE489A">
        <w:rPr>
          <w:rFonts w:ascii="Times New Roman" w:hAnsi="Times New Roman"/>
          <w:sz w:val="24"/>
          <w:szCs w:val="24"/>
        </w:rPr>
        <w:t>», с государственным регистрационным зна</w:t>
      </w:r>
      <w:r>
        <w:rPr>
          <w:rFonts w:ascii="Times New Roman" w:hAnsi="Times New Roman"/>
          <w:sz w:val="24"/>
          <w:szCs w:val="24"/>
        </w:rPr>
        <w:t xml:space="preserve">ком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BE489A">
        <w:rPr>
          <w:rFonts w:ascii="Times New Roman" w:hAnsi="Times New Roman"/>
          <w:sz w:val="24"/>
          <w:szCs w:val="24"/>
        </w:rPr>
        <w:t xml:space="preserve"> (при</w:t>
      </w:r>
      <w:r>
        <w:rPr>
          <w:rFonts w:ascii="Times New Roman" w:hAnsi="Times New Roman"/>
          <w:sz w:val="24"/>
          <w:szCs w:val="24"/>
        </w:rPr>
        <w:t xml:space="preserve">надлежит Ф.И.О.,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BE489A">
        <w:rPr>
          <w:rFonts w:ascii="Times New Roman" w:hAnsi="Times New Roman"/>
          <w:sz w:val="24"/>
          <w:szCs w:val="24"/>
          <w:lang w:val="uk-UA"/>
        </w:rPr>
        <w:t xml:space="preserve">), </w:t>
      </w:r>
      <w:r w:rsidRPr="00BE489A">
        <w:rPr>
          <w:rFonts w:ascii="Times New Roman" w:hAnsi="Times New Roman"/>
          <w:sz w:val="24"/>
          <w:szCs w:val="24"/>
          <w:lang w:val="uk-UA"/>
        </w:rPr>
        <w:t>находясь</w:t>
      </w:r>
      <w:r w:rsidRPr="00BE489A">
        <w:rPr>
          <w:rFonts w:ascii="Times New Roman" w:hAnsi="Times New Roman"/>
          <w:sz w:val="24"/>
          <w:szCs w:val="24"/>
        </w:rPr>
        <w:t xml:space="preserve"> в состоянии опьянения и не имея права управления транспортными средствами.</w:t>
      </w:r>
    </w:p>
    <w:p w:rsidR="00D90172" w:rsidRPr="00BE489A" w:rsidP="00D90172">
      <w:p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BE489A">
        <w:rPr>
          <w:rFonts w:ascii="Times New Roman" w:eastAsia="Arial" w:hAnsi="Times New Roman"/>
          <w:sz w:val="24"/>
          <w:szCs w:val="24"/>
          <w:lang w:eastAsia="ru-RU"/>
        </w:rPr>
        <w:t xml:space="preserve">           В судебном заседании Алиеву В.К.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9A">
        <w:rPr>
          <w:rFonts w:ascii="Times New Roman" w:hAnsi="Times New Roman"/>
          <w:sz w:val="24"/>
          <w:szCs w:val="24"/>
        </w:rPr>
        <w:t xml:space="preserve">         Выслушав  Алиева В.К., исследовав материалы дела, суд считает, что событие правонарушения подтверждают материалы дела: 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9A">
        <w:rPr>
          <w:rFonts w:ascii="Times New Roman" w:hAnsi="Times New Roman"/>
          <w:sz w:val="24"/>
          <w:szCs w:val="24"/>
        </w:rPr>
        <w:t xml:space="preserve"> - протокол об административно</w:t>
      </w:r>
      <w:r w:rsidR="00BE489A">
        <w:rPr>
          <w:rFonts w:ascii="Times New Roman" w:hAnsi="Times New Roman"/>
          <w:sz w:val="24"/>
          <w:szCs w:val="24"/>
        </w:rPr>
        <w:t xml:space="preserve">м правонарушении </w:t>
      </w:r>
      <w:r w:rsidR="00BE489A">
        <w:rPr>
          <w:rFonts w:ascii="Times New Roman" w:hAnsi="Times New Roman"/>
          <w:sz w:val="24"/>
          <w:szCs w:val="24"/>
          <w:lang w:val="en-US"/>
        </w:rPr>
        <w:t>&lt;</w:t>
      </w:r>
      <w:r w:rsidR="00BE489A">
        <w:rPr>
          <w:rFonts w:ascii="Times New Roman" w:hAnsi="Times New Roman"/>
          <w:sz w:val="24"/>
          <w:szCs w:val="24"/>
        </w:rPr>
        <w:t>номер</w:t>
      </w:r>
      <w:r w:rsidR="00BE489A">
        <w:rPr>
          <w:rFonts w:ascii="Times New Roman" w:hAnsi="Times New Roman"/>
          <w:sz w:val="24"/>
          <w:szCs w:val="24"/>
          <w:lang w:val="en-US"/>
        </w:rPr>
        <w:t>&gt;</w:t>
      </w:r>
      <w:r w:rsidR="00BE489A">
        <w:rPr>
          <w:rFonts w:ascii="Times New Roman" w:hAnsi="Times New Roman"/>
          <w:sz w:val="24"/>
          <w:szCs w:val="24"/>
        </w:rPr>
        <w:t xml:space="preserve"> </w:t>
      </w:r>
      <w:r w:rsidR="00BE489A">
        <w:rPr>
          <w:rFonts w:ascii="Times New Roman" w:hAnsi="Times New Roman"/>
          <w:sz w:val="24"/>
          <w:szCs w:val="24"/>
        </w:rPr>
        <w:t>от</w:t>
      </w:r>
      <w:r w:rsidR="00BE489A">
        <w:rPr>
          <w:rFonts w:ascii="Times New Roman" w:hAnsi="Times New Roman"/>
          <w:sz w:val="24"/>
          <w:szCs w:val="24"/>
        </w:rPr>
        <w:t xml:space="preserve"> </w:t>
      </w:r>
      <w:r w:rsidR="00BE489A">
        <w:rPr>
          <w:rFonts w:ascii="Times New Roman" w:hAnsi="Times New Roman"/>
          <w:sz w:val="24"/>
          <w:szCs w:val="24"/>
          <w:lang w:val="en-US"/>
        </w:rPr>
        <w:t>&lt;</w:t>
      </w:r>
      <w:r w:rsidR="00BE489A">
        <w:rPr>
          <w:rFonts w:ascii="Times New Roman" w:hAnsi="Times New Roman"/>
          <w:sz w:val="24"/>
          <w:szCs w:val="24"/>
        </w:rPr>
        <w:t>дата</w:t>
      </w:r>
      <w:r w:rsidR="00BE489A">
        <w:rPr>
          <w:rFonts w:ascii="Times New Roman" w:hAnsi="Times New Roman"/>
          <w:sz w:val="24"/>
          <w:szCs w:val="24"/>
          <w:lang w:val="en-US"/>
        </w:rPr>
        <w:t>&gt;</w:t>
      </w:r>
      <w:r w:rsidRPr="00BE489A">
        <w:rPr>
          <w:rFonts w:ascii="Times New Roman" w:hAnsi="Times New Roman"/>
          <w:sz w:val="24"/>
          <w:szCs w:val="24"/>
        </w:rPr>
        <w:t xml:space="preserve"> (</w:t>
      </w:r>
      <w:r w:rsidRPr="00BE489A">
        <w:rPr>
          <w:rFonts w:ascii="Times New Roman" w:hAnsi="Times New Roman"/>
          <w:sz w:val="24"/>
          <w:szCs w:val="24"/>
        </w:rPr>
        <w:t>л.д</w:t>
      </w:r>
      <w:r w:rsidRPr="00BE489A">
        <w:rPr>
          <w:rFonts w:ascii="Times New Roman" w:hAnsi="Times New Roman"/>
          <w:sz w:val="24"/>
          <w:szCs w:val="24"/>
        </w:rPr>
        <w:t>. 3),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9A">
        <w:rPr>
          <w:rFonts w:ascii="Times New Roman" w:hAnsi="Times New Roman"/>
          <w:sz w:val="24"/>
          <w:szCs w:val="24"/>
        </w:rPr>
        <w:t xml:space="preserve">- бумажный носитель с результатом </w:t>
      </w:r>
      <w:r w:rsidRPr="00BE489A">
        <w:rPr>
          <w:rFonts w:ascii="Times New Roman" w:hAnsi="Times New Roman"/>
          <w:sz w:val="24"/>
          <w:szCs w:val="24"/>
        </w:rPr>
        <w:t>продутия</w:t>
      </w:r>
      <w:r w:rsidRPr="00BE489A">
        <w:rPr>
          <w:rFonts w:ascii="Times New Roman" w:hAnsi="Times New Roman"/>
          <w:sz w:val="24"/>
          <w:szCs w:val="24"/>
        </w:rPr>
        <w:t xml:space="preserve"> газоанализатора Алиевым В.К. 0,52 мг/л абсолютного этилового спирта в выдыхаемом воздухе (</w:t>
      </w:r>
      <w:r w:rsidRPr="00BE489A">
        <w:rPr>
          <w:rFonts w:ascii="Times New Roman" w:hAnsi="Times New Roman"/>
          <w:sz w:val="24"/>
          <w:szCs w:val="24"/>
        </w:rPr>
        <w:t>л.д</w:t>
      </w:r>
      <w:r w:rsidRPr="00BE489A">
        <w:rPr>
          <w:rFonts w:ascii="Times New Roman" w:hAnsi="Times New Roman"/>
          <w:sz w:val="24"/>
          <w:szCs w:val="24"/>
        </w:rPr>
        <w:t xml:space="preserve">. 4),  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протокол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BE489A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средством, согласно которому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BE489A">
        <w:rPr>
          <w:rFonts w:ascii="Times New Roman" w:hAnsi="Times New Roman"/>
          <w:sz w:val="24"/>
          <w:szCs w:val="24"/>
        </w:rPr>
        <w:t xml:space="preserve"> час. Алиев В.К. был отстранен от управления транспортным средством при наличии признаков опьянения  - запах алкоголя изо рта, нарушение речи (</w:t>
      </w:r>
      <w:r w:rsidRPr="00BE489A">
        <w:rPr>
          <w:rFonts w:ascii="Times New Roman" w:hAnsi="Times New Roman"/>
          <w:sz w:val="24"/>
          <w:szCs w:val="24"/>
        </w:rPr>
        <w:t>л.д</w:t>
      </w:r>
      <w:r w:rsidRPr="00BE489A">
        <w:rPr>
          <w:rFonts w:ascii="Times New Roman" w:hAnsi="Times New Roman"/>
          <w:sz w:val="24"/>
          <w:szCs w:val="24"/>
        </w:rPr>
        <w:t xml:space="preserve">. 5), 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акт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BE489A">
        <w:rPr>
          <w:rFonts w:ascii="Times New Roman" w:hAnsi="Times New Roman"/>
          <w:sz w:val="24"/>
          <w:szCs w:val="24"/>
        </w:rPr>
        <w:t xml:space="preserve"> освидетельствования на состояние алкогольного опьянения, согласно которому установлено состояние алкогольного опьянения Алиева В.К., с результатом освидетельствования он был согласен, о чем указал в акте (</w:t>
      </w:r>
      <w:r w:rsidRPr="00BE489A">
        <w:rPr>
          <w:rFonts w:ascii="Times New Roman" w:hAnsi="Times New Roman"/>
          <w:sz w:val="24"/>
          <w:szCs w:val="24"/>
        </w:rPr>
        <w:t>л.д</w:t>
      </w:r>
      <w:r w:rsidRPr="00BE489A">
        <w:rPr>
          <w:rFonts w:ascii="Times New Roman" w:hAnsi="Times New Roman"/>
          <w:sz w:val="24"/>
          <w:szCs w:val="24"/>
        </w:rPr>
        <w:t>. 6),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9A">
        <w:rPr>
          <w:rFonts w:ascii="Times New Roman" w:hAnsi="Times New Roman"/>
          <w:sz w:val="24"/>
          <w:szCs w:val="24"/>
        </w:rPr>
        <w:t>- протокол о задержании транспортного средства (</w:t>
      </w:r>
      <w:r w:rsidRPr="00BE489A">
        <w:rPr>
          <w:rFonts w:ascii="Times New Roman" w:hAnsi="Times New Roman"/>
          <w:sz w:val="24"/>
          <w:szCs w:val="24"/>
        </w:rPr>
        <w:t>л.д</w:t>
      </w:r>
      <w:r w:rsidRPr="00BE489A">
        <w:rPr>
          <w:rFonts w:ascii="Times New Roman" w:hAnsi="Times New Roman"/>
          <w:sz w:val="24"/>
          <w:szCs w:val="24"/>
        </w:rPr>
        <w:t>. 7),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9A">
        <w:rPr>
          <w:rFonts w:ascii="Times New Roman" w:hAnsi="Times New Roman"/>
          <w:sz w:val="24"/>
          <w:szCs w:val="24"/>
        </w:rPr>
        <w:t>- дополнение к протоколу, в соответствии с которым Алиев В.К. согласно базы «ФИС ГИБДД М» водительское удостоверение ранее не получал, к административной ответственности по ч. 1 ст. 12.26, ч. 1 ст. 12.8 КоАП РФ не привлекался, среди лишенных права управления не значится (</w:t>
      </w:r>
      <w:r w:rsidRPr="00BE489A">
        <w:rPr>
          <w:rFonts w:ascii="Times New Roman" w:hAnsi="Times New Roman"/>
          <w:sz w:val="24"/>
          <w:szCs w:val="24"/>
        </w:rPr>
        <w:t>л.д</w:t>
      </w:r>
      <w:r w:rsidRPr="00BE489A">
        <w:rPr>
          <w:rFonts w:ascii="Times New Roman" w:hAnsi="Times New Roman"/>
          <w:sz w:val="24"/>
          <w:szCs w:val="24"/>
        </w:rPr>
        <w:t>. 8),</w:t>
      </w:r>
    </w:p>
    <w:p w:rsidR="00D90172" w:rsidRPr="00BE489A" w:rsidP="00D9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9A">
        <w:rPr>
          <w:rFonts w:ascii="Times New Roman" w:eastAsia="Arial" w:hAnsi="Times New Roman"/>
          <w:sz w:val="24"/>
          <w:szCs w:val="24"/>
          <w:lang w:eastAsia="ru-RU"/>
        </w:rPr>
        <w:t xml:space="preserve"> -  требование ИЦ МВД Республики Крым, согласно которому Алиев В.К. не имеет судимости по </w:t>
      </w:r>
      <w:hyperlink r:id="rId4" w:history="1">
        <w:r w:rsidRPr="00BE489A">
          <w:rPr>
            <w:rFonts w:ascii="Times New Roman" w:hAnsi="Times New Roman"/>
            <w:sz w:val="24"/>
            <w:szCs w:val="24"/>
          </w:rPr>
          <w:t>ч.ч</w:t>
        </w:r>
        <w:r w:rsidRPr="00BE489A">
          <w:rPr>
            <w:rFonts w:ascii="Times New Roman" w:hAnsi="Times New Roman"/>
            <w:sz w:val="24"/>
            <w:szCs w:val="24"/>
          </w:rPr>
          <w:t>. 2</w:t>
        </w:r>
      </w:hyperlink>
      <w:r w:rsidRPr="00BE489A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BE489A">
          <w:rPr>
            <w:rFonts w:ascii="Times New Roman" w:hAnsi="Times New Roman"/>
            <w:sz w:val="24"/>
            <w:szCs w:val="24"/>
          </w:rPr>
          <w:t>4</w:t>
        </w:r>
      </w:hyperlink>
      <w:r w:rsidRPr="00BE489A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BE489A">
          <w:rPr>
            <w:rFonts w:ascii="Times New Roman" w:hAnsi="Times New Roman"/>
            <w:sz w:val="24"/>
            <w:szCs w:val="24"/>
          </w:rPr>
          <w:t>6 статьи 264</w:t>
        </w:r>
      </w:hyperlink>
      <w:r w:rsidRPr="00BE489A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BE489A">
          <w:rPr>
            <w:rFonts w:ascii="Times New Roman" w:hAnsi="Times New Roman"/>
            <w:sz w:val="24"/>
            <w:szCs w:val="24"/>
          </w:rPr>
          <w:t>статье 264.1</w:t>
        </w:r>
      </w:hyperlink>
      <w:r w:rsidRPr="00BE489A">
        <w:rPr>
          <w:rFonts w:ascii="Times New Roman" w:hAnsi="Times New Roman"/>
          <w:sz w:val="24"/>
          <w:szCs w:val="24"/>
        </w:rPr>
        <w:t xml:space="preserve"> УК РФ (л.д.10),</w:t>
      </w:r>
    </w:p>
    <w:p w:rsidR="00D90172" w:rsidRPr="00BE489A" w:rsidP="00D9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9A">
        <w:rPr>
          <w:rFonts w:ascii="Times New Roman" w:eastAsia="Arial" w:hAnsi="Times New Roman"/>
          <w:sz w:val="24"/>
          <w:szCs w:val="24"/>
          <w:lang w:eastAsia="ru-RU"/>
        </w:rPr>
        <w:t xml:space="preserve"> - видеозапись, просмотренная в судебном заседании (диск, </w:t>
      </w:r>
      <w:r w:rsidRPr="00BE489A">
        <w:rPr>
          <w:rFonts w:ascii="Times New Roman" w:eastAsia="Arial" w:hAnsi="Times New Roman"/>
          <w:sz w:val="24"/>
          <w:szCs w:val="24"/>
          <w:lang w:eastAsia="ru-RU"/>
        </w:rPr>
        <w:t>л.д</w:t>
      </w:r>
      <w:r w:rsidRPr="00BE489A">
        <w:rPr>
          <w:rFonts w:ascii="Times New Roman" w:eastAsia="Arial" w:hAnsi="Times New Roman"/>
          <w:sz w:val="24"/>
          <w:szCs w:val="24"/>
          <w:lang w:eastAsia="ru-RU"/>
        </w:rPr>
        <w:t xml:space="preserve">. 12), 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9A">
        <w:rPr>
          <w:rFonts w:ascii="Times New Roman" w:hAnsi="Times New Roman"/>
          <w:sz w:val="24"/>
          <w:szCs w:val="24"/>
        </w:rPr>
        <w:t xml:space="preserve"> - справка ОГИБДД, согласно которой ранее к административной ответственности Алиев В.К. не привлекался (</w:t>
      </w:r>
      <w:r w:rsidRPr="00BE489A">
        <w:rPr>
          <w:rFonts w:ascii="Times New Roman" w:hAnsi="Times New Roman"/>
          <w:sz w:val="24"/>
          <w:szCs w:val="24"/>
        </w:rPr>
        <w:t>л.д</w:t>
      </w:r>
      <w:r w:rsidRPr="00BE489A">
        <w:rPr>
          <w:rFonts w:ascii="Times New Roman" w:hAnsi="Times New Roman"/>
          <w:sz w:val="24"/>
          <w:szCs w:val="24"/>
        </w:rPr>
        <w:t>. 13-14).</w:t>
      </w:r>
    </w:p>
    <w:p w:rsidR="00D90172" w:rsidRPr="00BE489A" w:rsidP="00D90172">
      <w:pPr>
        <w:spacing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BE489A">
        <w:rPr>
          <w:rFonts w:ascii="Times New Roman" w:eastAsia="Arial" w:hAnsi="Times New Roman"/>
          <w:sz w:val="24"/>
          <w:szCs w:val="24"/>
          <w:lang w:eastAsia="ru-RU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489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BE489A">
        <w:rPr>
          <w:rFonts w:ascii="Times New Roman" w:hAnsi="Times New Roman"/>
          <w:sz w:val="24"/>
          <w:szCs w:val="24"/>
          <w:lang w:eastAsia="ru-RU"/>
        </w:rPr>
        <w:t xml:space="preserve"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</w:t>
      </w:r>
      <w:r w:rsidRPr="00BE489A">
        <w:rPr>
          <w:rFonts w:ascii="Times New Roman" w:hAnsi="Times New Roman"/>
          <w:sz w:val="24"/>
          <w:szCs w:val="24"/>
          <w:lang w:eastAsia="ru-RU"/>
        </w:rPr>
        <w:t>Правила), достаточными основаниями полагать, что водитель находится в состоянии опьянения, является</w:t>
      </w:r>
      <w:r w:rsidRPr="00BE489A">
        <w:rPr>
          <w:rFonts w:ascii="Times New Roman" w:hAnsi="Times New Roman"/>
          <w:sz w:val="24"/>
          <w:szCs w:val="24"/>
          <w:lang w:eastAsia="ru-RU"/>
        </w:rP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90172" w:rsidRPr="00BE489A" w:rsidP="00D901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BE489A">
        <w:rPr>
          <w:rFonts w:ascii="Times New Roman" w:eastAsia="Arial" w:hAnsi="Times New Roman"/>
          <w:sz w:val="24"/>
          <w:szCs w:val="24"/>
          <w:lang w:eastAsia="ru-RU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489A">
        <w:rPr>
          <w:rFonts w:ascii="Times New Roman" w:hAnsi="Times New Roman"/>
          <w:color w:val="000000"/>
          <w:sz w:val="24"/>
          <w:szCs w:val="24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489A">
        <w:rPr>
          <w:rFonts w:ascii="Times New Roman" w:hAnsi="Times New Roman"/>
          <w:color w:val="000000"/>
          <w:sz w:val="24"/>
          <w:szCs w:val="24"/>
        </w:rPr>
        <w:t xml:space="preserve">           С </w:t>
      </w:r>
      <w:r w:rsidRPr="00BE489A">
        <w:rPr>
          <w:rFonts w:ascii="Times New Roman" w:hAnsi="Times New Roman"/>
          <w:color w:val="000000"/>
          <w:sz w:val="24"/>
          <w:szCs w:val="24"/>
        </w:rPr>
        <w:t>учетом</w:t>
      </w:r>
      <w:r w:rsidRPr="00BE489A">
        <w:rPr>
          <w:rFonts w:ascii="Times New Roman" w:hAnsi="Times New Roman"/>
          <w:color w:val="000000"/>
          <w:sz w:val="24"/>
          <w:szCs w:val="24"/>
        </w:rPr>
        <w:t xml:space="preserve"> установленных по делу обстоятельств, требования указанных норм Алиевым В.К. не соблюдены.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9A">
        <w:rPr>
          <w:rFonts w:ascii="Times New Roman" w:hAnsi="Times New Roman"/>
          <w:sz w:val="24"/>
          <w:szCs w:val="24"/>
        </w:rPr>
        <w:t xml:space="preserve">            Действия </w:t>
      </w:r>
      <w:r w:rsidR="00BE489A">
        <w:rPr>
          <w:rFonts w:ascii="Times New Roman" w:eastAsia="Arial Unicode MS" w:hAnsi="Times New Roman"/>
          <w:sz w:val="24"/>
          <w:szCs w:val="24"/>
        </w:rPr>
        <w:t>Алиева В. К.</w:t>
      </w:r>
      <w:r w:rsidRPr="00BE489A">
        <w:rPr>
          <w:rFonts w:ascii="Times New Roman" w:hAnsi="Times New Roman"/>
          <w:sz w:val="24"/>
          <w:szCs w:val="24"/>
        </w:rPr>
        <w:t xml:space="preserve"> 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9A">
        <w:rPr>
          <w:rFonts w:ascii="Times New Roman" w:hAnsi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9A">
        <w:rPr>
          <w:rFonts w:ascii="Times New Roman" w:hAnsi="Times New Roman"/>
          <w:sz w:val="24"/>
          <w:szCs w:val="24"/>
        </w:rPr>
        <w:t xml:space="preserve">             </w:t>
      </w:r>
      <w:r w:rsidRPr="00BE489A">
        <w:rPr>
          <w:rFonts w:ascii="Times New Roman" w:hAnsi="Times New Roman"/>
          <w:sz w:val="24"/>
          <w:szCs w:val="24"/>
        </w:rPr>
        <w:t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</w:t>
      </w:r>
      <w:r w:rsidRPr="00BE489A">
        <w:rPr>
          <w:rFonts w:ascii="Times New Roman" w:hAnsi="Times New Roman"/>
          <w:sz w:val="24"/>
          <w:szCs w:val="24"/>
        </w:rPr>
        <w:t xml:space="preserve"> ответственность.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9A">
        <w:rPr>
          <w:rFonts w:ascii="Times New Roman" w:hAnsi="Times New Roman"/>
          <w:sz w:val="24"/>
          <w:szCs w:val="24"/>
        </w:rPr>
        <w:tab/>
        <w:t xml:space="preserve"> Обстоятельствами, смягчающими ответственность мировой судья признает признание вины, наличие малолетних детей.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9A">
        <w:rPr>
          <w:rFonts w:ascii="Times New Roman" w:hAnsi="Times New Roman"/>
          <w:sz w:val="24"/>
          <w:szCs w:val="24"/>
        </w:rPr>
        <w:t xml:space="preserve">           Обстоятельств, отягчающих ответственность, не установлено.</w:t>
      </w:r>
    </w:p>
    <w:p w:rsidR="00D90172" w:rsidRPr="00BE489A" w:rsidP="00D90172">
      <w:pPr>
        <w:spacing w:line="240" w:lineRule="auto"/>
        <w:ind w:firstLine="539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BE489A">
        <w:rPr>
          <w:rFonts w:ascii="Times New Roman" w:eastAsia="Arial" w:hAnsi="Times New Roman"/>
          <w:sz w:val="24"/>
          <w:szCs w:val="24"/>
          <w:lang w:eastAsia="ru-RU"/>
        </w:rPr>
        <w:t xml:space="preserve">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90172" w:rsidRPr="00BE489A" w:rsidP="00D90172">
      <w:pPr>
        <w:spacing w:line="240" w:lineRule="auto"/>
        <w:ind w:firstLine="539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BE489A">
        <w:rPr>
          <w:rFonts w:ascii="Times New Roman" w:eastAsia="Arial" w:hAnsi="Times New Roman"/>
          <w:sz w:val="24"/>
          <w:szCs w:val="24"/>
          <w:lang w:eastAsia="ru-RU"/>
        </w:rPr>
        <w:t>Обстоятельств, препятствующих назначению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установлено.</w:t>
      </w:r>
    </w:p>
    <w:p w:rsidR="00D90172" w:rsidRPr="00BE489A" w:rsidP="00D90172">
      <w:pPr>
        <w:spacing w:line="240" w:lineRule="auto"/>
        <w:ind w:firstLine="539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BE489A">
        <w:rPr>
          <w:rFonts w:ascii="Times New Roman" w:eastAsia="Arial" w:hAnsi="Times New Roman"/>
          <w:sz w:val="24"/>
          <w:szCs w:val="24"/>
          <w:lang w:eastAsia="ru-RU"/>
        </w:rPr>
        <w:t xml:space="preserve">Руководствуясь </w:t>
      </w:r>
      <w:r w:rsidRPr="00BE489A">
        <w:rPr>
          <w:rFonts w:ascii="Times New Roman" w:eastAsia="Arial" w:hAnsi="Times New Roman"/>
          <w:sz w:val="24"/>
          <w:szCs w:val="24"/>
          <w:lang w:eastAsia="ru-RU"/>
        </w:rPr>
        <w:t>ст.ст</w:t>
      </w:r>
      <w:r w:rsidRPr="00BE489A">
        <w:rPr>
          <w:rFonts w:ascii="Times New Roman" w:eastAsia="Arial" w:hAnsi="Times New Roman"/>
          <w:sz w:val="24"/>
          <w:szCs w:val="24"/>
          <w:lang w:eastAsia="ru-RU"/>
        </w:rPr>
        <w:t xml:space="preserve">. 29.9, 29.10, 30.3 Кодекса РФ об административных правонарушениях, мировой судья </w:t>
      </w:r>
    </w:p>
    <w:p w:rsidR="00D90172" w:rsidRPr="00BE489A" w:rsidP="00BE489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E489A">
        <w:rPr>
          <w:rFonts w:ascii="Times New Roman" w:hAnsi="Times New Roman"/>
          <w:sz w:val="24"/>
          <w:szCs w:val="24"/>
        </w:rPr>
        <w:t>ПОСТАНОВИЛ: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9A">
        <w:rPr>
          <w:rFonts w:ascii="Times New Roman" w:hAnsi="Times New Roman"/>
          <w:sz w:val="24"/>
          <w:szCs w:val="24"/>
        </w:rPr>
        <w:t xml:space="preserve">       </w:t>
      </w:r>
      <w:r w:rsidR="00BE489A">
        <w:rPr>
          <w:rFonts w:ascii="Times New Roman" w:eastAsia="Arial Unicode MS" w:hAnsi="Times New Roman"/>
          <w:sz w:val="24"/>
          <w:szCs w:val="24"/>
        </w:rPr>
        <w:t>Алиева В. К.</w:t>
      </w:r>
      <w:r w:rsidRPr="00BE489A">
        <w:rPr>
          <w:rFonts w:ascii="Times New Roman" w:hAnsi="Times New Roman"/>
          <w:sz w:val="24"/>
          <w:szCs w:val="24"/>
        </w:rPr>
        <w:t xml:space="preserve"> признать</w:t>
      </w:r>
      <w:r w:rsidRPr="00BE489A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E489A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 по ч. 3 ст. 12.8 Кодекса РФ об административных правонарушениях и назначить ему наказание в виде 10 (десяти) суток административного ареста.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9A">
        <w:rPr>
          <w:rFonts w:ascii="Times New Roman" w:hAnsi="Times New Roman"/>
          <w:sz w:val="24"/>
          <w:szCs w:val="24"/>
        </w:rPr>
        <w:t xml:space="preserve">        Срок наказания исчислять с момента административного задержания </w:t>
      </w:r>
      <w:r w:rsidR="00BE489A">
        <w:rPr>
          <w:rFonts w:ascii="Times New Roman" w:eastAsia="Arial Unicode MS" w:hAnsi="Times New Roman"/>
          <w:sz w:val="24"/>
          <w:szCs w:val="24"/>
        </w:rPr>
        <w:t>Алиева В. К</w:t>
      </w:r>
      <w:r w:rsidRPr="00BE489A">
        <w:rPr>
          <w:rFonts w:ascii="Times New Roman" w:hAnsi="Times New Roman"/>
          <w:sz w:val="24"/>
          <w:szCs w:val="24"/>
        </w:rPr>
        <w:t>.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9A">
        <w:rPr>
          <w:rFonts w:ascii="Times New Roman" w:hAnsi="Times New Roman"/>
          <w:sz w:val="24"/>
          <w:szCs w:val="24"/>
        </w:rPr>
        <w:t xml:space="preserve">        Исполнение постановления поручить ОГИБДД МО МВД России «Красноперекопский». </w:t>
      </w:r>
    </w:p>
    <w:p w:rsidR="00D90172" w:rsidRPr="00BE489A" w:rsidP="00D90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48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72" w:rsidRPr="00BE489A" w:rsidP="00D90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89A">
        <w:rPr>
          <w:rFonts w:ascii="Times New Roman" w:hAnsi="Times New Roman"/>
          <w:sz w:val="24"/>
          <w:szCs w:val="24"/>
        </w:rPr>
        <w:t xml:space="preserve">           Мировой судья:                                                 </w:t>
      </w:r>
      <w:r w:rsidR="00BE489A">
        <w:rPr>
          <w:rFonts w:ascii="Times New Roman" w:hAnsi="Times New Roman"/>
          <w:sz w:val="24"/>
          <w:szCs w:val="24"/>
        </w:rPr>
        <w:t xml:space="preserve">                              </w:t>
      </w:r>
      <w:r w:rsidRPr="00BE489A">
        <w:rPr>
          <w:rFonts w:ascii="Times New Roman" w:hAnsi="Times New Roman"/>
          <w:sz w:val="24"/>
          <w:szCs w:val="24"/>
        </w:rPr>
        <w:t xml:space="preserve">       М.В. Матюшенко</w:t>
      </w:r>
    </w:p>
    <w:p w:rsidR="00D90172" w:rsidRPr="00BE489A" w:rsidP="00D90172">
      <w:pPr>
        <w:rPr>
          <w:rFonts w:ascii="Arial" w:eastAsia="Arial" w:hAnsi="Arial" w:cs="Arial"/>
          <w:sz w:val="24"/>
          <w:szCs w:val="24"/>
          <w:lang w:eastAsia="ru-RU"/>
        </w:rPr>
      </w:pPr>
    </w:p>
    <w:p w:rsidR="00D90172" w:rsidRPr="00BE489A" w:rsidP="00D90172">
      <w:pPr>
        <w:rPr>
          <w:rFonts w:ascii="Arial" w:eastAsia="Arial" w:hAnsi="Arial" w:cs="Arial"/>
          <w:sz w:val="24"/>
          <w:szCs w:val="24"/>
          <w:lang w:eastAsia="ru-RU"/>
        </w:rPr>
      </w:pPr>
    </w:p>
    <w:p w:rsidR="007B1B60" w:rsidRPr="00BE489A" w:rsidP="007B1B60">
      <w:pPr>
        <w:ind w:firstLine="708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B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83512"/>
    <w:rsid w:val="004A23F2"/>
    <w:rsid w:val="005A1BEB"/>
    <w:rsid w:val="006A38E2"/>
    <w:rsid w:val="006B2081"/>
    <w:rsid w:val="006E5366"/>
    <w:rsid w:val="007B1B60"/>
    <w:rsid w:val="007D7B81"/>
    <w:rsid w:val="008949BB"/>
    <w:rsid w:val="00AD49EA"/>
    <w:rsid w:val="00BE489A"/>
    <w:rsid w:val="00C64D2D"/>
    <w:rsid w:val="00D8403F"/>
    <w:rsid w:val="00D90172"/>
    <w:rsid w:val="00DB2192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a0"/>
    <w:uiPriority w:val="99"/>
    <w:semiHidden/>
    <w:unhideWhenUsed/>
    <w:rsid w:val="00D9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D901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5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