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A273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273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A27339" w:rsidR="00E91D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58-</w:t>
      </w:r>
      <w:r w:rsidRPr="00A27339" w:rsidR="003039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12/2025</w:t>
      </w:r>
    </w:p>
    <w:p w:rsidR="00074DEB" w:rsidRPr="00A27339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273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A273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MS</w:t>
      </w:r>
      <w:r w:rsidRPr="00A27339" w:rsidR="00E91D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0058-01-</w:t>
      </w:r>
      <w:r w:rsidRPr="00A27339" w:rsidR="003039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2025-000064-14</w:t>
      </w:r>
    </w:p>
    <w:p w:rsidR="00E91DE9" w:rsidRPr="00A27339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A273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2733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FC311B" w:rsidRPr="00A27339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2733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 назначении административного наказания </w:t>
      </w:r>
    </w:p>
    <w:p w:rsidR="00E91DE9" w:rsidRPr="00A27339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B3E14" w:rsidRPr="00A273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A2733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</w:t>
      </w:r>
      <w:r w:rsidRPr="00A27339" w:rsidR="0030397C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12 февраля 2025</w:t>
      </w:r>
      <w:r w:rsidRPr="00A27339" w:rsidR="00A226D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A2733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</w:t>
      </w:r>
      <w:r w:rsidRPr="00A27339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A27339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A27339" w:rsidR="005954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A27339" w:rsidR="005954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    </w:t>
      </w:r>
      <w:r w:rsidRPr="00A27339" w:rsidR="00393D5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</w:t>
      </w:r>
      <w:r w:rsidRPr="00A27339" w:rsidR="008C2D4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A27339" w:rsidR="000D4B5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A27339" w:rsidR="00843BB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A2733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F85C13" w:rsidRPr="00A27339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0"/>
          <w:szCs w:val="20"/>
        </w:rPr>
      </w:pPr>
      <w:r w:rsidRPr="00A27339">
        <w:rPr>
          <w:rFonts w:eastAsia="Arial Unicode MS"/>
          <w:sz w:val="20"/>
          <w:szCs w:val="20"/>
        </w:rPr>
        <w:t xml:space="preserve">        </w:t>
      </w:r>
      <w:r w:rsidRPr="00A27339">
        <w:rPr>
          <w:rFonts w:eastAsia="Arial Unicode MS"/>
          <w:sz w:val="20"/>
          <w:szCs w:val="20"/>
        </w:rPr>
        <w:t>М</w:t>
      </w:r>
      <w:r w:rsidRPr="00A27339" w:rsidR="00735AE9">
        <w:rPr>
          <w:rFonts w:eastAsia="Arial Unicode MS"/>
          <w:sz w:val="20"/>
          <w:szCs w:val="20"/>
        </w:rPr>
        <w:t xml:space="preserve">ировой судья судебного участка № 58 </w:t>
      </w:r>
      <w:r w:rsidRPr="00A27339" w:rsidR="00735AE9">
        <w:rPr>
          <w:rFonts w:eastAsia="Arial Unicode MS"/>
          <w:sz w:val="20"/>
          <w:szCs w:val="20"/>
        </w:rPr>
        <w:t>Кр</w:t>
      </w:r>
      <w:r w:rsidRPr="00A27339" w:rsidR="00FF4104">
        <w:rPr>
          <w:rFonts w:eastAsia="Arial Unicode MS"/>
          <w:sz w:val="20"/>
          <w:szCs w:val="20"/>
        </w:rPr>
        <w:t>асноперекопского</w:t>
      </w:r>
      <w:r w:rsidRPr="00A27339" w:rsidR="00FF4104">
        <w:rPr>
          <w:rFonts w:eastAsia="Arial Unicode MS"/>
          <w:sz w:val="20"/>
          <w:szCs w:val="20"/>
        </w:rPr>
        <w:t xml:space="preserve"> судебного район</w:t>
      </w:r>
      <w:r w:rsidRPr="00A27339" w:rsidR="00735AE9">
        <w:rPr>
          <w:rFonts w:eastAsia="Arial Unicode MS"/>
          <w:sz w:val="20"/>
          <w:szCs w:val="20"/>
        </w:rPr>
        <w:t>а</w:t>
      </w:r>
      <w:r w:rsidRPr="00A27339" w:rsidR="00820B25">
        <w:rPr>
          <w:rFonts w:eastAsia="Arial Unicode MS"/>
          <w:sz w:val="20"/>
          <w:szCs w:val="20"/>
        </w:rPr>
        <w:t xml:space="preserve"> (</w:t>
      </w:r>
      <w:r w:rsidRPr="00A27339" w:rsidR="00820B25">
        <w:rPr>
          <w:rFonts w:eastAsia="Arial Unicode MS"/>
          <w:sz w:val="20"/>
          <w:szCs w:val="20"/>
        </w:rPr>
        <w:t>Красноперекопский</w:t>
      </w:r>
      <w:r w:rsidRPr="00A27339" w:rsidR="00820B25">
        <w:rPr>
          <w:rFonts w:eastAsia="Arial Unicode MS"/>
          <w:sz w:val="20"/>
          <w:szCs w:val="20"/>
        </w:rPr>
        <w:t xml:space="preserve"> муниципальный район и городской округ Красноперекопск) </w:t>
      </w:r>
      <w:r w:rsidRPr="00A27339" w:rsidR="00735AE9">
        <w:rPr>
          <w:rFonts w:eastAsia="Arial Unicode MS"/>
          <w:sz w:val="20"/>
          <w:szCs w:val="20"/>
        </w:rPr>
        <w:t xml:space="preserve"> Республики Крым</w:t>
      </w:r>
      <w:r w:rsidRPr="00A27339" w:rsidR="00735AE9">
        <w:rPr>
          <w:sz w:val="20"/>
          <w:szCs w:val="20"/>
        </w:rPr>
        <w:t xml:space="preserve"> (296000, РФ, Республика Крым, г. Красноперекопск, микрорайон 10, дом 4) </w:t>
      </w:r>
      <w:r w:rsidRPr="00A27339" w:rsidR="00820B25">
        <w:rPr>
          <w:sz w:val="20"/>
          <w:szCs w:val="20"/>
        </w:rPr>
        <w:t>Захарова</w:t>
      </w:r>
      <w:r w:rsidRPr="00A27339" w:rsidR="006F26A4">
        <w:rPr>
          <w:sz w:val="20"/>
          <w:szCs w:val="20"/>
        </w:rPr>
        <w:t xml:space="preserve"> </w:t>
      </w:r>
      <w:r w:rsidRPr="00A27339" w:rsidR="00F037D5">
        <w:rPr>
          <w:sz w:val="20"/>
          <w:szCs w:val="20"/>
        </w:rPr>
        <w:t xml:space="preserve">Анастасия Сергеевна, </w:t>
      </w:r>
      <w:r w:rsidRPr="00A27339" w:rsidR="00735AE9">
        <w:rPr>
          <w:rFonts w:eastAsia="Arial Unicode MS"/>
          <w:sz w:val="20"/>
          <w:szCs w:val="20"/>
        </w:rPr>
        <w:t xml:space="preserve"> рассмотрев в открытом судебном заседании дело об административном правонар</w:t>
      </w:r>
      <w:r w:rsidRPr="00A27339" w:rsidR="00CE0926">
        <w:rPr>
          <w:rFonts w:eastAsia="Arial Unicode MS"/>
          <w:sz w:val="20"/>
          <w:szCs w:val="20"/>
        </w:rPr>
        <w:t>ушении, предусмотренном статьей 17.8</w:t>
      </w:r>
      <w:r w:rsidRPr="00A27339" w:rsidR="00735AE9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A27339" w:rsidR="005F49E4">
        <w:rPr>
          <w:rFonts w:eastAsia="Arial Unicode MS"/>
          <w:sz w:val="20"/>
          <w:szCs w:val="20"/>
        </w:rPr>
        <w:t xml:space="preserve">(далее – КоАП РФ) </w:t>
      </w:r>
      <w:r w:rsidRPr="00A27339" w:rsidR="00735AE9">
        <w:rPr>
          <w:rFonts w:eastAsia="Arial Unicode MS"/>
          <w:sz w:val="20"/>
          <w:szCs w:val="20"/>
        </w:rPr>
        <w:t xml:space="preserve">в отношении </w:t>
      </w:r>
      <w:r w:rsidRPr="00A27339">
        <w:rPr>
          <w:rFonts w:eastAsia="Arial Unicode MS"/>
          <w:sz w:val="20"/>
          <w:szCs w:val="20"/>
        </w:rPr>
        <w:t xml:space="preserve"> </w:t>
      </w:r>
    </w:p>
    <w:p w:rsidR="00106F9D" w:rsidRPr="00A27339" w:rsidP="00490371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A27339">
        <w:rPr>
          <w:rFonts w:eastAsia="Arial Unicode MS"/>
          <w:sz w:val="20"/>
          <w:szCs w:val="20"/>
        </w:rPr>
        <w:t xml:space="preserve">      </w:t>
      </w:r>
      <w:r w:rsidRPr="00A27339">
        <w:rPr>
          <w:color w:val="000000"/>
          <w:sz w:val="20"/>
          <w:szCs w:val="20"/>
        </w:rPr>
        <w:t xml:space="preserve"> </w:t>
      </w:r>
      <w:r w:rsidRPr="00A27339" w:rsidR="00F037D5">
        <w:rPr>
          <w:rFonts w:eastAsia="Arial Unicode MS"/>
          <w:color w:val="000000" w:themeColor="text1"/>
          <w:sz w:val="20"/>
          <w:szCs w:val="20"/>
        </w:rPr>
        <w:t>Крайнюковой</w:t>
      </w:r>
      <w:r w:rsidRPr="00A27339" w:rsidR="00F037D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A27339" w:rsidR="00A27339">
        <w:rPr>
          <w:rFonts w:eastAsia="Arial Unicode MS"/>
          <w:color w:val="000000" w:themeColor="text1"/>
          <w:sz w:val="20"/>
          <w:szCs w:val="20"/>
        </w:rPr>
        <w:t>Н.П., персональные данные</w:t>
      </w:r>
      <w:r w:rsidRPr="00A27339" w:rsidR="00820B25">
        <w:rPr>
          <w:rFonts w:eastAsia="Arial Unicode MS"/>
          <w:color w:val="000000" w:themeColor="text1"/>
          <w:sz w:val="20"/>
          <w:szCs w:val="20"/>
        </w:rPr>
        <w:t xml:space="preserve">, </w:t>
      </w:r>
      <w:r w:rsidRPr="00A27339" w:rsidR="00820B25">
        <w:rPr>
          <w:rFonts w:eastAsia="Arial Unicode MS"/>
          <w:color w:val="000000" w:themeColor="text1"/>
          <w:sz w:val="20"/>
          <w:szCs w:val="20"/>
        </w:rPr>
        <w:t>личность</w:t>
      </w:r>
      <w:r w:rsidRPr="00A27339" w:rsidR="00820B2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A27339" w:rsidR="00F54A05">
        <w:rPr>
          <w:rFonts w:eastAsia="Arial Unicode MS"/>
          <w:color w:val="000000" w:themeColor="text1"/>
          <w:sz w:val="20"/>
          <w:szCs w:val="20"/>
        </w:rPr>
        <w:t>которой</w:t>
      </w:r>
      <w:r w:rsidRPr="00A27339" w:rsidR="00820B25">
        <w:rPr>
          <w:rFonts w:eastAsia="Arial Unicode MS"/>
          <w:color w:val="000000" w:themeColor="text1"/>
          <w:sz w:val="20"/>
          <w:szCs w:val="20"/>
        </w:rPr>
        <w:t xml:space="preserve"> установлена из материалов дела</w:t>
      </w:r>
      <w:r w:rsidRPr="00A27339" w:rsidR="006C4507">
        <w:rPr>
          <w:sz w:val="20"/>
          <w:szCs w:val="20"/>
        </w:rPr>
        <w:t>,</w:t>
      </w:r>
    </w:p>
    <w:p w:rsidR="00E91DE9" w:rsidRPr="00A27339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FC311B" w:rsidRPr="00A27339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A27339">
        <w:rPr>
          <w:rFonts w:ascii="Times New Roman" w:hAnsi="Times New Roman" w:cs="Times New Roman"/>
          <w:bCs/>
          <w:sz w:val="20"/>
          <w:szCs w:val="20"/>
        </w:rPr>
        <w:t xml:space="preserve">                             </w:t>
      </w:r>
      <w:r w:rsidRPr="00A27339" w:rsidR="00FA49EC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A27339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A27339" w:rsidR="000E08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27339" w:rsidR="008937C5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A27339" w:rsidR="000E08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27339" w:rsidR="006F4C48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A27339" w:rsidR="000E0852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A27339" w:rsidR="00B13FF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27339" w:rsidR="00B674F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27339" w:rsidR="000D4B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27339" w:rsidR="00735AE9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E91DE9" w:rsidRPr="00A27339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0D4B52" w:rsidRPr="00A27339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27339">
        <w:rPr>
          <w:rFonts w:ascii="Times New Roman" w:hAnsi="Times New Roman" w:cs="Times New Roman"/>
          <w:sz w:val="20"/>
          <w:szCs w:val="20"/>
        </w:rPr>
        <w:t xml:space="preserve">      </w:t>
      </w:r>
      <w:r w:rsidRPr="00A27339" w:rsidR="0030397C">
        <w:rPr>
          <w:rFonts w:ascii="Times New Roman" w:hAnsi="Times New Roman" w:cs="Times New Roman"/>
          <w:sz w:val="20"/>
          <w:szCs w:val="20"/>
        </w:rPr>
        <w:t xml:space="preserve">17 января 2025 года </w:t>
      </w:r>
      <w:r w:rsidRPr="00A27339" w:rsidR="00600169">
        <w:rPr>
          <w:rFonts w:ascii="Times New Roman" w:hAnsi="Times New Roman" w:cs="Times New Roman"/>
          <w:sz w:val="20"/>
          <w:szCs w:val="20"/>
        </w:rPr>
        <w:t xml:space="preserve"> около </w:t>
      </w:r>
      <w:r w:rsidRPr="00A27339" w:rsidR="0030397C">
        <w:rPr>
          <w:rFonts w:ascii="Times New Roman" w:hAnsi="Times New Roman" w:cs="Times New Roman"/>
          <w:sz w:val="20"/>
          <w:szCs w:val="20"/>
        </w:rPr>
        <w:t>08</w:t>
      </w:r>
      <w:r w:rsidRPr="00A27339" w:rsidR="00A226DB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A27339" w:rsidR="0030397C">
        <w:rPr>
          <w:rFonts w:ascii="Times New Roman" w:hAnsi="Times New Roman" w:cs="Times New Roman"/>
          <w:sz w:val="20"/>
          <w:szCs w:val="20"/>
        </w:rPr>
        <w:t>00</w:t>
      </w:r>
      <w:r w:rsidRPr="00A27339" w:rsidR="00A226DB">
        <w:rPr>
          <w:rFonts w:ascii="Times New Roman" w:hAnsi="Times New Roman" w:cs="Times New Roman"/>
          <w:sz w:val="20"/>
          <w:szCs w:val="20"/>
        </w:rPr>
        <w:t xml:space="preserve"> минут по адресу: </w:t>
      </w:r>
      <w:r w:rsidRPr="00A27339" w:rsidR="00A27339">
        <w:rPr>
          <w:rFonts w:ascii="Times New Roman" w:hAnsi="Times New Roman" w:cs="Times New Roman"/>
          <w:sz w:val="20"/>
          <w:szCs w:val="20"/>
        </w:rPr>
        <w:t>адрес</w:t>
      </w:r>
      <w:r w:rsidRPr="00A27339" w:rsidR="00490371">
        <w:rPr>
          <w:rFonts w:ascii="Times New Roman" w:hAnsi="Times New Roman" w:cs="Times New Roman"/>
          <w:sz w:val="20"/>
          <w:szCs w:val="20"/>
        </w:rPr>
        <w:t xml:space="preserve"> гр-ка </w:t>
      </w:r>
      <w:r w:rsidRPr="00A27339" w:rsidR="0019156A">
        <w:rPr>
          <w:rFonts w:ascii="Times New Roman" w:hAnsi="Times New Roman" w:cs="Times New Roman"/>
          <w:sz w:val="20"/>
          <w:szCs w:val="20"/>
        </w:rPr>
        <w:t>Крайнюкова</w:t>
      </w:r>
      <w:r w:rsidRPr="00A27339" w:rsidR="0019156A">
        <w:rPr>
          <w:rFonts w:ascii="Times New Roman" w:hAnsi="Times New Roman" w:cs="Times New Roman"/>
          <w:sz w:val="20"/>
          <w:szCs w:val="20"/>
        </w:rPr>
        <w:t xml:space="preserve"> Н.П.</w:t>
      </w:r>
      <w:r w:rsidRPr="00A27339" w:rsidR="00490371">
        <w:rPr>
          <w:rFonts w:ascii="Times New Roman" w:hAnsi="Times New Roman" w:cs="Times New Roman"/>
          <w:sz w:val="20"/>
          <w:szCs w:val="20"/>
        </w:rPr>
        <w:t xml:space="preserve"> </w:t>
      </w:r>
      <w:r w:rsidRPr="00A27339" w:rsidR="000C1782">
        <w:rPr>
          <w:rFonts w:ascii="Times New Roman" w:hAnsi="Times New Roman" w:cs="Times New Roman"/>
          <w:sz w:val="20"/>
          <w:szCs w:val="20"/>
        </w:rPr>
        <w:t>воспрепятствовала законной деятельности судебного пристава по ОУПДС, находящегося при исполнении служебных обязанностей, отказываясь проследовать в ОСП</w:t>
      </w:r>
      <w:r w:rsidRPr="00A27339" w:rsidR="00490371">
        <w:rPr>
          <w:rFonts w:ascii="Times New Roman" w:hAnsi="Times New Roman" w:cs="Times New Roman"/>
          <w:sz w:val="20"/>
          <w:szCs w:val="20"/>
        </w:rPr>
        <w:t xml:space="preserve"> </w:t>
      </w:r>
      <w:r w:rsidRPr="00A27339" w:rsidR="000C1782">
        <w:rPr>
          <w:rFonts w:ascii="Times New Roman" w:hAnsi="Times New Roman" w:cs="Times New Roman"/>
          <w:sz w:val="20"/>
          <w:szCs w:val="20"/>
        </w:rPr>
        <w:t xml:space="preserve">по г. Красноперекопску и </w:t>
      </w:r>
      <w:r w:rsidRPr="00A27339" w:rsidR="000C1782">
        <w:rPr>
          <w:rFonts w:ascii="Times New Roman" w:hAnsi="Times New Roman" w:cs="Times New Roman"/>
          <w:sz w:val="20"/>
          <w:szCs w:val="20"/>
        </w:rPr>
        <w:t>Красноперекопскому</w:t>
      </w:r>
      <w:r w:rsidRPr="00A27339" w:rsidR="000C1782">
        <w:rPr>
          <w:rFonts w:ascii="Times New Roman" w:hAnsi="Times New Roman" w:cs="Times New Roman"/>
          <w:sz w:val="20"/>
          <w:szCs w:val="20"/>
        </w:rPr>
        <w:t xml:space="preserve"> району согласно постановлению о приводе </w:t>
      </w:r>
      <w:r w:rsidRPr="00A27339" w:rsidR="0030397C">
        <w:rPr>
          <w:rFonts w:ascii="Times New Roman" w:hAnsi="Times New Roman" w:cs="Times New Roman"/>
          <w:sz w:val="20"/>
          <w:szCs w:val="20"/>
        </w:rPr>
        <w:t xml:space="preserve">СПИ, под предлогом </w:t>
      </w:r>
      <w:r w:rsidRPr="00A27339" w:rsidR="0030397C">
        <w:rPr>
          <w:rFonts w:ascii="Times New Roman" w:hAnsi="Times New Roman" w:cs="Times New Roman"/>
          <w:sz w:val="20"/>
          <w:szCs w:val="20"/>
        </w:rPr>
        <w:t>переодется</w:t>
      </w:r>
      <w:r w:rsidRPr="00A27339" w:rsidR="0030397C">
        <w:rPr>
          <w:rFonts w:ascii="Times New Roman" w:hAnsi="Times New Roman" w:cs="Times New Roman"/>
          <w:sz w:val="20"/>
          <w:szCs w:val="20"/>
        </w:rPr>
        <w:t xml:space="preserve"> пыталась скрыться в дальней комнате домовладения,  закрывала дверь, громко ругалась, на неоднократные требования прекратить</w:t>
      </w:r>
      <w:r w:rsidRPr="00A27339" w:rsidR="0030397C">
        <w:rPr>
          <w:rFonts w:ascii="Times New Roman" w:hAnsi="Times New Roman" w:cs="Times New Roman"/>
          <w:sz w:val="20"/>
          <w:szCs w:val="20"/>
        </w:rPr>
        <w:t xml:space="preserve"> противоправные действия не реагировала. </w:t>
      </w:r>
    </w:p>
    <w:p w:rsidR="00A80679" w:rsidRPr="00A27339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733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27339">
        <w:rPr>
          <w:rFonts w:ascii="Times New Roman" w:eastAsia="Times New Roman" w:hAnsi="Times New Roman" w:cs="Times New Roman"/>
          <w:sz w:val="20"/>
          <w:szCs w:val="20"/>
        </w:rPr>
        <w:t xml:space="preserve">   В судебное заседание </w:t>
      </w:r>
      <w:r w:rsidRPr="00A27339">
        <w:rPr>
          <w:rFonts w:ascii="Times New Roman" w:eastAsia="Times New Roman" w:hAnsi="Times New Roman" w:cs="Times New Roman"/>
          <w:sz w:val="20"/>
          <w:szCs w:val="20"/>
        </w:rPr>
        <w:t>Крайнюкова</w:t>
      </w:r>
      <w:r w:rsidRPr="00A27339">
        <w:rPr>
          <w:rFonts w:ascii="Times New Roman" w:eastAsia="Times New Roman" w:hAnsi="Times New Roman" w:cs="Times New Roman"/>
          <w:sz w:val="20"/>
          <w:szCs w:val="20"/>
        </w:rPr>
        <w:t xml:space="preserve"> Н.П. не явилась, </w:t>
      </w:r>
      <w:r w:rsidRPr="00A27339">
        <w:rPr>
          <w:rFonts w:ascii="Times New Roman" w:hAnsi="Times New Roman" w:cs="Times New Roman"/>
          <w:sz w:val="20"/>
          <w:szCs w:val="20"/>
        </w:rPr>
        <w:t>извещена</w:t>
      </w:r>
      <w:r w:rsidRPr="00A27339">
        <w:rPr>
          <w:rFonts w:ascii="Times New Roman" w:hAnsi="Times New Roman" w:cs="Times New Roman"/>
          <w:sz w:val="20"/>
          <w:szCs w:val="20"/>
        </w:rPr>
        <w:t xml:space="preserve"> надлежащим образом, о причинах неявки суд не уведомила, ходатайств об отложении рассмотрения дела суду не представляла, в связи, с чем суд счел возможным рассмотреть дело без ее участия. </w:t>
      </w:r>
    </w:p>
    <w:p w:rsidR="0030397C" w:rsidRPr="00A27339" w:rsidP="0030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7339">
        <w:rPr>
          <w:rFonts w:ascii="Times New Roman" w:hAnsi="Times New Roman" w:cs="Times New Roman"/>
          <w:sz w:val="20"/>
          <w:szCs w:val="20"/>
        </w:rPr>
        <w:t xml:space="preserve">      В соответствии со ст. 17.8 КоАП РФ административным п</w:t>
      </w:r>
      <w:r w:rsidRPr="00A27339">
        <w:rPr>
          <w:rFonts w:ascii="Times New Roman" w:hAnsi="Times New Roman" w:cs="Times New Roman"/>
          <w:sz w:val="20"/>
          <w:szCs w:val="20"/>
        </w:rPr>
        <w:t xml:space="preserve">равонарушением признается </w:t>
      </w:r>
      <w:r w:rsidRPr="00A27339">
        <w:rPr>
          <w:rFonts w:ascii="Times New Roman" w:eastAsia="Times New Roman" w:hAnsi="Times New Roman" w:cs="Times New Roman"/>
          <w:sz w:val="20"/>
          <w:szCs w:val="20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</w:t>
      </w:r>
      <w:r w:rsidRPr="00A27339">
        <w:rPr>
          <w:rFonts w:ascii="Times New Roman" w:eastAsia="Times New Roman" w:hAnsi="Times New Roman" w:cs="Times New Roman"/>
          <w:sz w:val="20"/>
          <w:szCs w:val="20"/>
        </w:rPr>
        <w:t xml:space="preserve">ося при исполнении служебных </w:t>
      </w:r>
      <w:hyperlink r:id="rId5" w:history="1">
        <w:r w:rsidRPr="00A27339">
          <w:rPr>
            <w:rFonts w:ascii="Times New Roman" w:eastAsia="Times New Roman" w:hAnsi="Times New Roman" w:cs="Times New Roman"/>
            <w:sz w:val="20"/>
            <w:szCs w:val="20"/>
          </w:rPr>
          <w:t>обязанностей</w:t>
        </w:r>
      </w:hyperlink>
      <w:r w:rsidRPr="00A2733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0397C" w:rsidRPr="00A27339" w:rsidP="0030397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A27339">
        <w:rPr>
          <w:sz w:val="20"/>
          <w:szCs w:val="20"/>
        </w:rPr>
        <w:t>Согласно ч. 2 ст. 5 Федерального закона от 2 октября 2007 года № 229-ФЗ «Об исполн</w:t>
      </w:r>
      <w:r w:rsidRPr="00A27339">
        <w:rPr>
          <w:sz w:val="20"/>
          <w:szCs w:val="20"/>
        </w:rPr>
        <w:t>ительном производстве» (далее - Закон об исполнительном производстве) 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</w:t>
      </w:r>
      <w:r w:rsidRPr="00A27339">
        <w:rPr>
          <w:sz w:val="20"/>
          <w:szCs w:val="20"/>
        </w:rPr>
        <w:t>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приставов).</w:t>
      </w:r>
    </w:p>
    <w:p w:rsidR="0030397C" w:rsidRPr="00A27339" w:rsidP="00303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7339">
        <w:rPr>
          <w:rFonts w:ascii="Times New Roman" w:eastAsia="Times New Roman" w:hAnsi="Times New Roman" w:cs="Times New Roman"/>
          <w:sz w:val="20"/>
          <w:szCs w:val="20"/>
        </w:rPr>
        <w:t>Согласно пункту 1 статьи 12 Федерального</w:t>
      </w:r>
      <w:r w:rsidRPr="00A27339">
        <w:rPr>
          <w:rFonts w:ascii="Times New Roman" w:eastAsia="Times New Roman" w:hAnsi="Times New Roman" w:cs="Times New Roman"/>
          <w:sz w:val="20"/>
          <w:szCs w:val="20"/>
        </w:rPr>
        <w:t xml:space="preserve"> закона от 21 июля 1997 года N 118-ФЗ "Об органах принудительного исполнения Российской Федерации" (далее - Закон об органах принудительного исполнения) в процессе принудительного исполнения судебных актов и актов других органов, предусмотренных Федеральны</w:t>
      </w:r>
      <w:r w:rsidRPr="00A27339">
        <w:rPr>
          <w:rFonts w:ascii="Times New Roman" w:eastAsia="Times New Roman" w:hAnsi="Times New Roman" w:cs="Times New Roman"/>
          <w:sz w:val="20"/>
          <w:szCs w:val="20"/>
        </w:rPr>
        <w:t>м законом "Об исполнительном производстве", судебный пристав-исполнитель, в числе прочего: принимает меры по своевременному, полному и правильному исполнению исполнительных документов.</w:t>
      </w:r>
    </w:p>
    <w:p w:rsidR="0030397C" w:rsidRPr="00A27339" w:rsidP="0030397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A27339">
        <w:rPr>
          <w:sz w:val="20"/>
          <w:szCs w:val="20"/>
        </w:rPr>
        <w:t>В силу части 1 статьи 64 Закона об исполнительном производстве исполнит</w:t>
      </w:r>
      <w:r w:rsidRPr="00A27339">
        <w:rPr>
          <w:sz w:val="20"/>
          <w:szCs w:val="20"/>
        </w:rPr>
        <w:t>ельными действиями являются совершаемые судебным приставом-исполнителем в соответствии с настоящим Федеральным законом действия, направленные на создание условий для применения мер принудительного исполнения, а равно на понуждение должника к полному, прави</w:t>
      </w:r>
      <w:r w:rsidRPr="00A27339">
        <w:rPr>
          <w:sz w:val="20"/>
          <w:szCs w:val="20"/>
        </w:rPr>
        <w:t xml:space="preserve">льному и своевременному исполнению требований, содержащихся в исполнительном документе. Судебный пристав-исполнитель вправе вызывать стороны исполнительного производства (их представителей), иных лиц в случаях, предусмотренных законодательством Российской </w:t>
      </w:r>
      <w:r w:rsidRPr="00A27339">
        <w:rPr>
          <w:sz w:val="20"/>
          <w:szCs w:val="20"/>
        </w:rPr>
        <w:t>Федерации</w:t>
      </w:r>
    </w:p>
    <w:p w:rsidR="0030397C" w:rsidRPr="00A27339" w:rsidP="0030397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7339">
        <w:rPr>
          <w:rFonts w:ascii="Times New Roman" w:eastAsia="Times New Roman" w:hAnsi="Times New Roman" w:cs="Times New Roman"/>
          <w:sz w:val="20"/>
          <w:szCs w:val="20"/>
        </w:rPr>
        <w:t xml:space="preserve"> Частью 5 статьи 24 Закона об исполнительном производстве установлено, что лица, уклоняющиеся от явки по вызову судебного пристава-исполнителя, могут подвергаться приводу на основании постановления судебного пристава-исполнителя, утверждаемого ст</w:t>
      </w:r>
      <w:r w:rsidRPr="00A27339">
        <w:rPr>
          <w:rFonts w:ascii="Times New Roman" w:eastAsia="Times New Roman" w:hAnsi="Times New Roman" w:cs="Times New Roman"/>
          <w:sz w:val="20"/>
          <w:szCs w:val="20"/>
        </w:rPr>
        <w:t xml:space="preserve">аршим судебным приставом или его заместителем. </w:t>
      </w:r>
    </w:p>
    <w:p w:rsidR="0030397C" w:rsidRPr="00A27339" w:rsidP="0030397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A27339">
        <w:rPr>
          <w:sz w:val="20"/>
          <w:szCs w:val="20"/>
        </w:rPr>
        <w:tab/>
        <w:t>Судебный пристав по обеспечению установленного порядка деятельности судов обязан, в том числе на основании постановления судебного пристава-исполнителя, утвержденного старшим судебным приставом, осуществлять</w:t>
      </w:r>
      <w:r w:rsidRPr="00A27339">
        <w:rPr>
          <w:sz w:val="20"/>
          <w:szCs w:val="20"/>
        </w:rPr>
        <w:t xml:space="preserve"> привод лиц, уклоняющихся от явки по вызову судебного пристава-исполнителя (часть 1 статьи 11 Закона об органах принудительного исполнения)</w:t>
      </w:r>
    </w:p>
    <w:p w:rsidR="0030397C" w:rsidRPr="00A27339" w:rsidP="0030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7339">
        <w:rPr>
          <w:rFonts w:ascii="Times New Roman" w:eastAsia="Times New Roman" w:hAnsi="Times New Roman" w:cs="Times New Roman"/>
          <w:sz w:val="20"/>
          <w:szCs w:val="20"/>
        </w:rPr>
        <w:t xml:space="preserve">       В соответствии с ч. 1 ст. 14 </w:t>
      </w:r>
      <w:r w:rsidRPr="00A27339">
        <w:rPr>
          <w:rFonts w:ascii="Times New Roman" w:hAnsi="Times New Roman" w:cs="Times New Roman"/>
          <w:sz w:val="20"/>
          <w:szCs w:val="20"/>
        </w:rPr>
        <w:t>Закона «Об органах принудительного исполнения Российской Федерации»</w:t>
      </w:r>
      <w:r w:rsidRPr="00A27339">
        <w:rPr>
          <w:rFonts w:ascii="Times New Roman" w:eastAsia="Times New Roman" w:hAnsi="Times New Roman" w:cs="Times New Roman"/>
          <w:sz w:val="20"/>
          <w:szCs w:val="20"/>
        </w:rPr>
        <w:t xml:space="preserve"> законные тре</w:t>
      </w:r>
      <w:r w:rsidRPr="00A27339">
        <w:rPr>
          <w:rFonts w:ascii="Times New Roman" w:eastAsia="Times New Roman" w:hAnsi="Times New Roman" w:cs="Times New Roman"/>
          <w:sz w:val="20"/>
          <w:szCs w:val="20"/>
        </w:rPr>
        <w:t>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A27339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7339">
        <w:rPr>
          <w:rFonts w:ascii="Times New Roman" w:hAnsi="Times New Roman" w:cs="Times New Roman"/>
          <w:sz w:val="20"/>
          <w:szCs w:val="20"/>
        </w:rPr>
        <w:t xml:space="preserve">       </w:t>
      </w:r>
      <w:r w:rsidRPr="00A27339" w:rsidR="00AD3B94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A27339" w:rsidR="000C1782">
        <w:rPr>
          <w:rFonts w:ascii="Times New Roman" w:hAnsi="Times New Roman" w:cs="Times New Roman"/>
          <w:sz w:val="20"/>
          <w:szCs w:val="20"/>
        </w:rPr>
        <w:t>Крайнюковой</w:t>
      </w:r>
      <w:r w:rsidRPr="00A27339" w:rsidR="000C1782">
        <w:rPr>
          <w:rFonts w:ascii="Times New Roman" w:hAnsi="Times New Roman" w:cs="Times New Roman"/>
          <w:sz w:val="20"/>
          <w:szCs w:val="20"/>
        </w:rPr>
        <w:t xml:space="preserve"> Н.П.</w:t>
      </w:r>
      <w:r w:rsidRPr="00A27339" w:rsidR="00AD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7339">
        <w:rPr>
          <w:rFonts w:ascii="Times New Roman" w:hAnsi="Times New Roman" w:cs="Times New Roman"/>
          <w:sz w:val="20"/>
          <w:szCs w:val="20"/>
        </w:rPr>
        <w:t>в совершении правонарушения, предусмотренного ст.</w:t>
      </w:r>
      <w:r w:rsidRPr="00A27339" w:rsidR="00060526">
        <w:rPr>
          <w:rFonts w:ascii="Times New Roman" w:hAnsi="Times New Roman" w:cs="Times New Roman"/>
          <w:sz w:val="20"/>
          <w:szCs w:val="20"/>
        </w:rPr>
        <w:t xml:space="preserve"> </w:t>
      </w:r>
      <w:r w:rsidRPr="00A27339">
        <w:rPr>
          <w:rFonts w:ascii="Times New Roman" w:hAnsi="Times New Roman" w:cs="Times New Roman"/>
          <w:sz w:val="20"/>
          <w:szCs w:val="20"/>
        </w:rPr>
        <w:t xml:space="preserve">17.8 КоАП РФ, подтверждается </w:t>
      </w:r>
      <w:r w:rsidRPr="00A27339" w:rsidR="002C0CEA">
        <w:rPr>
          <w:rFonts w:ascii="Times New Roman" w:hAnsi="Times New Roman" w:cs="Times New Roman"/>
          <w:sz w:val="20"/>
          <w:szCs w:val="20"/>
        </w:rPr>
        <w:t xml:space="preserve">письменными материалами дела, </w:t>
      </w:r>
      <w:r w:rsidRPr="00A27339">
        <w:rPr>
          <w:rFonts w:ascii="Times New Roman" w:hAnsi="Times New Roman" w:cs="Times New Roman"/>
          <w:sz w:val="20"/>
          <w:szCs w:val="20"/>
        </w:rPr>
        <w:t xml:space="preserve">а именно: </w:t>
      </w:r>
    </w:p>
    <w:p w:rsidR="00EF117D" w:rsidRPr="00A27339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7339">
        <w:rPr>
          <w:rFonts w:ascii="Times New Roman" w:hAnsi="Times New Roman" w:cs="Times New Roman"/>
          <w:sz w:val="20"/>
          <w:szCs w:val="20"/>
        </w:rPr>
        <w:t xml:space="preserve">- </w:t>
      </w:r>
      <w:r w:rsidRPr="00A27339" w:rsidR="00B37F08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правонарушении № </w:t>
      </w:r>
      <w:r w:rsidRPr="00A27339" w:rsidR="0030397C">
        <w:rPr>
          <w:rFonts w:ascii="Times New Roman" w:hAnsi="Times New Roman" w:cs="Times New Roman"/>
          <w:sz w:val="20"/>
          <w:szCs w:val="20"/>
        </w:rPr>
        <w:t>21/25</w:t>
      </w:r>
      <w:r w:rsidRPr="00A27339" w:rsidR="00B37F08">
        <w:rPr>
          <w:rFonts w:ascii="Times New Roman" w:hAnsi="Times New Roman" w:cs="Times New Roman"/>
          <w:sz w:val="20"/>
          <w:szCs w:val="20"/>
        </w:rPr>
        <w:t xml:space="preserve">/82015-АП от </w:t>
      </w:r>
      <w:r w:rsidRPr="00A27339" w:rsidR="0030397C">
        <w:rPr>
          <w:rFonts w:ascii="Times New Roman" w:hAnsi="Times New Roman" w:cs="Times New Roman"/>
          <w:sz w:val="20"/>
          <w:szCs w:val="20"/>
        </w:rPr>
        <w:t>17.01.2025</w:t>
      </w:r>
      <w:r w:rsidRPr="00A27339" w:rsidR="00A226DB">
        <w:rPr>
          <w:rFonts w:ascii="Times New Roman" w:hAnsi="Times New Roman" w:cs="Times New Roman"/>
          <w:sz w:val="20"/>
          <w:szCs w:val="20"/>
        </w:rPr>
        <w:t>(</w:t>
      </w:r>
      <w:r w:rsidRPr="00A27339" w:rsidR="00B37F08">
        <w:rPr>
          <w:rFonts w:ascii="Times New Roman" w:hAnsi="Times New Roman" w:cs="Times New Roman"/>
          <w:sz w:val="20"/>
          <w:szCs w:val="20"/>
        </w:rPr>
        <w:t>л.д.1-2);</w:t>
      </w:r>
    </w:p>
    <w:p w:rsidR="00B37F08" w:rsidRPr="00A27339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7339">
        <w:rPr>
          <w:rFonts w:ascii="Times New Roman" w:hAnsi="Times New Roman" w:cs="Times New Roman"/>
          <w:sz w:val="20"/>
          <w:szCs w:val="20"/>
        </w:rPr>
        <w:t xml:space="preserve">-рапортом мл. СП по ОУПДС ОСП по г. Красноперекопску и </w:t>
      </w:r>
      <w:r w:rsidRPr="00A27339">
        <w:rPr>
          <w:rFonts w:ascii="Times New Roman" w:hAnsi="Times New Roman" w:cs="Times New Roman"/>
          <w:sz w:val="20"/>
          <w:szCs w:val="20"/>
        </w:rPr>
        <w:t>Красноперекопскому</w:t>
      </w:r>
      <w:r w:rsidRPr="00A27339">
        <w:rPr>
          <w:rFonts w:ascii="Times New Roman" w:hAnsi="Times New Roman" w:cs="Times New Roman"/>
          <w:sz w:val="20"/>
          <w:szCs w:val="20"/>
        </w:rPr>
        <w:t xml:space="preserve"> району ГУФССП России по</w:t>
      </w:r>
      <w:r w:rsidRPr="00A27339">
        <w:rPr>
          <w:rFonts w:ascii="Times New Roman" w:hAnsi="Times New Roman" w:cs="Times New Roman"/>
          <w:sz w:val="20"/>
          <w:szCs w:val="20"/>
        </w:rPr>
        <w:t xml:space="preserve"> Республике Крым и г. Севастополю </w:t>
      </w:r>
      <w:r w:rsidRPr="00A27339" w:rsidR="00A27339">
        <w:rPr>
          <w:rFonts w:ascii="Times New Roman" w:hAnsi="Times New Roman" w:cs="Times New Roman"/>
          <w:sz w:val="20"/>
          <w:szCs w:val="20"/>
        </w:rPr>
        <w:t>ФИО</w:t>
      </w:r>
      <w:r w:rsidRPr="00A27339">
        <w:rPr>
          <w:rFonts w:ascii="Times New Roman" w:hAnsi="Times New Roman" w:cs="Times New Roman"/>
          <w:sz w:val="20"/>
          <w:szCs w:val="20"/>
        </w:rPr>
        <w:t xml:space="preserve">  от </w:t>
      </w:r>
      <w:r w:rsidRPr="00A27339" w:rsidR="0030397C">
        <w:rPr>
          <w:rFonts w:ascii="Times New Roman" w:hAnsi="Times New Roman" w:cs="Times New Roman"/>
          <w:sz w:val="20"/>
          <w:szCs w:val="20"/>
        </w:rPr>
        <w:t>17.01.2025</w:t>
      </w:r>
      <w:r w:rsidRPr="00A27339" w:rsidR="00A226DB">
        <w:rPr>
          <w:rFonts w:ascii="Times New Roman" w:hAnsi="Times New Roman" w:cs="Times New Roman"/>
          <w:sz w:val="20"/>
          <w:szCs w:val="20"/>
        </w:rPr>
        <w:t xml:space="preserve"> (л.д.3</w:t>
      </w:r>
      <w:r w:rsidRPr="00A27339">
        <w:rPr>
          <w:rFonts w:ascii="Times New Roman" w:hAnsi="Times New Roman" w:cs="Times New Roman"/>
          <w:sz w:val="20"/>
          <w:szCs w:val="20"/>
        </w:rPr>
        <w:t>);</w:t>
      </w:r>
    </w:p>
    <w:p w:rsidR="00A226DB" w:rsidRPr="00A27339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7339">
        <w:rPr>
          <w:rFonts w:ascii="Times New Roman" w:hAnsi="Times New Roman" w:cs="Times New Roman"/>
          <w:sz w:val="20"/>
          <w:szCs w:val="20"/>
        </w:rPr>
        <w:t xml:space="preserve">-актом обнаружения административного правонарушения от </w:t>
      </w:r>
      <w:r w:rsidRPr="00A27339" w:rsidR="0030397C">
        <w:rPr>
          <w:rFonts w:ascii="Times New Roman" w:hAnsi="Times New Roman" w:cs="Times New Roman"/>
          <w:sz w:val="20"/>
          <w:szCs w:val="20"/>
        </w:rPr>
        <w:t>17.01.2025</w:t>
      </w:r>
      <w:r w:rsidRPr="00A27339">
        <w:rPr>
          <w:rFonts w:ascii="Times New Roman" w:hAnsi="Times New Roman" w:cs="Times New Roman"/>
          <w:sz w:val="20"/>
          <w:szCs w:val="20"/>
        </w:rPr>
        <w:t xml:space="preserve"> (л.д.4);   </w:t>
      </w:r>
    </w:p>
    <w:p w:rsidR="0030397C" w:rsidRPr="00A27339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7339">
        <w:rPr>
          <w:rFonts w:ascii="Times New Roman" w:hAnsi="Times New Roman" w:cs="Times New Roman"/>
          <w:sz w:val="20"/>
          <w:szCs w:val="20"/>
        </w:rPr>
        <w:t xml:space="preserve">-копией постановления </w:t>
      </w:r>
      <w:r w:rsidRPr="00A27339">
        <w:rPr>
          <w:rFonts w:ascii="Times New Roman" w:hAnsi="Times New Roman" w:cs="Times New Roman"/>
          <w:sz w:val="20"/>
          <w:szCs w:val="20"/>
        </w:rPr>
        <w:t>о приводе должника по ИП от 10.01.2025 (л.д.5);</w:t>
      </w:r>
    </w:p>
    <w:p w:rsidR="002C0CEA" w:rsidRPr="00A27339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7339">
        <w:rPr>
          <w:rFonts w:ascii="Times New Roman" w:hAnsi="Times New Roman" w:cs="Times New Roman"/>
          <w:sz w:val="20"/>
          <w:szCs w:val="20"/>
        </w:rPr>
        <w:t xml:space="preserve">-копией  постановления СПИ о </w:t>
      </w:r>
      <w:r w:rsidRPr="00A27339">
        <w:rPr>
          <w:rFonts w:ascii="Times New Roman" w:hAnsi="Times New Roman" w:cs="Times New Roman"/>
          <w:sz w:val="20"/>
          <w:szCs w:val="20"/>
        </w:rPr>
        <w:t>возбуждении ИП от 21.03.2023 (л.д.6);</w:t>
      </w:r>
      <w:r w:rsidRPr="00A27339" w:rsidR="000C17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0371" w:rsidRPr="00A27339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7339">
        <w:rPr>
          <w:rFonts w:ascii="Times New Roman" w:hAnsi="Times New Roman" w:cs="Times New Roman"/>
          <w:sz w:val="20"/>
          <w:szCs w:val="20"/>
        </w:rPr>
        <w:t xml:space="preserve">-копией паспорта </w:t>
      </w:r>
      <w:r w:rsidRPr="00A27339" w:rsidR="0030397C">
        <w:rPr>
          <w:rFonts w:ascii="Times New Roman" w:hAnsi="Times New Roman" w:cs="Times New Roman"/>
          <w:sz w:val="20"/>
          <w:szCs w:val="20"/>
        </w:rPr>
        <w:t>Крайнюковой</w:t>
      </w:r>
      <w:r w:rsidRPr="00A27339" w:rsidR="0030397C">
        <w:rPr>
          <w:rFonts w:ascii="Times New Roman" w:hAnsi="Times New Roman" w:cs="Times New Roman"/>
          <w:sz w:val="20"/>
          <w:szCs w:val="20"/>
        </w:rPr>
        <w:t xml:space="preserve"> Н.П. (</w:t>
      </w:r>
      <w:r w:rsidRPr="00A27339" w:rsidR="0030397C">
        <w:rPr>
          <w:rFonts w:ascii="Times New Roman" w:hAnsi="Times New Roman" w:cs="Times New Roman"/>
          <w:sz w:val="20"/>
          <w:szCs w:val="20"/>
        </w:rPr>
        <w:t>л.д</w:t>
      </w:r>
      <w:r w:rsidRPr="00A27339" w:rsidR="0030397C">
        <w:rPr>
          <w:rFonts w:ascii="Times New Roman" w:hAnsi="Times New Roman" w:cs="Times New Roman"/>
          <w:sz w:val="20"/>
          <w:szCs w:val="20"/>
        </w:rPr>
        <w:t>.</w:t>
      </w:r>
      <w:r w:rsidRPr="00A27339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A80679" w:rsidRPr="00A27339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27339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A27339" w:rsidR="00464E7F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A273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7339">
        <w:rPr>
          <w:rFonts w:ascii="Times New Roman" w:hAnsi="Times New Roman" w:cs="Times New Roman"/>
          <w:color w:val="000000"/>
          <w:sz w:val="20"/>
          <w:szCs w:val="20"/>
        </w:rPr>
        <w:t>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</w:t>
      </w:r>
      <w:r w:rsidRPr="00A27339">
        <w:rPr>
          <w:rFonts w:ascii="Times New Roman" w:hAnsi="Times New Roman" w:cs="Times New Roman"/>
          <w:color w:val="000000"/>
          <w:sz w:val="20"/>
          <w:szCs w:val="20"/>
        </w:rPr>
        <w:t>овокупности, мировой судья считает, что виновность</w:t>
      </w:r>
      <w:r w:rsidRPr="00A27339" w:rsidR="00392B4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7339" w:rsidR="000C178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Крайнюковой</w:t>
      </w:r>
      <w:r w:rsidRPr="00A27339" w:rsidR="000C178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7339" w:rsidR="00A27339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Н.П.</w:t>
      </w:r>
      <w:r w:rsidRPr="00A27339" w:rsidR="00FD0FA8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7339">
        <w:rPr>
          <w:rFonts w:ascii="Times New Roman" w:hAnsi="Times New Roman" w:cs="Times New Roman"/>
          <w:color w:val="000000"/>
          <w:sz w:val="20"/>
          <w:szCs w:val="20"/>
        </w:rPr>
        <w:t xml:space="preserve">во вменяемом </w:t>
      </w:r>
      <w:r w:rsidRPr="00A27339" w:rsidR="00490371">
        <w:rPr>
          <w:rFonts w:ascii="Times New Roman" w:hAnsi="Times New Roman" w:cs="Times New Roman"/>
          <w:color w:val="000000"/>
          <w:sz w:val="20"/>
          <w:szCs w:val="20"/>
        </w:rPr>
        <w:t>ей</w:t>
      </w:r>
      <w:r w:rsidRPr="00A27339">
        <w:rPr>
          <w:rFonts w:ascii="Times New Roman" w:hAnsi="Times New Roman" w:cs="Times New Roman"/>
          <w:color w:val="000000"/>
          <w:sz w:val="20"/>
          <w:szCs w:val="20"/>
        </w:rPr>
        <w:t xml:space="preserve"> в вину правонарушении нашла свое подтверждение.</w:t>
      </w:r>
    </w:p>
    <w:p w:rsidR="00A80679" w:rsidRPr="00A27339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7339">
        <w:rPr>
          <w:rFonts w:ascii="Times New Roman" w:hAnsi="Times New Roman" w:cs="Times New Roman"/>
          <w:sz w:val="20"/>
          <w:szCs w:val="20"/>
        </w:rPr>
        <w:t xml:space="preserve">     </w:t>
      </w:r>
      <w:r w:rsidRPr="00A27339" w:rsidR="00A950A3">
        <w:rPr>
          <w:rFonts w:ascii="Times New Roman" w:hAnsi="Times New Roman" w:cs="Times New Roman"/>
          <w:sz w:val="20"/>
          <w:szCs w:val="20"/>
        </w:rPr>
        <w:t xml:space="preserve">  </w:t>
      </w:r>
      <w:r w:rsidRPr="00A27339">
        <w:rPr>
          <w:rFonts w:ascii="Times New Roman" w:hAnsi="Times New Roman" w:cs="Times New Roman"/>
          <w:sz w:val="20"/>
          <w:szCs w:val="20"/>
        </w:rPr>
        <w:t xml:space="preserve"> </w:t>
      </w:r>
      <w:r w:rsidRPr="00A27339" w:rsidR="00703A13">
        <w:rPr>
          <w:rFonts w:ascii="Times New Roman" w:hAnsi="Times New Roman" w:cs="Times New Roman"/>
          <w:color w:val="000000"/>
          <w:sz w:val="20"/>
          <w:szCs w:val="20"/>
        </w:rPr>
        <w:t>Действия</w:t>
      </w:r>
      <w:r w:rsidRPr="00A27339" w:rsidR="00B644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7339" w:rsidR="000C178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Крайнюковой</w:t>
      </w:r>
      <w:r w:rsidRPr="00A27339" w:rsidR="0030397C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A27339" w:rsidR="00A2733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Н.П.</w:t>
      </w:r>
      <w:r w:rsidRPr="00A27339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7339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A27339">
        <w:rPr>
          <w:rFonts w:ascii="Times New Roman" w:eastAsia="Times New Roman" w:hAnsi="Times New Roman" w:cs="Times New Roman"/>
          <w:sz w:val="20"/>
          <w:szCs w:val="20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</w:t>
      </w:r>
      <w:r w:rsidRPr="00A27339">
        <w:rPr>
          <w:rFonts w:ascii="Times New Roman" w:eastAsia="Times New Roman" w:hAnsi="Times New Roman" w:cs="Times New Roman"/>
          <w:sz w:val="20"/>
          <w:szCs w:val="20"/>
        </w:rPr>
        <w:t xml:space="preserve">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A27339">
          <w:rPr>
            <w:rFonts w:ascii="Times New Roman" w:eastAsia="Times New Roman" w:hAnsi="Times New Roman" w:cs="Times New Roman"/>
            <w:sz w:val="20"/>
            <w:szCs w:val="20"/>
          </w:rPr>
          <w:t>обязанностей</w:t>
        </w:r>
      </w:hyperlink>
      <w:r w:rsidRPr="00A2733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2B42" w:rsidRPr="00A27339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7339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27339" w:rsidR="0027004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273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7339">
        <w:rPr>
          <w:rFonts w:ascii="Times New Roman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35180E" w:rsidRPr="00A27339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7339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A27339" w:rsidR="00392B42">
        <w:rPr>
          <w:rFonts w:ascii="Times New Roman" w:hAnsi="Times New Roman" w:cs="Times New Roman"/>
          <w:color w:val="000000"/>
          <w:sz w:val="20"/>
          <w:szCs w:val="20"/>
        </w:rPr>
        <w:t>При назначении административного наказания физическому лицу мировой судья в соответствии с ч. 2 с</w:t>
      </w:r>
      <w:r w:rsidRPr="00A27339">
        <w:rPr>
          <w:rFonts w:ascii="Times New Roman" w:hAnsi="Times New Roman" w:cs="Times New Roman"/>
          <w:color w:val="000000"/>
          <w:sz w:val="20"/>
          <w:szCs w:val="20"/>
        </w:rPr>
        <w:t>т. 4.1 КоАП РФ</w:t>
      </w:r>
      <w:r w:rsidRPr="00A27339" w:rsidR="00392B42">
        <w:rPr>
          <w:rFonts w:ascii="Times New Roman" w:hAnsi="Times New Roman" w:cs="Times New Roman"/>
          <w:color w:val="000000"/>
          <w:sz w:val="20"/>
          <w:szCs w:val="20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A27339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7339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A27339" w:rsidR="00A950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7339">
        <w:rPr>
          <w:rFonts w:ascii="Times New Roman" w:hAnsi="Times New Roman" w:cs="Times New Roman"/>
          <w:color w:val="000000"/>
          <w:sz w:val="20"/>
          <w:szCs w:val="20"/>
        </w:rPr>
        <w:t xml:space="preserve">Обстоятельств, </w:t>
      </w:r>
      <w:r w:rsidRPr="00A27339" w:rsidR="00106F9D">
        <w:rPr>
          <w:rFonts w:ascii="Times New Roman" w:hAnsi="Times New Roman" w:cs="Times New Roman"/>
          <w:color w:val="000000"/>
          <w:sz w:val="20"/>
          <w:szCs w:val="20"/>
        </w:rPr>
        <w:t xml:space="preserve">смягчающих и </w:t>
      </w:r>
      <w:r w:rsidRPr="00A27339" w:rsidR="00A950A3">
        <w:rPr>
          <w:rFonts w:ascii="Times New Roman" w:hAnsi="Times New Roman" w:cs="Times New Roman"/>
          <w:color w:val="000000"/>
          <w:sz w:val="20"/>
          <w:szCs w:val="20"/>
        </w:rPr>
        <w:t>отягчающих</w:t>
      </w:r>
      <w:r w:rsidRPr="00A27339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ответственность </w:t>
      </w:r>
      <w:r w:rsidRPr="00A27339" w:rsidR="000C1782">
        <w:rPr>
          <w:rFonts w:ascii="Times New Roman" w:hAnsi="Times New Roman" w:cs="Times New Roman"/>
          <w:color w:val="000000"/>
          <w:sz w:val="20"/>
          <w:szCs w:val="20"/>
        </w:rPr>
        <w:t>Крайнюковой</w:t>
      </w:r>
      <w:r w:rsidRPr="00A27339" w:rsidR="000C17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7339" w:rsidR="00A27339">
        <w:rPr>
          <w:rFonts w:ascii="Times New Roman" w:hAnsi="Times New Roman" w:cs="Times New Roman"/>
          <w:color w:val="000000"/>
          <w:sz w:val="20"/>
          <w:szCs w:val="20"/>
        </w:rPr>
        <w:t>Н.П.</w:t>
      </w:r>
      <w:r w:rsidRPr="00A27339" w:rsidR="000C17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7339" w:rsidR="00A428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7339">
        <w:rPr>
          <w:rFonts w:ascii="Times New Roman" w:hAnsi="Times New Roman" w:cs="Times New Roman"/>
          <w:color w:val="000000"/>
          <w:sz w:val="20"/>
          <w:szCs w:val="20"/>
        </w:rPr>
        <w:t>мировым судьей не установлено.</w:t>
      </w:r>
    </w:p>
    <w:p w:rsidR="0035180E" w:rsidRPr="00A27339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7339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A27339" w:rsidR="00392B42">
        <w:rPr>
          <w:rFonts w:ascii="Times New Roman" w:hAnsi="Times New Roman" w:cs="Times New Roman"/>
          <w:color w:val="000000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74F4" w:rsidRPr="00A27339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7339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A27339" w:rsidR="00392B42">
        <w:rPr>
          <w:rFonts w:ascii="Times New Roman" w:hAnsi="Times New Roman" w:cs="Times New Roman"/>
          <w:color w:val="000000"/>
          <w:sz w:val="20"/>
          <w:szCs w:val="20"/>
        </w:rPr>
        <w:t xml:space="preserve">Руководствуясь </w:t>
      </w:r>
      <w:r w:rsidRPr="00A27339" w:rsidR="00392B42">
        <w:rPr>
          <w:rFonts w:ascii="Times New Roman" w:hAnsi="Times New Roman" w:cs="Times New Roman"/>
          <w:color w:val="000000"/>
          <w:sz w:val="20"/>
          <w:szCs w:val="20"/>
        </w:rPr>
        <w:t>ст.ст</w:t>
      </w:r>
      <w:r w:rsidRPr="00A27339" w:rsidR="00392B4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A27339" w:rsidR="00EF11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7339" w:rsidR="00392B42">
        <w:rPr>
          <w:rFonts w:ascii="Times New Roman" w:hAnsi="Times New Roman" w:cs="Times New Roman"/>
          <w:color w:val="000000"/>
          <w:sz w:val="20"/>
          <w:szCs w:val="20"/>
        </w:rPr>
        <w:t>29.9, 29.10, 30.3 Кодекса Российской Федерации об административных правонарушениях, мировой судья</w:t>
      </w:r>
    </w:p>
    <w:p w:rsidR="00703A13" w:rsidRPr="00A27339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674F4" w:rsidRPr="00A27339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7339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A27339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A27339" w:rsidR="0035180E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A27339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A27339">
        <w:rPr>
          <w:rFonts w:ascii="Times New Roman" w:hAnsi="Times New Roman" w:cs="Times New Roman"/>
          <w:color w:val="000000"/>
          <w:sz w:val="20"/>
          <w:szCs w:val="20"/>
        </w:rPr>
        <w:t>ПОСТАНОВИЛ:</w:t>
      </w:r>
    </w:p>
    <w:p w:rsidR="00703A13" w:rsidRPr="00A27339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92B42" w:rsidRPr="00A27339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733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A27339" w:rsidR="00AF6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7339" w:rsidR="000C178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Крайнюкову</w:t>
      </w:r>
      <w:r w:rsidRPr="00A27339" w:rsidR="000C178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A27339" w:rsidR="00A2733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Н.П.</w:t>
      </w:r>
      <w:r w:rsidRPr="00A27339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7339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признать </w:t>
      </w:r>
      <w:r w:rsidRPr="00A27339" w:rsidR="00F54A05">
        <w:rPr>
          <w:rFonts w:ascii="Times New Roman" w:hAnsi="Times New Roman" w:cs="Times New Roman"/>
          <w:color w:val="000000"/>
          <w:sz w:val="20"/>
          <w:szCs w:val="20"/>
        </w:rPr>
        <w:t>виновной</w:t>
      </w:r>
      <w:r w:rsidRPr="00A27339">
        <w:rPr>
          <w:rFonts w:ascii="Times New Roman" w:hAnsi="Times New Roman" w:cs="Times New Roman"/>
          <w:color w:val="000000"/>
          <w:sz w:val="20"/>
          <w:szCs w:val="20"/>
        </w:rPr>
        <w:t xml:space="preserve"> в совершении административного правонарушения, предусмотренного статьей 17.8 Кодекса </w:t>
      </w:r>
      <w:r w:rsidRPr="00A27339" w:rsidR="00F54A05">
        <w:rPr>
          <w:rFonts w:ascii="Times New Roman" w:hAnsi="Times New Roman" w:cs="Times New Roman"/>
          <w:color w:val="000000"/>
          <w:sz w:val="20"/>
          <w:szCs w:val="20"/>
        </w:rPr>
        <w:t xml:space="preserve">Российской Федерации </w:t>
      </w:r>
      <w:r w:rsidRPr="00A27339">
        <w:rPr>
          <w:rFonts w:ascii="Times New Roman" w:hAnsi="Times New Roman" w:cs="Times New Roman"/>
          <w:color w:val="000000"/>
          <w:sz w:val="20"/>
          <w:szCs w:val="20"/>
        </w:rPr>
        <w:t xml:space="preserve"> об административных </w:t>
      </w:r>
      <w:r w:rsidRPr="00A27339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правонарушениях, и назначить </w:t>
      </w:r>
      <w:r w:rsidRPr="00A27339" w:rsidR="00F54A05">
        <w:rPr>
          <w:rFonts w:ascii="Times New Roman" w:hAnsi="Times New Roman" w:cs="Times New Roman"/>
          <w:color w:val="000000"/>
          <w:sz w:val="20"/>
          <w:szCs w:val="20"/>
        </w:rPr>
        <w:t>ей</w:t>
      </w:r>
      <w:r w:rsidRPr="00A27339">
        <w:rPr>
          <w:rFonts w:ascii="Times New Roman" w:hAnsi="Times New Roman" w:cs="Times New Roman"/>
          <w:color w:val="000000"/>
          <w:sz w:val="20"/>
          <w:szCs w:val="20"/>
        </w:rPr>
        <w:t xml:space="preserve"> наказание в виде штрафа в размере </w:t>
      </w:r>
      <w:r w:rsidRPr="00A27339" w:rsidR="0030397C">
        <w:rPr>
          <w:rFonts w:ascii="Times New Roman" w:hAnsi="Times New Roman" w:cs="Times New Roman"/>
          <w:color w:val="000000"/>
          <w:sz w:val="20"/>
          <w:szCs w:val="20"/>
        </w:rPr>
        <w:t xml:space="preserve">  1 100</w:t>
      </w:r>
      <w:r w:rsidRPr="00A27339">
        <w:rPr>
          <w:rFonts w:ascii="Times New Roman" w:hAnsi="Times New Roman" w:cs="Times New Roman"/>
          <w:color w:val="000000"/>
          <w:sz w:val="20"/>
          <w:szCs w:val="20"/>
        </w:rPr>
        <w:t xml:space="preserve"> (одна тысяча</w:t>
      </w:r>
      <w:r w:rsidRPr="00A27339" w:rsidR="0030397C">
        <w:rPr>
          <w:rFonts w:ascii="Times New Roman" w:hAnsi="Times New Roman" w:cs="Times New Roman"/>
          <w:color w:val="000000"/>
          <w:sz w:val="20"/>
          <w:szCs w:val="20"/>
        </w:rPr>
        <w:t xml:space="preserve"> сто</w:t>
      </w:r>
      <w:r w:rsidRPr="00A27339">
        <w:rPr>
          <w:rFonts w:ascii="Times New Roman" w:hAnsi="Times New Roman" w:cs="Times New Roman"/>
          <w:color w:val="000000"/>
          <w:sz w:val="20"/>
          <w:szCs w:val="20"/>
        </w:rPr>
        <w:t>) рублей.</w:t>
      </w:r>
    </w:p>
    <w:p w:rsidR="00B6440E" w:rsidRPr="00A27339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A27339">
        <w:rPr>
          <w:color w:val="000000"/>
          <w:sz w:val="20"/>
          <w:szCs w:val="20"/>
        </w:rPr>
        <w:t xml:space="preserve">     </w:t>
      </w:r>
      <w:r w:rsidRPr="00A27339" w:rsidR="00A950A3">
        <w:rPr>
          <w:color w:val="000000"/>
          <w:sz w:val="20"/>
          <w:szCs w:val="20"/>
        </w:rPr>
        <w:t xml:space="preserve"> </w:t>
      </w:r>
      <w:r w:rsidRPr="00A27339" w:rsidR="00216278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A27339" w:rsidR="00026FAE">
        <w:rPr>
          <w:rFonts w:eastAsia="Calibri"/>
          <w:sz w:val="20"/>
          <w:szCs w:val="20"/>
        </w:rPr>
        <w:t>получатель:</w:t>
      </w:r>
      <w:r w:rsidRPr="00A27339" w:rsidR="00026FAE">
        <w:rPr>
          <w:color w:val="000000"/>
          <w:sz w:val="20"/>
          <w:szCs w:val="20"/>
        </w:rPr>
        <w:t xml:space="preserve"> </w:t>
      </w:r>
      <w:r w:rsidRPr="00A27339" w:rsidR="00EF117D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A27339" w:rsidR="0030397C">
        <w:rPr>
          <w:sz w:val="20"/>
          <w:szCs w:val="20"/>
        </w:rPr>
        <w:t>0410760300585000122517157</w:t>
      </w:r>
      <w:r w:rsidRPr="00A27339" w:rsidR="00EF117D">
        <w:rPr>
          <w:sz w:val="20"/>
          <w:szCs w:val="20"/>
        </w:rPr>
        <w:t>.</w:t>
      </w:r>
    </w:p>
    <w:p w:rsidR="00392B42" w:rsidRPr="00A27339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A27339">
        <w:rPr>
          <w:color w:val="000000"/>
          <w:sz w:val="20"/>
          <w:szCs w:val="20"/>
        </w:rPr>
        <w:t xml:space="preserve">      Квитанция об уплате штрафа должна быть представлена миров</w:t>
      </w:r>
      <w:r w:rsidRPr="00A27339" w:rsidR="001E2E32">
        <w:rPr>
          <w:color w:val="000000"/>
          <w:sz w:val="20"/>
          <w:szCs w:val="20"/>
        </w:rPr>
        <w:t xml:space="preserve">ому </w:t>
      </w:r>
      <w:r w:rsidRPr="00A27339" w:rsidR="002672B2">
        <w:rPr>
          <w:color w:val="000000"/>
          <w:sz w:val="20"/>
          <w:szCs w:val="20"/>
        </w:rPr>
        <w:t>судье судебного участка № 58</w:t>
      </w:r>
      <w:r w:rsidRPr="00A27339">
        <w:rPr>
          <w:color w:val="000000"/>
          <w:sz w:val="20"/>
          <w:szCs w:val="20"/>
        </w:rPr>
        <w:t xml:space="preserve"> </w:t>
      </w:r>
      <w:r w:rsidRPr="00A27339">
        <w:rPr>
          <w:color w:val="000000"/>
          <w:sz w:val="20"/>
          <w:szCs w:val="20"/>
        </w:rPr>
        <w:t>Красноперекопского</w:t>
      </w:r>
      <w:r w:rsidRPr="00A27339">
        <w:rPr>
          <w:color w:val="000000"/>
          <w:sz w:val="20"/>
          <w:szCs w:val="20"/>
        </w:rPr>
        <w:t xml:space="preserve"> судебного района Республики Крым до истечения срока уплаты штрафа.</w:t>
      </w:r>
    </w:p>
    <w:p w:rsidR="00392B42" w:rsidRPr="00A27339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A27339">
        <w:rPr>
          <w:color w:val="000000"/>
          <w:sz w:val="20"/>
          <w:szCs w:val="20"/>
        </w:rPr>
        <w:t xml:space="preserve">      Разъяснить, что в соответствии со ст.</w:t>
      </w:r>
      <w:r w:rsidRPr="00A27339" w:rsidR="00A950A3">
        <w:rPr>
          <w:color w:val="000000"/>
          <w:sz w:val="20"/>
          <w:szCs w:val="20"/>
        </w:rPr>
        <w:t xml:space="preserve"> </w:t>
      </w:r>
      <w:r w:rsidRPr="00A27339">
        <w:rPr>
          <w:color w:val="000000"/>
          <w:sz w:val="20"/>
          <w:szCs w:val="20"/>
        </w:rPr>
        <w:t xml:space="preserve">32.2 КоАП РФ административный штраф должен быть уплачен лицом, привлеченным к административной </w:t>
      </w:r>
      <w:r w:rsidRPr="00A27339">
        <w:rPr>
          <w:color w:val="000000"/>
          <w:sz w:val="20"/>
          <w:szCs w:val="20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A27339" w:rsidP="00B6440E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A27339">
        <w:rPr>
          <w:color w:val="000000"/>
          <w:sz w:val="20"/>
          <w:szCs w:val="20"/>
        </w:rPr>
        <w:t xml:space="preserve">      </w:t>
      </w:r>
      <w:r w:rsidRPr="00A27339" w:rsidR="00392B42">
        <w:rPr>
          <w:color w:val="000000"/>
          <w:sz w:val="20"/>
          <w:szCs w:val="20"/>
        </w:rPr>
        <w:t>Разъяснить, что в соответствии со ст.</w:t>
      </w:r>
      <w:r w:rsidRPr="00A27339">
        <w:rPr>
          <w:color w:val="000000"/>
          <w:sz w:val="20"/>
          <w:szCs w:val="20"/>
        </w:rPr>
        <w:t xml:space="preserve"> 20.25 КоАП РФ</w:t>
      </w:r>
      <w:r w:rsidRPr="00A27339" w:rsidR="00392B42">
        <w:rPr>
          <w:color w:val="000000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A27339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A27339">
        <w:rPr>
          <w:color w:val="000000"/>
          <w:sz w:val="20"/>
          <w:szCs w:val="20"/>
        </w:rPr>
        <w:t xml:space="preserve">      </w:t>
      </w:r>
      <w:r w:rsidRPr="00A27339" w:rsidR="00B6440E">
        <w:rPr>
          <w:color w:val="000000"/>
          <w:sz w:val="20"/>
          <w:szCs w:val="20"/>
        </w:rPr>
        <w:t xml:space="preserve">Постановление может быть обжаловано в </w:t>
      </w:r>
      <w:r w:rsidRPr="00A27339" w:rsidR="00B6440E">
        <w:rPr>
          <w:color w:val="000000"/>
          <w:sz w:val="20"/>
          <w:szCs w:val="20"/>
        </w:rPr>
        <w:t>Красноперекопский</w:t>
      </w:r>
      <w:r w:rsidRPr="00A27339" w:rsidR="00B6440E">
        <w:rPr>
          <w:color w:val="000000"/>
          <w:sz w:val="20"/>
          <w:szCs w:val="20"/>
        </w:rPr>
        <w:t xml:space="preserve"> районный суд Республики Крым в течение 10 </w:t>
      </w:r>
      <w:r w:rsidRPr="00A27339" w:rsidR="0030397C">
        <w:rPr>
          <w:color w:val="000000"/>
          <w:sz w:val="20"/>
          <w:szCs w:val="20"/>
        </w:rPr>
        <w:t>дней</w:t>
      </w:r>
      <w:r w:rsidRPr="00A27339" w:rsidR="00B6440E">
        <w:rPr>
          <w:color w:val="000000"/>
          <w:sz w:val="20"/>
          <w:szCs w:val="20"/>
        </w:rPr>
        <w:t xml:space="preserve"> со дня вручения или получения копии постановления через мирового судью или непосредственно в суд, уполно</w:t>
      </w:r>
      <w:r w:rsidRPr="00A27339">
        <w:rPr>
          <w:color w:val="000000"/>
          <w:sz w:val="20"/>
          <w:szCs w:val="20"/>
        </w:rPr>
        <w:t>моченный на рассмотрение жалобы.</w:t>
      </w:r>
    </w:p>
    <w:p w:rsidR="00F8414D" w:rsidRPr="00A27339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</w:p>
    <w:p w:rsidR="00392B42" w:rsidRPr="00A27339" w:rsidP="006F4C48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A27339">
        <w:rPr>
          <w:color w:val="000000"/>
          <w:sz w:val="20"/>
          <w:szCs w:val="20"/>
        </w:rPr>
        <w:t xml:space="preserve">     </w:t>
      </w:r>
      <w:r w:rsidRPr="00A27339" w:rsidR="00106F9D">
        <w:rPr>
          <w:color w:val="000000"/>
          <w:sz w:val="20"/>
          <w:szCs w:val="20"/>
        </w:rPr>
        <w:t xml:space="preserve"> </w:t>
      </w:r>
      <w:r w:rsidRPr="00A27339">
        <w:rPr>
          <w:color w:val="000000"/>
          <w:sz w:val="20"/>
          <w:szCs w:val="20"/>
        </w:rPr>
        <w:t xml:space="preserve"> Мировой судья</w:t>
      </w:r>
      <w:r w:rsidRPr="00A27339" w:rsidR="007E5274">
        <w:rPr>
          <w:color w:val="000000"/>
          <w:sz w:val="20"/>
          <w:szCs w:val="20"/>
        </w:rPr>
        <w:tab/>
      </w:r>
      <w:r w:rsidRPr="00A27339" w:rsidR="007E5274">
        <w:rPr>
          <w:color w:val="000000"/>
          <w:sz w:val="20"/>
          <w:szCs w:val="20"/>
        </w:rPr>
        <w:tab/>
      </w:r>
      <w:r w:rsidRPr="00A27339" w:rsidR="007E5274">
        <w:rPr>
          <w:color w:val="000000"/>
          <w:sz w:val="20"/>
          <w:szCs w:val="20"/>
        </w:rPr>
        <w:tab/>
      </w:r>
      <w:r w:rsidRPr="00A27339" w:rsidR="007E5274">
        <w:rPr>
          <w:color w:val="000000"/>
          <w:sz w:val="20"/>
          <w:szCs w:val="20"/>
        </w:rPr>
        <w:tab/>
      </w:r>
      <w:r w:rsidRPr="00A27339" w:rsidR="007E5274">
        <w:rPr>
          <w:color w:val="000000"/>
          <w:sz w:val="20"/>
          <w:szCs w:val="20"/>
        </w:rPr>
        <w:tab/>
      </w:r>
      <w:r w:rsidRPr="00A27339" w:rsidR="007E5274">
        <w:rPr>
          <w:color w:val="000000"/>
          <w:sz w:val="20"/>
          <w:szCs w:val="20"/>
        </w:rPr>
        <w:tab/>
      </w:r>
      <w:r w:rsidRPr="00A27339" w:rsidR="007E5274">
        <w:rPr>
          <w:color w:val="000000"/>
          <w:sz w:val="20"/>
          <w:szCs w:val="20"/>
        </w:rPr>
        <w:tab/>
      </w:r>
      <w:r w:rsidRPr="00A27339" w:rsidR="00B674F4">
        <w:rPr>
          <w:color w:val="000000"/>
          <w:sz w:val="20"/>
          <w:szCs w:val="20"/>
        </w:rPr>
        <w:t xml:space="preserve"> </w:t>
      </w:r>
      <w:r w:rsidRPr="00A27339" w:rsidR="002C0CEA">
        <w:rPr>
          <w:color w:val="000000"/>
          <w:sz w:val="20"/>
          <w:szCs w:val="20"/>
        </w:rPr>
        <w:t>А.С. Захарова</w:t>
      </w:r>
      <w:r w:rsidRPr="00A27339">
        <w:rPr>
          <w:color w:val="000000"/>
          <w:sz w:val="20"/>
          <w:szCs w:val="20"/>
        </w:rPr>
        <w:t xml:space="preserve">                                                 </w:t>
      </w:r>
    </w:p>
    <w:p w:rsidR="00106F9D" w:rsidRPr="00A27339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A27339">
        <w:rPr>
          <w:color w:val="000000"/>
          <w:sz w:val="20"/>
          <w:szCs w:val="20"/>
        </w:rPr>
        <w:t xml:space="preserve"> </w:t>
      </w:r>
    </w:p>
    <w:p w:rsidR="000D4B52" w:rsidRPr="00A27339">
      <w:pPr>
        <w:pStyle w:val="NormalWeb"/>
        <w:contextualSpacing/>
        <w:jc w:val="both"/>
        <w:rPr>
          <w:color w:val="000000"/>
          <w:sz w:val="20"/>
          <w:szCs w:val="20"/>
        </w:rPr>
      </w:pPr>
    </w:p>
    <w:p w:rsidR="00E91DE9" w:rsidRPr="00A27339">
      <w:pPr>
        <w:pStyle w:val="NormalWeb"/>
        <w:contextualSpacing/>
        <w:jc w:val="both"/>
        <w:rPr>
          <w:color w:val="000000"/>
          <w:sz w:val="20"/>
          <w:szCs w:val="20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3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1782"/>
    <w:rsid w:val="000C2DAC"/>
    <w:rsid w:val="000D2563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79F8"/>
    <w:rsid w:val="00123688"/>
    <w:rsid w:val="00124340"/>
    <w:rsid w:val="00132B46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156A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6A19"/>
    <w:rsid w:val="002B72A6"/>
    <w:rsid w:val="002C0CEA"/>
    <w:rsid w:val="002E1580"/>
    <w:rsid w:val="002F5618"/>
    <w:rsid w:val="00301B82"/>
    <w:rsid w:val="0030397C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52C9"/>
    <w:rsid w:val="00416AD9"/>
    <w:rsid w:val="00420D65"/>
    <w:rsid w:val="004264A2"/>
    <w:rsid w:val="00427669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0371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0169"/>
    <w:rsid w:val="0060120E"/>
    <w:rsid w:val="00602F84"/>
    <w:rsid w:val="00617C55"/>
    <w:rsid w:val="00630CA7"/>
    <w:rsid w:val="00636FD9"/>
    <w:rsid w:val="00650ED4"/>
    <w:rsid w:val="006534DB"/>
    <w:rsid w:val="006560BC"/>
    <w:rsid w:val="00660F0C"/>
    <w:rsid w:val="006616D6"/>
    <w:rsid w:val="0066523D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27339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BD9"/>
    <w:rsid w:val="00A76750"/>
    <w:rsid w:val="00A80679"/>
    <w:rsid w:val="00A825FC"/>
    <w:rsid w:val="00A950A3"/>
    <w:rsid w:val="00A961EE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F01935"/>
    <w:rsid w:val="00F037D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C7C46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45487-61C6-4328-BAE9-1FB3B0C0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