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2D92" w:rsidRPr="00EA3261" w:rsidP="00E42D92">
      <w:pPr>
        <w:ind w:left="6372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</w:t>
      </w:r>
      <w:r w:rsidRPr="00EA3261">
        <w:rPr>
          <w:rFonts w:ascii="Times New Roman" w:hAnsi="Times New Roman"/>
          <w:sz w:val="24"/>
          <w:szCs w:val="24"/>
        </w:rPr>
        <w:t>Дело № 5-58-24/2020</w:t>
      </w:r>
    </w:p>
    <w:p w:rsidR="00E42D92" w:rsidRPr="00EA3261" w:rsidP="00E42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A3261">
        <w:rPr>
          <w:rFonts w:ascii="Times New Roman" w:hAnsi="Times New Roman"/>
          <w:sz w:val="24"/>
          <w:szCs w:val="24"/>
        </w:rPr>
        <w:t xml:space="preserve">             </w:t>
      </w:r>
      <w:r w:rsidRPr="00EA3261">
        <w:rPr>
          <w:rFonts w:ascii="Times New Roman" w:hAnsi="Times New Roman"/>
          <w:sz w:val="24"/>
          <w:szCs w:val="24"/>
        </w:rPr>
        <w:t xml:space="preserve">   УИД 91</w:t>
      </w:r>
      <w:r w:rsidRPr="00EA3261">
        <w:rPr>
          <w:rFonts w:ascii="Times New Roman" w:hAnsi="Times New Roman"/>
          <w:sz w:val="24"/>
          <w:szCs w:val="24"/>
          <w:lang w:val="en-US"/>
        </w:rPr>
        <w:t>MS</w:t>
      </w:r>
      <w:r w:rsidRPr="00EA3261">
        <w:rPr>
          <w:rFonts w:ascii="Times New Roman" w:hAnsi="Times New Roman"/>
          <w:sz w:val="24"/>
          <w:szCs w:val="24"/>
        </w:rPr>
        <w:t>0058-01-2020-000029-39</w:t>
      </w:r>
    </w:p>
    <w:p w:rsidR="00E42D92" w:rsidRPr="00EA3261" w:rsidP="00E42D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42D92" w:rsidRPr="00EA3261" w:rsidP="00E42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261">
        <w:rPr>
          <w:rFonts w:ascii="Times New Roman" w:hAnsi="Times New Roman"/>
          <w:b/>
          <w:sz w:val="24"/>
          <w:szCs w:val="24"/>
        </w:rPr>
        <w:t>ПОСТАНОВЛЕНИЕ</w:t>
      </w:r>
    </w:p>
    <w:p w:rsidR="00E42D92" w:rsidRPr="00EA3261" w:rsidP="00E42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3261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E42D92" w:rsidRPr="00EA3261" w:rsidP="00E42D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2D92" w:rsidRPr="00EA3261" w:rsidP="00E42D9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eastAsia="Arial Unicode MS" w:hAnsi="Times New Roman"/>
          <w:sz w:val="24"/>
          <w:szCs w:val="24"/>
        </w:rPr>
        <w:t xml:space="preserve">     14 января 2020 года</w:t>
      </w:r>
      <w:r w:rsidRPr="00EA3261">
        <w:rPr>
          <w:rFonts w:ascii="Times New Roman" w:eastAsia="Arial Unicode MS" w:hAnsi="Times New Roman"/>
          <w:sz w:val="24"/>
          <w:szCs w:val="24"/>
        </w:rPr>
        <w:tab/>
      </w:r>
      <w:r w:rsidRPr="00EA3261">
        <w:rPr>
          <w:rFonts w:ascii="Times New Roman" w:eastAsia="Arial Unicode MS" w:hAnsi="Times New Roman"/>
          <w:sz w:val="24"/>
          <w:szCs w:val="24"/>
        </w:rPr>
        <w:tab/>
      </w:r>
      <w:r w:rsidRPr="00EA3261">
        <w:rPr>
          <w:rFonts w:ascii="Times New Roman" w:eastAsia="Arial Unicode MS" w:hAnsi="Times New Roman"/>
          <w:sz w:val="24"/>
          <w:szCs w:val="24"/>
        </w:rPr>
        <w:tab/>
      </w:r>
      <w:r w:rsidRPr="00EA3261">
        <w:rPr>
          <w:rFonts w:ascii="Times New Roman" w:eastAsia="Arial Unicode MS" w:hAnsi="Times New Roman"/>
          <w:sz w:val="24"/>
          <w:szCs w:val="24"/>
        </w:rPr>
        <w:tab/>
        <w:t xml:space="preserve">                   г. Красноперекопск </w:t>
      </w:r>
    </w:p>
    <w:p w:rsidR="00E42D92" w:rsidRPr="00EA3261" w:rsidP="00E42D9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EA3261">
        <w:rPr>
          <w:rFonts w:ascii="Times New Roman" w:eastAsia="Arial Unicode MS" w:hAnsi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 Матюшенко М.В. (296002, Республика Крым, г. Красноперекопск, </w:t>
      </w:r>
      <w:r w:rsidRPr="00EA3261">
        <w:rPr>
          <w:rFonts w:ascii="Times New Roman" w:eastAsia="Arial Unicode MS" w:hAnsi="Times New Roman"/>
          <w:sz w:val="24"/>
          <w:szCs w:val="24"/>
        </w:rPr>
        <w:t>микр</w:t>
      </w:r>
      <w:r w:rsidRPr="00EA3261">
        <w:rPr>
          <w:rFonts w:ascii="Times New Roman" w:eastAsia="Arial Unicode MS" w:hAnsi="Times New Roman"/>
          <w:sz w:val="24"/>
          <w:szCs w:val="24"/>
        </w:rPr>
        <w:t xml:space="preserve">. 10, дом 4),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E42D92" w:rsidRPr="00EA3261" w:rsidP="00E42D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A3261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</w:t>
      </w:r>
      <w:r w:rsidR="00EA3261">
        <w:rPr>
          <w:rFonts w:ascii="Times New Roman" w:eastAsia="Times New Roman" w:hAnsi="Times New Roman"/>
          <w:color w:val="000000"/>
          <w:sz w:val="24"/>
          <w:szCs w:val="24"/>
        </w:rPr>
        <w:t xml:space="preserve">     Якушенко Н. А.</w:t>
      </w:r>
      <w:r w:rsidRPr="00EA326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EA3261" w:rsidR="00EA3261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EA3261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EA3261" w:rsidR="00EA3261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EA3261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E42D92" w:rsidRPr="00EA3261" w:rsidP="00E42D9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E42D92" w:rsidRPr="00EA3261" w:rsidP="00E42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eastAsia="Tahoma" w:hAnsi="Times New Roman"/>
          <w:sz w:val="24"/>
          <w:szCs w:val="24"/>
        </w:rPr>
        <w:t> </w:t>
      </w:r>
      <w:r w:rsidRPr="00EA3261">
        <w:rPr>
          <w:rFonts w:ascii="Times New Roman" w:hAnsi="Times New Roman"/>
          <w:sz w:val="24"/>
          <w:szCs w:val="24"/>
        </w:rPr>
        <w:t>УСТАНОВИЛ:</w:t>
      </w:r>
    </w:p>
    <w:p w:rsidR="00E42D92" w:rsidRPr="00EA3261" w:rsidP="00E42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D92" w:rsidRPr="00EA3261" w:rsidP="00E4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 xml:space="preserve">             Якушенко Н.А. не уплатила административный штраф в сроки, предусмотренные ч.1 ст. 32.2 КоАП РФ при следующих обстоятельствах.</w:t>
      </w:r>
    </w:p>
    <w:p w:rsidR="00E42D92" w:rsidRPr="00EA3261" w:rsidP="00E42D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 xml:space="preserve">  Постановлением мирового судьи судебного участка № 58 Красноперекопского судебного райо</w:t>
      </w:r>
      <w:r w:rsidR="00EA3261">
        <w:rPr>
          <w:rFonts w:ascii="Times New Roman" w:hAnsi="Times New Roman"/>
          <w:sz w:val="24"/>
          <w:szCs w:val="24"/>
        </w:rPr>
        <w:t xml:space="preserve">на Республики Крым </w:t>
      </w:r>
      <w:r w:rsidR="00EA3261">
        <w:rPr>
          <w:rFonts w:ascii="Times New Roman" w:hAnsi="Times New Roman"/>
          <w:sz w:val="24"/>
          <w:szCs w:val="24"/>
        </w:rPr>
        <w:t>от</w:t>
      </w:r>
      <w:r w:rsidR="00EA3261">
        <w:rPr>
          <w:rFonts w:ascii="Times New Roman" w:hAnsi="Times New Roman"/>
          <w:sz w:val="24"/>
          <w:szCs w:val="24"/>
        </w:rPr>
        <w:t xml:space="preserve"> </w:t>
      </w:r>
      <w:r w:rsidRPr="00EA3261" w:rsidR="00EA3261">
        <w:rPr>
          <w:rFonts w:ascii="Times New Roman" w:hAnsi="Times New Roman"/>
          <w:sz w:val="24"/>
          <w:szCs w:val="24"/>
        </w:rPr>
        <w:t>&lt;</w:t>
      </w:r>
      <w:r w:rsidR="00EA3261">
        <w:rPr>
          <w:rFonts w:ascii="Times New Roman" w:hAnsi="Times New Roman"/>
          <w:sz w:val="24"/>
          <w:szCs w:val="24"/>
        </w:rPr>
        <w:t>дата</w:t>
      </w:r>
      <w:r w:rsidRPr="00EA3261" w:rsidR="00EA3261">
        <w:rPr>
          <w:rFonts w:ascii="Times New Roman" w:hAnsi="Times New Roman"/>
          <w:sz w:val="24"/>
          <w:szCs w:val="24"/>
        </w:rPr>
        <w:t>&gt;</w:t>
      </w:r>
      <w:r w:rsidRPr="00EA3261">
        <w:rPr>
          <w:rFonts w:ascii="Times New Roman" w:hAnsi="Times New Roman"/>
          <w:sz w:val="24"/>
          <w:szCs w:val="24"/>
        </w:rPr>
        <w:t xml:space="preserve"> по делу № 5-58-290/2019, вступившим в законную силу 09.10.2019, Якушенко Н.А. признана виновной  в совершении административного правонарушения, предусмотренного ч. 2 ст. 15.33 КоАП РФ с назначением наказания в виде штрафа в размере 300 рублей.</w:t>
      </w:r>
    </w:p>
    <w:p w:rsidR="00E42D92" w:rsidRPr="00EA3261" w:rsidP="00E42D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Якушенко Н.А. штраф не оплатила.</w:t>
      </w:r>
    </w:p>
    <w:p w:rsidR="00E42D92" w:rsidRPr="00EA3261" w:rsidP="00E42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 xml:space="preserve">  В судебном заседании Якушенко Н.А. были разъяснены процессуальные права, предусмотренные ст. 25.1 КоАП РФ, положения ст. 51 Конституции РФ, выяснено, что в услугах защитника и переводчика она не нуждается, отводов не заявила, вину признала, указала, что штраф оплатила 14.01.2020, своевременно не оплатила, так как забыла.</w:t>
      </w:r>
    </w:p>
    <w:p w:rsidR="00E42D92" w:rsidRPr="00EA3261" w:rsidP="00E42D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>Выслушав Якушенко Н.А., 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EA3261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EA326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A32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3261" w:rsidR="00EA326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EA326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A3261" w:rsidR="00EA326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EA326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EA3261" w:rsidR="00EA326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EA3261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EA3261" w:rsidR="00EA326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(л.д.1); к</w:t>
      </w:r>
      <w:r w:rsidR="00EA3261">
        <w:rPr>
          <w:rFonts w:ascii="Times New Roman" w:eastAsia="Times New Roman" w:hAnsi="Times New Roman"/>
          <w:sz w:val="24"/>
          <w:szCs w:val="24"/>
          <w:lang w:eastAsia="ru-RU"/>
        </w:rPr>
        <w:t xml:space="preserve">опия постановления </w:t>
      </w:r>
      <w:r w:rsidR="00EA326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EA3261" w:rsidR="00EA3261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EA3261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EA3261" w:rsidR="00EA3261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EA32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A32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(л.д.2-3), копия постановления о возбуждении исполнительного производства (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>. 4-6), письменные объяснения Якушенко Н.А. (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>. 7), подписка Якушенко Н.А. о разъяснении прав (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>. 8), копия паспорта Якушенко Н.А. (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>. 9).</w:t>
      </w:r>
    </w:p>
    <w:p w:rsidR="00E42D92" w:rsidRPr="00EA3261" w:rsidP="00E42D9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EA32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Якушенко Н. А.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E42D92" w:rsidRPr="00EA3261" w:rsidP="00E42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3261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E42D92" w:rsidRPr="00EA3261" w:rsidP="00E42D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42D92" w:rsidRPr="00EA3261" w:rsidP="00E4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 xml:space="preserve">           Обстоятельством, в соответствии со ст. 4.2 КоАП РФ смягчающими ответственность Якушенко Н.А. мировой судья признает полное признание вины.</w:t>
      </w:r>
    </w:p>
    <w:p w:rsidR="00E42D92" w:rsidRPr="00EA3261" w:rsidP="00E4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Якушенко Н.А., мировым судьей не установлено.</w:t>
      </w:r>
    </w:p>
    <w:p w:rsidR="00E42D92" w:rsidRPr="00EA3261" w:rsidP="00E42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A3261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Якушенко Н.А. административного правонарушения, личность виновной, </w:t>
      </w:r>
      <w:r w:rsidRPr="00EA3261">
        <w:rPr>
          <w:rFonts w:ascii="Times New Roman" w:hAnsi="Times New Roman"/>
          <w:sz w:val="24"/>
          <w:szCs w:val="24"/>
        </w:rPr>
        <w:t>ее семейное и материальное положение, обстоятельства, наличие смягчающего и отсутствие отягчающих административную ответственность обстоятельств.</w:t>
      </w:r>
    </w:p>
    <w:p w:rsidR="00E42D92" w:rsidRPr="00EA3261" w:rsidP="00E42D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42D92" w:rsidRPr="00EA3261" w:rsidP="00E4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EA3261">
        <w:rPr>
          <w:rFonts w:ascii="Times New Roman" w:hAnsi="Times New Roman"/>
          <w:sz w:val="24"/>
          <w:szCs w:val="24"/>
        </w:rPr>
        <w:t>ст.ст</w:t>
      </w:r>
      <w:r w:rsidRPr="00EA3261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E42D92" w:rsidRPr="00EA3261" w:rsidP="00E42D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D92" w:rsidRPr="00EA3261" w:rsidP="00E42D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3261">
        <w:rPr>
          <w:rFonts w:ascii="Times New Roman" w:hAnsi="Times New Roman"/>
          <w:b/>
          <w:sz w:val="24"/>
          <w:szCs w:val="24"/>
        </w:rPr>
        <w:t>ПОСТАНОВИЛ:</w:t>
      </w:r>
    </w:p>
    <w:p w:rsidR="00E42D92" w:rsidRPr="00EA3261" w:rsidP="00E42D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D92" w:rsidRPr="00EA3261" w:rsidP="00E42D9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Якушенко Н. А.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1 000,00 (одна тысяча) рублей.</w:t>
      </w:r>
    </w:p>
    <w:p w:rsidR="00E42D92" w:rsidRPr="00EA3261" w:rsidP="00E42D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EA3261">
        <w:rPr>
          <w:rFonts w:ascii="Times New Roman" w:hAnsi="Times New Roman"/>
          <w:color w:val="000000"/>
          <w:sz w:val="24"/>
          <w:szCs w:val="24"/>
        </w:rPr>
        <w:t xml:space="preserve">Реквизиты для уплаты административного штрафа: </w:t>
      </w:r>
      <w:r w:rsidRPr="00EA3261">
        <w:rPr>
          <w:rFonts w:ascii="Times New Roman" w:hAnsi="Times New Roman"/>
          <w:sz w:val="24"/>
          <w:szCs w:val="24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82811601203010025140, УИН – 0.</w:t>
      </w:r>
    </w:p>
    <w:p w:rsidR="00E42D92" w:rsidRPr="00EA3261" w:rsidP="00E42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E42D92" w:rsidRPr="00EA3261" w:rsidP="00E42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42D92" w:rsidRPr="00EA3261" w:rsidP="00E42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42D92" w:rsidRPr="00EA3261" w:rsidP="00E42D92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EA3261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EA3261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E42D92" w:rsidRPr="00EA3261" w:rsidP="00E42D92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2D92" w:rsidRPr="00EA3261" w:rsidP="00E42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>Мировой судья:</w:t>
      </w:r>
      <w:r w:rsidRPr="00EA3261">
        <w:rPr>
          <w:rFonts w:ascii="Times New Roman" w:hAnsi="Times New Roman"/>
          <w:sz w:val="24"/>
          <w:szCs w:val="24"/>
        </w:rPr>
        <w:tab/>
      </w:r>
      <w:r w:rsidRPr="00EA3261">
        <w:rPr>
          <w:rFonts w:ascii="Times New Roman" w:hAnsi="Times New Roman"/>
          <w:sz w:val="24"/>
          <w:szCs w:val="24"/>
        </w:rPr>
        <w:tab/>
      </w:r>
      <w:r w:rsidRPr="00EA3261">
        <w:rPr>
          <w:rFonts w:ascii="Times New Roman" w:hAnsi="Times New Roman"/>
          <w:sz w:val="24"/>
          <w:szCs w:val="24"/>
        </w:rPr>
        <w:tab/>
      </w:r>
      <w:r w:rsidRPr="00EA3261">
        <w:rPr>
          <w:rFonts w:ascii="Times New Roman" w:hAnsi="Times New Roman"/>
          <w:sz w:val="24"/>
          <w:szCs w:val="24"/>
        </w:rPr>
        <w:tab/>
      </w:r>
      <w:r w:rsidRPr="00EA3261">
        <w:rPr>
          <w:rFonts w:ascii="Times New Roman" w:hAnsi="Times New Roman"/>
          <w:sz w:val="24"/>
          <w:szCs w:val="24"/>
        </w:rPr>
        <w:tab/>
      </w:r>
      <w:r w:rsidRPr="00EA3261">
        <w:rPr>
          <w:rFonts w:ascii="Times New Roman" w:hAnsi="Times New Roman"/>
          <w:sz w:val="24"/>
          <w:szCs w:val="24"/>
        </w:rPr>
        <w:tab/>
        <w:t xml:space="preserve">      </w:t>
      </w:r>
      <w:r w:rsidRPr="00EA3261">
        <w:rPr>
          <w:rFonts w:ascii="Times New Roman" w:hAnsi="Times New Roman"/>
          <w:sz w:val="24"/>
          <w:szCs w:val="24"/>
        </w:rPr>
        <w:t>М.В.Матюшенко</w:t>
      </w:r>
    </w:p>
    <w:p w:rsidR="00E42D92" w:rsidRPr="00EA3261" w:rsidP="00E42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2D92" w:rsidRPr="00EA3261" w:rsidP="00E42D9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EA3261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3261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1B60" w:rsidRPr="00EA3261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8949BB"/>
    <w:rsid w:val="00C64D2D"/>
    <w:rsid w:val="00D8403F"/>
    <w:rsid w:val="00E01136"/>
    <w:rsid w:val="00E42D92"/>
    <w:rsid w:val="00EA3261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