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B24" w:rsidRPr="002C0292" w:rsidP="00425B24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Дело № 5-58-34/2020</w:t>
      </w:r>
    </w:p>
    <w:p w:rsidR="00425B24" w:rsidRPr="002C0292" w:rsidP="00425B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C0292">
        <w:rPr>
          <w:rFonts w:ascii="Times New Roman" w:hAnsi="Times New Roman"/>
          <w:sz w:val="24"/>
          <w:szCs w:val="24"/>
        </w:rPr>
        <w:t xml:space="preserve">           </w:t>
      </w:r>
      <w:r w:rsidRPr="002C0292">
        <w:rPr>
          <w:rFonts w:ascii="Times New Roman" w:hAnsi="Times New Roman"/>
          <w:sz w:val="24"/>
          <w:szCs w:val="24"/>
        </w:rPr>
        <w:t xml:space="preserve">      УИД 91</w:t>
      </w:r>
      <w:r w:rsidRPr="002C0292">
        <w:rPr>
          <w:rFonts w:ascii="Times New Roman" w:hAnsi="Times New Roman"/>
          <w:sz w:val="24"/>
          <w:szCs w:val="24"/>
          <w:lang w:val="en-US"/>
        </w:rPr>
        <w:t>MS</w:t>
      </w:r>
      <w:r w:rsidRPr="002C0292">
        <w:rPr>
          <w:rFonts w:ascii="Times New Roman" w:hAnsi="Times New Roman"/>
          <w:sz w:val="24"/>
          <w:szCs w:val="24"/>
        </w:rPr>
        <w:t>0058-01-2020-000041-03</w:t>
      </w:r>
    </w:p>
    <w:p w:rsidR="00425B24" w:rsidRPr="002C0292" w:rsidP="00425B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0292">
        <w:rPr>
          <w:rFonts w:ascii="Times New Roman" w:hAnsi="Times New Roman"/>
          <w:b/>
          <w:sz w:val="24"/>
          <w:szCs w:val="24"/>
        </w:rPr>
        <w:t>ПОСТАНОВЛЕНИЕ</w:t>
      </w:r>
    </w:p>
    <w:p w:rsidR="00425B24" w:rsidRPr="002C0292" w:rsidP="00425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0292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425B24" w:rsidRPr="002C0292" w:rsidP="00425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B24" w:rsidRPr="002C0292" w:rsidP="00425B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eastAsia="Arial Unicode MS" w:hAnsi="Times New Roman"/>
          <w:sz w:val="24"/>
          <w:szCs w:val="24"/>
        </w:rPr>
        <w:t xml:space="preserve">     22 января 2020 года</w:t>
      </w:r>
      <w:r w:rsidRPr="002C0292">
        <w:rPr>
          <w:rFonts w:ascii="Times New Roman" w:eastAsia="Arial Unicode MS" w:hAnsi="Times New Roman"/>
          <w:sz w:val="24"/>
          <w:szCs w:val="24"/>
        </w:rPr>
        <w:tab/>
      </w:r>
      <w:r w:rsidRPr="002C0292">
        <w:rPr>
          <w:rFonts w:ascii="Times New Roman" w:eastAsia="Arial Unicode MS" w:hAnsi="Times New Roman"/>
          <w:sz w:val="24"/>
          <w:szCs w:val="24"/>
        </w:rPr>
        <w:tab/>
      </w:r>
      <w:r w:rsidRPr="002C0292">
        <w:rPr>
          <w:rFonts w:ascii="Times New Roman" w:eastAsia="Arial Unicode MS" w:hAnsi="Times New Roman"/>
          <w:sz w:val="24"/>
          <w:szCs w:val="24"/>
        </w:rPr>
        <w:tab/>
      </w:r>
      <w:r w:rsidRPr="002C0292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425B24" w:rsidRPr="002C0292" w:rsidP="0042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C0292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2C0292">
        <w:rPr>
          <w:rFonts w:ascii="Times New Roman" w:eastAsia="Arial Unicode MS" w:hAnsi="Times New Roman"/>
          <w:sz w:val="24"/>
          <w:szCs w:val="24"/>
        </w:rPr>
        <w:t>микр</w:t>
      </w:r>
      <w:r w:rsidRPr="002C0292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425B24" w:rsidRPr="002C0292" w:rsidP="00425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C029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2C0292">
        <w:rPr>
          <w:rFonts w:ascii="Times New Roman" w:eastAsia="Times New Roman" w:hAnsi="Times New Roman"/>
          <w:color w:val="000000"/>
          <w:sz w:val="24"/>
          <w:szCs w:val="24"/>
        </w:rPr>
        <w:t xml:space="preserve">     Якушенко Н. А.</w:t>
      </w:r>
      <w:r w:rsidRPr="002C029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C0292" w:rsidR="002C0292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2C0292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2C0292" w:rsidR="002C0292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2C0292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25B24" w:rsidRPr="002C0292" w:rsidP="00425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eastAsia="Tahoma" w:hAnsi="Times New Roman"/>
          <w:sz w:val="24"/>
          <w:szCs w:val="24"/>
        </w:rPr>
        <w:t> </w:t>
      </w:r>
      <w:r w:rsidRPr="002C0292">
        <w:rPr>
          <w:rFonts w:ascii="Times New Roman" w:hAnsi="Times New Roman"/>
          <w:sz w:val="24"/>
          <w:szCs w:val="24"/>
        </w:rPr>
        <w:t>УСТАНОВИЛ:</w:t>
      </w:r>
    </w:p>
    <w:p w:rsidR="00425B24" w:rsidRPr="002C0292" w:rsidP="00425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   Якушенко Н.А. не уплатила административный штраф в сроки, предусмотренные ч.1 ст. 32.2 КоАП РФ при следующих обстоятельствах.</w:t>
      </w:r>
    </w:p>
    <w:p w:rsidR="00425B24" w:rsidRPr="002C0292" w:rsidP="00425B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Постановлением мирового судьи судебного участка № 58 Красноперекопского судебного района Республики Крым от 23.10.2019 по делу № 5-58-333/2019, вступившим в законную силу 11.11.2019, Якушенко Н.А. признана виновной  в совершении административного правонарушения, предусмотренного ст. 15.5 КоАП РФ с назначением наказания в виде штрафа в размере 300 рублей.</w:t>
      </w:r>
    </w:p>
    <w:p w:rsidR="00425B24" w:rsidRPr="002C0292" w:rsidP="00425B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Якушенко Н.А. штраф не оплатила.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</w:t>
      </w:r>
      <w:r w:rsidRPr="002C0292">
        <w:rPr>
          <w:rFonts w:ascii="Times New Roman" w:hAnsi="Times New Roman"/>
          <w:sz w:val="24"/>
          <w:szCs w:val="24"/>
        </w:rPr>
        <w:t>В судебном заседании Якушенко Н.А.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указала, что штраф оплатила 22.01.2020, своевременно не оплатила, так как забыла в связи с большой занятостью по работе.</w:t>
      </w:r>
    </w:p>
    <w:p w:rsidR="00425B24" w:rsidRPr="002C0292" w:rsidP="00425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Выслушав Якушенко Н.А.,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292" w:rsidR="002C029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C0292" w:rsidR="002C029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C0292" w:rsidR="002C029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C029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C0292" w:rsidR="002C029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(л.д.1); к</w:t>
      </w:r>
      <w:r w:rsidR="002222AC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</w:t>
      </w:r>
      <w:r w:rsidR="002222A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2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292" w:rsidR="002222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222A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C0292" w:rsidR="002222A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2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(л.д.2-3), копия постановления о возбуждении исполнительного производства (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. 4-5), письменные объяснения Якушенко Н.А. (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. 6), подписка Якушенко Н.А. о разъяснении прав (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425B24" w:rsidRPr="002C0292" w:rsidP="00425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222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Якушенко Н. А.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25B24" w:rsidRPr="002C0292" w:rsidP="00425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0292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25B24" w:rsidRPr="002C0292" w:rsidP="00425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 Обстоятельством, в соответствии со ст. 4.2 КоАП РФ смягчающими ответственность Якушенко Н.А. мировой судья признает полное признание вины.</w:t>
      </w: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Якушенко Н.А., мировым судьей не установлено.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C0292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Якушенко Н.А. административного правонарушения, личность виновной, </w:t>
      </w:r>
      <w:r w:rsidRPr="002C0292">
        <w:rPr>
          <w:rFonts w:ascii="Times New Roman" w:hAnsi="Times New Roman"/>
          <w:sz w:val="24"/>
          <w:szCs w:val="24"/>
        </w:rPr>
        <w:t>ее семейное и материальное положение, обстоятельства, наличие смягчающего и отсутствие отягчающих административную ответственность обстоятельств.</w:t>
      </w:r>
    </w:p>
    <w:p w:rsidR="00425B24" w:rsidRPr="002C0292" w:rsidP="00425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2C0292">
        <w:rPr>
          <w:rFonts w:ascii="Times New Roman" w:hAnsi="Times New Roman"/>
          <w:sz w:val="24"/>
          <w:szCs w:val="24"/>
        </w:rPr>
        <w:t>ст.ст</w:t>
      </w:r>
      <w:r w:rsidRPr="002C0292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292">
        <w:rPr>
          <w:rFonts w:ascii="Times New Roman" w:hAnsi="Times New Roman"/>
          <w:b/>
          <w:sz w:val="24"/>
          <w:szCs w:val="24"/>
        </w:rPr>
        <w:t>ПОСТАНОВИЛ:</w:t>
      </w:r>
    </w:p>
    <w:p w:rsidR="00425B24" w:rsidRPr="002C0292" w:rsidP="00425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Якушенко Н. А.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1 000,00 (одна тысяча) рублей.</w:t>
      </w:r>
    </w:p>
    <w:p w:rsidR="00425B24" w:rsidRPr="002C0292" w:rsidP="00425B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C0292">
        <w:rPr>
          <w:rFonts w:ascii="Times New Roman" w:hAnsi="Times New Roman"/>
          <w:color w:val="000000"/>
          <w:sz w:val="24"/>
          <w:szCs w:val="24"/>
        </w:rPr>
        <w:t xml:space="preserve">            Реквизиты для уплаты административного штрафа: </w:t>
      </w:r>
      <w:r w:rsidRPr="002C0292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B24" w:rsidRPr="002C0292" w:rsidP="00425B24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C0292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C0292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425B24" w:rsidRPr="002C0292" w:rsidP="00425B24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>Мировой судья:</w:t>
      </w:r>
      <w:r w:rsidRPr="002C0292">
        <w:rPr>
          <w:rFonts w:ascii="Times New Roman" w:hAnsi="Times New Roman"/>
          <w:sz w:val="24"/>
          <w:szCs w:val="24"/>
        </w:rPr>
        <w:tab/>
      </w:r>
      <w:r w:rsidRPr="002C0292">
        <w:rPr>
          <w:rFonts w:ascii="Times New Roman" w:hAnsi="Times New Roman"/>
          <w:sz w:val="24"/>
          <w:szCs w:val="24"/>
        </w:rPr>
        <w:tab/>
      </w:r>
      <w:r w:rsidRPr="002C0292">
        <w:rPr>
          <w:rFonts w:ascii="Times New Roman" w:hAnsi="Times New Roman"/>
          <w:sz w:val="24"/>
          <w:szCs w:val="24"/>
        </w:rPr>
        <w:tab/>
      </w:r>
      <w:r w:rsidRPr="002C0292">
        <w:rPr>
          <w:rFonts w:ascii="Times New Roman" w:hAnsi="Times New Roman"/>
          <w:sz w:val="24"/>
          <w:szCs w:val="24"/>
        </w:rPr>
        <w:tab/>
      </w:r>
      <w:r w:rsidRPr="002C0292">
        <w:rPr>
          <w:rFonts w:ascii="Times New Roman" w:hAnsi="Times New Roman"/>
          <w:sz w:val="24"/>
          <w:szCs w:val="24"/>
        </w:rPr>
        <w:tab/>
      </w:r>
      <w:r w:rsidRPr="002C0292">
        <w:rPr>
          <w:rFonts w:ascii="Times New Roman" w:hAnsi="Times New Roman"/>
          <w:sz w:val="24"/>
          <w:szCs w:val="24"/>
        </w:rPr>
        <w:tab/>
        <w:t xml:space="preserve">      М.В.</w:t>
      </w:r>
      <w:r w:rsidR="002222AC">
        <w:rPr>
          <w:rFonts w:ascii="Times New Roman" w:hAnsi="Times New Roman"/>
          <w:sz w:val="24"/>
          <w:szCs w:val="24"/>
        </w:rPr>
        <w:t xml:space="preserve"> </w:t>
      </w:r>
      <w:r w:rsidRPr="002C0292">
        <w:rPr>
          <w:rFonts w:ascii="Times New Roman" w:hAnsi="Times New Roman"/>
          <w:sz w:val="24"/>
          <w:szCs w:val="24"/>
        </w:rPr>
        <w:t>Матюшенко</w:t>
      </w:r>
    </w:p>
    <w:p w:rsidR="00425B24" w:rsidRPr="002C0292" w:rsidP="00425B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5B24" w:rsidRPr="002C0292" w:rsidP="00425B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2C0292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29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2C029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222AC"/>
    <w:rsid w:val="002B378D"/>
    <w:rsid w:val="002C0292"/>
    <w:rsid w:val="003B3EFE"/>
    <w:rsid w:val="00425B24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