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81A26" w:rsidRPr="00E81A26" w:rsidP="00E81A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E81A26">
        <w:rPr>
          <w:rFonts w:ascii="Times New Roman" w:eastAsia="Times New Roman" w:hAnsi="Times New Roman" w:cs="Times New Roman"/>
          <w:bCs/>
        </w:rPr>
        <w:t>Дело № 5-58-44/2018</w:t>
      </w:r>
    </w:p>
    <w:p w:rsidR="00E81A26" w:rsidRPr="00E81A26" w:rsidP="00E81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81A26">
        <w:rPr>
          <w:rFonts w:ascii="Times New Roman" w:eastAsia="Times New Roman" w:hAnsi="Times New Roman" w:cs="Times New Roman"/>
          <w:b/>
          <w:bCs/>
        </w:rPr>
        <w:t>ПОСТАНОВЛЕНИЕ</w:t>
      </w:r>
    </w:p>
    <w:p w:rsidR="00E81A26" w:rsidRPr="00E81A26" w:rsidP="00E81A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81A26" w:rsidRPr="00E81A26" w:rsidP="00E81A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1A26">
        <w:rPr>
          <w:rFonts w:ascii="Times New Roman" w:eastAsia="Times New Roman" w:hAnsi="Times New Roman" w:cs="Times New Roman"/>
        </w:rPr>
        <w:t xml:space="preserve">20 </w:t>
      </w:r>
      <w:r w:rsidRPr="00E81A26">
        <w:rPr>
          <w:rFonts w:ascii="Times New Roman" w:eastAsia="Times New Roman" w:hAnsi="Times New Roman" w:cs="Times New Roman"/>
        </w:rPr>
        <w:t>февраля  2018</w:t>
      </w:r>
      <w:r w:rsidRPr="00E81A26">
        <w:rPr>
          <w:rFonts w:ascii="Times New Roman" w:eastAsia="Times New Roman" w:hAnsi="Times New Roman" w:cs="Times New Roman"/>
        </w:rPr>
        <w:t xml:space="preserve"> года</w:t>
      </w:r>
      <w:r w:rsidRPr="00E81A26">
        <w:rPr>
          <w:rFonts w:ascii="Times New Roman" w:eastAsia="Times New Roman" w:hAnsi="Times New Roman" w:cs="Times New Roman"/>
          <w:lang w:val="en-US"/>
        </w:rPr>
        <w:t>                                                                   </w:t>
      </w:r>
      <w:r w:rsidRPr="00E81A26">
        <w:rPr>
          <w:rFonts w:ascii="Times New Roman" w:eastAsia="Times New Roman" w:hAnsi="Times New Roman" w:cs="Times New Roman"/>
        </w:rPr>
        <w:tab/>
      </w:r>
      <w:r w:rsidRPr="00E81A26">
        <w:rPr>
          <w:rFonts w:ascii="Times New Roman" w:eastAsia="Times New Roman" w:hAnsi="Times New Roman" w:cs="Times New Roman"/>
        </w:rPr>
        <w:tab/>
        <w:t>г. Красноперекопск</w:t>
      </w:r>
    </w:p>
    <w:p w:rsidR="00E81A26" w:rsidRPr="00E81A26" w:rsidP="00E81A2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E81A26">
        <w:rPr>
          <w:rFonts w:ascii="Times New Roman" w:eastAsia="Arial Unicode MS" w:hAnsi="Times New Roman" w:cs="Times New Roman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E81A26">
        <w:rPr>
          <w:rFonts w:ascii="Times New Roman" w:eastAsia="Times New Roman" w:hAnsi="Times New Roman" w:cs="Times New Roman"/>
          <w:lang w:eastAsia="ru-RU"/>
        </w:rPr>
        <w:t xml:space="preserve">(296000, РФ, Республика Крым, г. Красноперекопск, 10 микрорайон, д. 4) Матюшенко М.В., </w:t>
      </w:r>
      <w:r w:rsidRPr="00E81A26">
        <w:rPr>
          <w:rFonts w:ascii="Times New Roman" w:eastAsia="Arial Unicode MS" w:hAnsi="Times New Roman" w:cs="Times New Roman"/>
          <w:lang w:eastAsia="ru-RU"/>
        </w:rPr>
        <w:t xml:space="preserve">рассмотрев поступивший из Межрайонной инспекции Федеральной налоговой службы России № 2 по Республике Крым административный материал по ст. 15.5 Кодекса РФ об административных правонарушениях в отношении </w:t>
      </w:r>
    </w:p>
    <w:p w:rsidR="00E81A26" w:rsidRPr="00E81A26" w:rsidP="00E81A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1A2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Максимов</w:t>
      </w:r>
      <w:r w:rsidR="00603503">
        <w:rPr>
          <w:rFonts w:ascii="Times New Roman" w:eastAsia="Times New Roman" w:hAnsi="Times New Roman" w:cs="Times New Roman"/>
          <w:color w:val="000000"/>
          <w:lang w:eastAsia="ru-RU"/>
        </w:rPr>
        <w:t>ой Н.Ф., персональные данные,</w:t>
      </w:r>
      <w:r w:rsidRPr="00E81A26">
        <w:rPr>
          <w:rFonts w:ascii="Times New Roman" w:eastAsia="Times New Roman" w:hAnsi="Times New Roman" w:cs="Times New Roman"/>
          <w:lang w:eastAsia="ru-RU"/>
        </w:rPr>
        <w:t xml:space="preserve"> работающей председателем </w:t>
      </w:r>
      <w:r w:rsidR="00603503">
        <w:rPr>
          <w:rFonts w:ascii="Times New Roman" w:eastAsia="Times New Roman" w:hAnsi="Times New Roman" w:cs="Times New Roman"/>
          <w:lang w:eastAsia="ru-RU"/>
        </w:rPr>
        <w:t>правления наименование предприятия</w:t>
      </w:r>
      <w:r w:rsidRPr="00E81A26">
        <w:rPr>
          <w:rFonts w:ascii="Times New Roman" w:eastAsia="Times New Roman" w:hAnsi="Times New Roman" w:cs="Times New Roman"/>
          <w:lang w:eastAsia="ru-RU"/>
        </w:rPr>
        <w:t xml:space="preserve"> (ИНН/КПП 9106003382/910601001, а</w:t>
      </w:r>
      <w:r w:rsidR="00603503">
        <w:rPr>
          <w:rFonts w:ascii="Times New Roman" w:eastAsia="Times New Roman" w:hAnsi="Times New Roman" w:cs="Times New Roman"/>
          <w:lang w:eastAsia="ru-RU"/>
        </w:rPr>
        <w:t>дрес: адрес),</w:t>
      </w:r>
    </w:p>
    <w:p w:rsidR="00E81A26" w:rsidRPr="00E81A26" w:rsidP="00E81A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A26" w:rsidRPr="00E81A26" w:rsidP="00E81A26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lang w:eastAsia="ru-RU"/>
        </w:rPr>
      </w:pPr>
      <w:r w:rsidRPr="00E81A26">
        <w:rPr>
          <w:rFonts w:ascii="Times New Roman" w:eastAsia="Times New Roman" w:hAnsi="Times New Roman" w:cs="Times New Roman"/>
          <w:b/>
          <w:bCs/>
          <w:lang w:eastAsia="ru-RU"/>
        </w:rPr>
        <w:t>УСТАНОВИЛ:</w:t>
      </w:r>
    </w:p>
    <w:p w:rsidR="00E81A26" w:rsidRPr="00E81A26" w:rsidP="00E81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E81A26" w:rsidRPr="00E81A26" w:rsidP="00E81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81A26">
        <w:rPr>
          <w:rFonts w:ascii="Times New Roman" w:eastAsia="Times New Roman" w:hAnsi="Times New Roman" w:cs="Times New Roman"/>
        </w:rPr>
        <w:t>Согласно проток</w:t>
      </w:r>
      <w:r w:rsidR="00603503">
        <w:rPr>
          <w:rFonts w:ascii="Times New Roman" w:eastAsia="Times New Roman" w:hAnsi="Times New Roman" w:cs="Times New Roman"/>
        </w:rPr>
        <w:t>олу Межрайонной ИФНС России № 2 по РК № номер</w:t>
      </w:r>
      <w:r w:rsidRPr="00E81A26">
        <w:rPr>
          <w:rFonts w:ascii="Times New Roman" w:eastAsia="Times New Roman" w:hAnsi="Times New Roman" w:cs="Times New Roman"/>
        </w:rPr>
        <w:t xml:space="preserve"> от 30.01.2018 г. </w:t>
      </w:r>
      <w:r w:rsidRPr="00E81A26">
        <w:rPr>
          <w:rFonts w:ascii="Calibri" w:eastAsia="Times New Roman" w:hAnsi="Calibri" w:cs="Times New Roman"/>
        </w:rPr>
        <w:t xml:space="preserve"> </w:t>
      </w:r>
      <w:r w:rsidRPr="00E81A26">
        <w:rPr>
          <w:rFonts w:ascii="Times New Roman" w:eastAsia="Times New Roman" w:hAnsi="Times New Roman" w:cs="Times New Roman"/>
        </w:rPr>
        <w:t xml:space="preserve"> председателе</w:t>
      </w:r>
      <w:r w:rsidR="00603503">
        <w:rPr>
          <w:rFonts w:ascii="Times New Roman" w:eastAsia="Times New Roman" w:hAnsi="Times New Roman" w:cs="Times New Roman"/>
        </w:rPr>
        <w:t>м правления наименование предприятия</w:t>
      </w:r>
      <w:r w:rsidRPr="00E81A26">
        <w:rPr>
          <w:rFonts w:ascii="Times New Roman" w:eastAsia="Times New Roman" w:hAnsi="Times New Roman" w:cs="Times New Roman"/>
        </w:rPr>
        <w:t xml:space="preserve"> (ИНН/КПП 9106003382/910601001, а</w:t>
      </w:r>
      <w:r w:rsidR="00603503">
        <w:rPr>
          <w:rFonts w:ascii="Times New Roman" w:eastAsia="Times New Roman" w:hAnsi="Times New Roman" w:cs="Times New Roman"/>
        </w:rPr>
        <w:t>дрес: адрес</w:t>
      </w:r>
      <w:r w:rsidRPr="00E81A26">
        <w:rPr>
          <w:rFonts w:ascii="Times New Roman" w:eastAsia="Times New Roman" w:hAnsi="Times New Roman" w:cs="Times New Roman"/>
        </w:rPr>
        <w:t xml:space="preserve">) Максимовой Н.Ф. предоставлена налоговая декларация по налогу на прибыль организаций за 2016 год в электронной форме по телекоммуникационным каналам связи с ЭЦП в налоговый орган по месту своего учета по адресу: Республика Крым, г. Красноперекопск, ул. Северная, д. </w:t>
      </w:r>
      <w:r w:rsidRPr="00E81A26">
        <w:rPr>
          <w:rFonts w:ascii="Times New Roman" w:eastAsia="Times New Roman" w:hAnsi="Times New Roman" w:cs="Times New Roman"/>
        </w:rPr>
        <w:t>2  с</w:t>
      </w:r>
      <w:r w:rsidRPr="00E81A26">
        <w:rPr>
          <w:rFonts w:ascii="Times New Roman" w:eastAsia="Times New Roman" w:hAnsi="Times New Roman" w:cs="Times New Roman"/>
        </w:rPr>
        <w:t xml:space="preserve">  нарушением установленных законодательством сроков.</w:t>
      </w:r>
    </w:p>
    <w:p w:rsidR="00E81A26" w:rsidRPr="00E81A26" w:rsidP="00E81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81A26">
        <w:rPr>
          <w:rFonts w:ascii="Times New Roman" w:eastAsia="Times New Roman" w:hAnsi="Times New Roman" w:cs="Times New Roman"/>
        </w:rPr>
        <w:t xml:space="preserve">В соответствии </w:t>
      </w:r>
      <w:r w:rsidRPr="00E81A26">
        <w:rPr>
          <w:rFonts w:ascii="Times New Roman" w:eastAsia="Times New Roman" w:hAnsi="Times New Roman" w:cs="Times New Roman"/>
        </w:rPr>
        <w:t xml:space="preserve">с </w:t>
      </w:r>
      <w:r w:rsidRPr="00E81A26">
        <w:rPr>
          <w:rFonts w:ascii="Times New Roman" w:eastAsia="Calibri" w:hAnsi="Times New Roman" w:cs="Times New Roman"/>
        </w:rPr>
        <w:t xml:space="preserve"> ч.</w:t>
      </w:r>
      <w:r w:rsidRPr="00E81A26">
        <w:rPr>
          <w:rFonts w:ascii="Times New Roman" w:eastAsia="Calibri" w:hAnsi="Times New Roman" w:cs="Times New Roman"/>
        </w:rPr>
        <w:t xml:space="preserve"> 1 ст. 285 НК РФ налоговым периодом по налогу признается календарный год.</w:t>
      </w:r>
    </w:p>
    <w:p w:rsidR="00E81A26" w:rsidRPr="00E81A26" w:rsidP="00E81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81A26">
        <w:rPr>
          <w:rFonts w:ascii="Times New Roman" w:eastAsia="Times New Roman" w:hAnsi="Times New Roman" w:cs="Times New Roman"/>
        </w:rPr>
        <w:t xml:space="preserve">Согласно </w:t>
      </w:r>
      <w:r w:rsidRPr="00E81A26">
        <w:rPr>
          <w:rFonts w:ascii="Times New Roman" w:eastAsia="Calibri" w:hAnsi="Times New Roman" w:cs="Times New Roman"/>
        </w:rPr>
        <w:t xml:space="preserve">п.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r>
        <w:fldChar w:fldCharType="begin"/>
      </w:r>
      <w:r>
        <w:instrText xml:space="preserve"> HYPERLINK "consultantplus://offline/ref=E6C2AB76B72009F368C2DF8E741BAD0EB016677A69F5ACB18A9CD444DE64067C636F91ACF2A15AC2REi4G" </w:instrText>
      </w:r>
      <w:r>
        <w:fldChar w:fldCharType="separate"/>
      </w:r>
      <w:r w:rsidRPr="00E81A26">
        <w:rPr>
          <w:rFonts w:ascii="Times New Roman" w:eastAsia="Calibri" w:hAnsi="Times New Roman" w:cs="Times New Roman"/>
          <w:color w:val="0000FF"/>
          <w:u w:val="single"/>
        </w:rPr>
        <w:t>отчетного</w:t>
      </w:r>
      <w:r>
        <w:fldChar w:fldCharType="end"/>
      </w:r>
      <w:r w:rsidRPr="00E81A26">
        <w:rPr>
          <w:rFonts w:ascii="Times New Roman" w:eastAsia="Calibri" w:hAnsi="Times New Roman" w:cs="Times New Roman"/>
        </w:rPr>
        <w:t xml:space="preserve"> и </w:t>
      </w:r>
      <w:r>
        <w:fldChar w:fldCharType="begin"/>
      </w:r>
      <w:r>
        <w:instrText xml:space="preserve"> HYPERLINK "consultantplus://offline/ref=E6C2AB76B72009F368C2DF8E741BAD0EB016677A69F5ACB18A9CD444DE64067C636F91ACF2A15AC2REi7G" </w:instrText>
      </w:r>
      <w:r>
        <w:fldChar w:fldCharType="separate"/>
      </w:r>
      <w:r w:rsidRPr="00E81A26">
        <w:rPr>
          <w:rFonts w:ascii="Times New Roman" w:eastAsia="Calibri" w:hAnsi="Times New Roman" w:cs="Times New Roman"/>
          <w:color w:val="0000FF"/>
          <w:u w:val="single"/>
        </w:rPr>
        <w:t>налогового</w:t>
      </w:r>
      <w:r>
        <w:fldChar w:fldCharType="end"/>
      </w:r>
      <w:r w:rsidRPr="00E81A26">
        <w:rPr>
          <w:rFonts w:ascii="Times New Roman" w:eastAsia="Calibri" w:hAnsi="Times New Roman" w:cs="Times New Roman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E81A26" w:rsidRPr="00E81A26" w:rsidP="00E81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81A26">
        <w:rPr>
          <w:rFonts w:ascii="Times New Roman" w:eastAsia="Times New Roman" w:hAnsi="Times New Roman" w:cs="Times New Roman"/>
        </w:rPr>
        <w:t xml:space="preserve">В соответствии с п. 4 ст. 289 НК РФ </w:t>
      </w:r>
      <w:r w:rsidRPr="00E81A26">
        <w:rPr>
          <w:rFonts w:ascii="Times New Roman" w:eastAsia="Calibri" w:hAnsi="Times New Roman" w:cs="Times New Roman"/>
        </w:rPr>
        <w:t>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E81A26" w:rsidRPr="00E81A26" w:rsidP="00E81A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1A26">
        <w:rPr>
          <w:rFonts w:ascii="Times New Roman" w:eastAsia="Times New Roman" w:hAnsi="Times New Roman" w:cs="Times New Roman"/>
        </w:rPr>
        <w:t xml:space="preserve">            Исходя из вышеизложенного, налоговая декларация по налогу на прибыль организаций за 2016 год должна была быть представлена председателем п</w:t>
      </w:r>
      <w:r w:rsidR="00603503">
        <w:rPr>
          <w:rFonts w:ascii="Times New Roman" w:eastAsia="Times New Roman" w:hAnsi="Times New Roman" w:cs="Times New Roman"/>
        </w:rPr>
        <w:t>равления   наименование предприятия</w:t>
      </w:r>
      <w:r w:rsidRPr="00E81A26">
        <w:rPr>
          <w:rFonts w:ascii="Times New Roman" w:eastAsia="Times New Roman" w:hAnsi="Times New Roman" w:cs="Times New Roman"/>
        </w:rPr>
        <w:t xml:space="preserve"> (ИНН/КПП 9106003382/9</w:t>
      </w:r>
      <w:r w:rsidR="00603503">
        <w:rPr>
          <w:rFonts w:ascii="Times New Roman" w:eastAsia="Times New Roman" w:hAnsi="Times New Roman" w:cs="Times New Roman"/>
        </w:rPr>
        <w:t>10601001, адрес: адрес</w:t>
      </w:r>
      <w:r w:rsidRPr="00E81A26">
        <w:rPr>
          <w:rFonts w:ascii="Times New Roman" w:eastAsia="Times New Roman" w:hAnsi="Times New Roman" w:cs="Times New Roman"/>
        </w:rPr>
        <w:t>) Максимовой Н.Ф.</w:t>
      </w:r>
      <w:r w:rsidRPr="00E81A26">
        <w:rPr>
          <w:rFonts w:ascii="Times New Roman" w:eastAsia="Times New Roman" w:hAnsi="Times New Roman" w:cs="Times New Roman"/>
        </w:rPr>
        <w:t>,  не</w:t>
      </w:r>
      <w:r w:rsidRPr="00E81A26">
        <w:rPr>
          <w:rFonts w:ascii="Times New Roman" w:eastAsia="Times New Roman" w:hAnsi="Times New Roman" w:cs="Times New Roman"/>
        </w:rPr>
        <w:t xml:space="preserve"> позднее 28.03.2017 года. Фактически декларация по налогу на прибыль организаций за 2016 год представлена</w:t>
      </w:r>
      <w:r w:rsidR="00603503">
        <w:rPr>
          <w:rFonts w:ascii="Times New Roman" w:eastAsia="Times New Roman" w:hAnsi="Times New Roman" w:cs="Times New Roman"/>
        </w:rPr>
        <w:t xml:space="preserve"> 27.04.2017 года, рег. № номер</w:t>
      </w:r>
    </w:p>
    <w:p w:rsidR="00E81A26" w:rsidRPr="00E81A26" w:rsidP="00E81A26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E81A26">
        <w:rPr>
          <w:rFonts w:ascii="Times New Roman" w:eastAsia="Calibri" w:hAnsi="Times New Roman" w:cs="Times New Roman"/>
        </w:rPr>
        <w:t xml:space="preserve">В судебное заседание Максимова Н.Ф. </w:t>
      </w:r>
      <w:r w:rsidRPr="00E81A26">
        <w:rPr>
          <w:rFonts w:ascii="Times New Roman" w:eastAsia="Times New Roman" w:hAnsi="Times New Roman" w:cs="Times New Roman"/>
        </w:rPr>
        <w:t xml:space="preserve">не явилась, предоставила заявление с просьбой рассмотреть дело без ее участия в </w:t>
      </w:r>
      <w:r w:rsidRPr="00E81A26">
        <w:rPr>
          <w:rFonts w:ascii="Times New Roman" w:eastAsia="Times New Roman" w:hAnsi="Times New Roman" w:cs="Times New Roman"/>
        </w:rPr>
        <w:t>связи  с</w:t>
      </w:r>
      <w:r w:rsidRPr="00E81A26">
        <w:rPr>
          <w:rFonts w:ascii="Times New Roman" w:eastAsia="Times New Roman" w:hAnsi="Times New Roman" w:cs="Times New Roman"/>
        </w:rPr>
        <w:t xml:space="preserve"> болезнью, указала, что причиной нарушения срока предоставления налоговой декларации на прибыль за 2016 год явился сбой в электронной программе и отсутствие в штатном расписании должности бухгалтера, осуществляющего контроль за подачу отчетности. Просила учесть, что ЖСК не ведет хозяйственную деятельность, прибыль для начисления и уплаты налога отсутствует.</w:t>
      </w:r>
    </w:p>
    <w:p w:rsidR="00E81A26" w:rsidRPr="00E81A26" w:rsidP="00E81A26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E81A26">
        <w:rPr>
          <w:rFonts w:ascii="Times New Roman" w:eastAsia="Times New Roman" w:hAnsi="Times New Roman" w:cs="Times New Roman"/>
          <w:lang w:eastAsia="ru-RU"/>
        </w:rPr>
        <w:t xml:space="preserve">В соответствии с ч. 2 ст. 25.1 КоАП </w:t>
      </w:r>
      <w:r w:rsidRPr="00E81A26">
        <w:rPr>
          <w:rFonts w:ascii="Times New Roman" w:eastAsia="Times New Roman" w:hAnsi="Times New Roman" w:cs="Times New Roman"/>
        </w:rPr>
        <w:t>Российской Федерации</w:t>
      </w:r>
      <w:r w:rsidRPr="00E81A26">
        <w:rPr>
          <w:rFonts w:ascii="Times New Roman" w:eastAsia="Times New Roman" w:hAnsi="Times New Roman" w:cs="Times New Roman"/>
          <w:lang w:eastAsia="ru-RU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</w:t>
      </w:r>
      <w:r w:rsidRPr="00E81A26">
        <w:rPr>
          <w:rFonts w:ascii="Times New Roman" w:eastAsia="Times New Roman" w:hAnsi="Times New Roman" w:cs="Times New Roman"/>
          <w:lang w:eastAsia="ru-RU"/>
        </w:rPr>
        <w:t>и</w:t>
      </w:r>
      <w:r w:rsidRPr="00E81A26">
        <w:rPr>
          <w:rFonts w:ascii="Times New Roman" w:eastAsia="Times New Roman" w:hAnsi="Times New Roman" w:cs="Times New Roman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81A26" w:rsidRPr="00E81A26" w:rsidP="00E81A26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E81A26">
        <w:rPr>
          <w:rFonts w:ascii="Times New Roman" w:eastAsia="Times New Roman" w:hAnsi="Times New Roman" w:cs="Times New Roman"/>
        </w:rPr>
        <w:t xml:space="preserve"> В связи с изложенным, мировой судья считает возможным рассмотреть дело в отсутствие</w:t>
      </w:r>
      <w:r w:rsidRPr="00E81A26">
        <w:rPr>
          <w:rFonts w:ascii="Times New Roman" w:eastAsia="Times New Roman" w:hAnsi="Times New Roman" w:cs="Times New Roman"/>
          <w:color w:val="333333"/>
        </w:rPr>
        <w:t xml:space="preserve"> </w:t>
      </w:r>
      <w:r w:rsidRPr="00E81A26">
        <w:rPr>
          <w:rFonts w:ascii="Times New Roman" w:eastAsia="Times New Roman" w:hAnsi="Times New Roman" w:cs="Times New Roman"/>
        </w:rPr>
        <w:t>Максимовой Н.Ф.</w:t>
      </w:r>
    </w:p>
    <w:p w:rsidR="00E81A26" w:rsidRPr="00E81A26" w:rsidP="00E81A26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</w:rPr>
      </w:pPr>
      <w:r w:rsidRPr="00E81A26">
        <w:rPr>
          <w:rFonts w:ascii="Times New Roman" w:eastAsia="Calibri" w:hAnsi="Times New Roman" w:cs="Times New Roman"/>
        </w:rPr>
        <w:t>И</w:t>
      </w:r>
      <w:r w:rsidRPr="00E81A26">
        <w:rPr>
          <w:rFonts w:ascii="Times New Roman" w:eastAsia="Times New Roman" w:hAnsi="Times New Roman" w:cs="Times New Roman"/>
        </w:rPr>
        <w:t xml:space="preserve">сследовав </w:t>
      </w:r>
      <w:r w:rsidRPr="00E81A26">
        <w:rPr>
          <w:rFonts w:ascii="Times New Roman" w:eastAsia="Times New Roman" w:hAnsi="Times New Roman" w:cs="Times New Roman"/>
        </w:rPr>
        <w:t>материалы  дела</w:t>
      </w:r>
      <w:r w:rsidRPr="00E81A26">
        <w:rPr>
          <w:rFonts w:ascii="Times New Roman" w:eastAsia="Times New Roman" w:hAnsi="Times New Roman" w:cs="Times New Roman"/>
        </w:rPr>
        <w:t>, мировой судья считает, что событие правонарушения имело место и его подтверждают материалы дела: протокол об админи</w:t>
      </w:r>
      <w:r w:rsidR="00603503">
        <w:rPr>
          <w:rFonts w:ascii="Times New Roman" w:eastAsia="Times New Roman" w:hAnsi="Times New Roman" w:cs="Times New Roman"/>
        </w:rPr>
        <w:t>стративном правонарушении № номер</w:t>
      </w:r>
      <w:r w:rsidRPr="00E81A26">
        <w:rPr>
          <w:rFonts w:ascii="Times New Roman" w:eastAsia="Times New Roman" w:hAnsi="Times New Roman" w:cs="Times New Roman"/>
        </w:rPr>
        <w:t xml:space="preserve"> от 30.01.2018 (л.д.1-4),  копи</w:t>
      </w:r>
      <w:r w:rsidR="00603503">
        <w:rPr>
          <w:rFonts w:ascii="Times New Roman" w:eastAsia="Times New Roman" w:hAnsi="Times New Roman" w:cs="Times New Roman"/>
        </w:rPr>
        <w:t>я акта налоговой проверки № номер</w:t>
      </w:r>
      <w:r w:rsidRPr="00E81A26">
        <w:rPr>
          <w:rFonts w:ascii="Times New Roman" w:eastAsia="Times New Roman" w:hAnsi="Times New Roman" w:cs="Times New Roman"/>
        </w:rPr>
        <w:t xml:space="preserve"> от 30.01.2018 года (</w:t>
      </w:r>
      <w:r w:rsidRPr="00E81A26">
        <w:rPr>
          <w:rFonts w:ascii="Times New Roman" w:eastAsia="Times New Roman" w:hAnsi="Times New Roman" w:cs="Times New Roman"/>
        </w:rPr>
        <w:t>л.д</w:t>
      </w:r>
      <w:r w:rsidRPr="00E81A26">
        <w:rPr>
          <w:rFonts w:ascii="Times New Roman" w:eastAsia="Times New Roman" w:hAnsi="Times New Roman" w:cs="Times New Roman"/>
        </w:rPr>
        <w:t>. 8-10), копия квитанции о приеме налоговой декларации (расчета) в электронном виде (</w:t>
      </w:r>
      <w:r w:rsidRPr="00E81A26">
        <w:rPr>
          <w:rFonts w:ascii="Times New Roman" w:eastAsia="Times New Roman" w:hAnsi="Times New Roman" w:cs="Times New Roman"/>
        </w:rPr>
        <w:t>л.д</w:t>
      </w:r>
      <w:r w:rsidRPr="00E81A26">
        <w:rPr>
          <w:rFonts w:ascii="Times New Roman" w:eastAsia="Times New Roman" w:hAnsi="Times New Roman" w:cs="Times New Roman"/>
        </w:rPr>
        <w:t xml:space="preserve">. 11). </w:t>
      </w:r>
    </w:p>
    <w:p w:rsidR="00E81A26" w:rsidRPr="00E81A26" w:rsidP="00E81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81A26">
        <w:rPr>
          <w:rFonts w:ascii="Times New Roman" w:eastAsia="Times New Roman" w:hAnsi="Times New Roman" w:cs="Times New Roman"/>
        </w:rPr>
        <w:t xml:space="preserve">     Таким образом, вина Максимовой Н.Ф. в совершении административного правонарушения полностью подтверждается исследованными в судебном заседании доказательствами и ее действия мировой судья квалифицирует по ст. 15.5 КоАП РФ </w:t>
      </w:r>
      <w:r w:rsidRPr="00E81A26">
        <w:rPr>
          <w:rFonts w:ascii="Times New Roman" w:eastAsia="Times New Roman" w:hAnsi="Times New Roman" w:cs="Times New Roman"/>
        </w:rPr>
        <w:t xml:space="preserve">как  </w:t>
      </w:r>
      <w:r w:rsidRPr="00E81A26">
        <w:rPr>
          <w:rFonts w:ascii="Times New Roman" w:eastAsia="Calibri" w:hAnsi="Times New Roman" w:cs="Times New Roman"/>
        </w:rPr>
        <w:t>нарушение</w:t>
      </w:r>
      <w:r w:rsidRPr="00E81A26">
        <w:rPr>
          <w:rFonts w:ascii="Times New Roman" w:eastAsia="Calibri" w:hAnsi="Times New Roman" w:cs="Times New Roman"/>
        </w:rPr>
        <w:t xml:space="preserve">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81A26" w:rsidRPr="00E81A26" w:rsidP="00E81A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E81A26">
        <w:rPr>
          <w:rFonts w:ascii="Times New Roman" w:eastAsia="Times New Roman" w:hAnsi="Times New Roman" w:cs="Times New Roman"/>
        </w:rPr>
        <w:t>При назначении наказания Максимовой Н.Ф. мировой судья учитывает характер и степень общественной опасности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81A26" w:rsidRPr="00E81A26" w:rsidP="00E81A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E81A26">
        <w:rPr>
          <w:rFonts w:ascii="Times New Roman" w:eastAsia="Times New Roman" w:hAnsi="Times New Roman" w:cs="Times New Roman"/>
        </w:rPr>
        <w:t>Обстоятельств, в соответствии со ст. 4.2 КоАП Российской Федерации, смягчающих ответственность Максимовой Н.Ф.</w:t>
      </w:r>
      <w:r w:rsidRPr="00E81A26">
        <w:rPr>
          <w:rFonts w:ascii="Times New Roman" w:eastAsia="Times New Roman" w:hAnsi="Times New Roman" w:cs="Times New Roman"/>
        </w:rPr>
        <w:t>,  мировой</w:t>
      </w:r>
      <w:r w:rsidRPr="00E81A26">
        <w:rPr>
          <w:rFonts w:ascii="Times New Roman" w:eastAsia="Times New Roman" w:hAnsi="Times New Roman" w:cs="Times New Roman"/>
        </w:rPr>
        <w:t xml:space="preserve"> судья не усматривает.</w:t>
      </w:r>
    </w:p>
    <w:p w:rsidR="00E81A26" w:rsidRPr="00E81A26" w:rsidP="00E81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81A26">
        <w:rPr>
          <w:rFonts w:ascii="Times New Roman" w:eastAsia="Times New Roman" w:hAnsi="Times New Roman" w:cs="Times New Roman"/>
        </w:rPr>
        <w:t>Обстоятельств, в соответствии со ст. 4.3 КоАП Российской Федерации, отягчающих ответственность Максимовой Н.Ф., мировой судья не усматривает.</w:t>
      </w:r>
    </w:p>
    <w:p w:rsidR="00E81A26" w:rsidRPr="00E81A26" w:rsidP="00E81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81A26">
        <w:rPr>
          <w:rFonts w:ascii="Times New Roman" w:eastAsia="Times New Roman" w:hAnsi="Times New Roman" w:cs="Times New Roman"/>
        </w:rPr>
        <w:t xml:space="preserve">Учитывая вышеизложенное, руководствуясь </w:t>
      </w:r>
      <w:r w:rsidRPr="00E81A26">
        <w:rPr>
          <w:rFonts w:ascii="Times New Roman" w:eastAsia="Times New Roman" w:hAnsi="Times New Roman" w:cs="Times New Roman"/>
        </w:rPr>
        <w:t>ст.с</w:t>
      </w:r>
      <w:r w:rsidRPr="00E81A26">
        <w:rPr>
          <w:rFonts w:ascii="Times New Roman" w:eastAsia="Times New Roman" w:hAnsi="Times New Roman" w:cs="Times New Roman"/>
          <w:color w:val="000000"/>
        </w:rPr>
        <w:t>т</w:t>
      </w:r>
      <w:r w:rsidRPr="00E81A26">
        <w:rPr>
          <w:rFonts w:ascii="Times New Roman" w:eastAsia="Times New Roman" w:hAnsi="Times New Roman" w:cs="Times New Roman"/>
          <w:color w:val="000000"/>
        </w:rPr>
        <w:t xml:space="preserve">. 15.5, 29.9-29.11 </w:t>
      </w:r>
      <w:r w:rsidRPr="00E81A26">
        <w:rPr>
          <w:rFonts w:ascii="Times New Roman" w:eastAsia="Times New Roman" w:hAnsi="Times New Roman" w:cs="Times New Roman"/>
        </w:rPr>
        <w:t>Кодекса РФ об административных правонарушениях, мировой судья</w:t>
      </w:r>
    </w:p>
    <w:p w:rsidR="00E81A26" w:rsidRPr="00E81A26" w:rsidP="00E81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E81A26" w:rsidRPr="00E81A26" w:rsidP="00E81A26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lang w:eastAsia="ru-RU"/>
        </w:rPr>
      </w:pPr>
      <w:r w:rsidRPr="00E81A26">
        <w:rPr>
          <w:rFonts w:ascii="Times New Roman" w:eastAsia="Times New Roman" w:hAnsi="Times New Roman" w:cs="Times New Roman"/>
          <w:b/>
          <w:lang w:eastAsia="ru-RU"/>
        </w:rPr>
        <w:t>ПОСТАНОВИЛ:</w:t>
      </w:r>
    </w:p>
    <w:p w:rsidR="00E81A26" w:rsidRPr="00E81A26" w:rsidP="00E81A26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lang w:eastAsia="ru-RU"/>
        </w:rPr>
      </w:pPr>
    </w:p>
    <w:p w:rsidR="00E81A26" w:rsidRPr="00E81A26" w:rsidP="00E81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81A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3503">
        <w:rPr>
          <w:rFonts w:ascii="Times New Roman" w:eastAsia="Times New Roman" w:hAnsi="Times New Roman" w:cs="Times New Roman"/>
          <w:color w:val="000000"/>
          <w:lang w:eastAsia="ru-RU"/>
        </w:rPr>
        <w:t>Максимову Н.Ф.</w:t>
      </w:r>
      <w:r w:rsidRPr="00E81A26">
        <w:rPr>
          <w:rFonts w:ascii="Times New Roman" w:eastAsia="Times New Roman" w:hAnsi="Times New Roman" w:cs="Times New Roman"/>
          <w:lang w:eastAsia="ru-RU"/>
        </w:rPr>
        <w:t xml:space="preserve"> признать виновной в совершении административного правонарушения по ст. </w:t>
      </w:r>
      <w:r w:rsidRPr="00E81A26">
        <w:rPr>
          <w:rFonts w:ascii="Times New Roman" w:eastAsia="Times New Roman" w:hAnsi="Times New Roman" w:cs="Times New Roman"/>
          <w:lang w:eastAsia="ru-RU"/>
        </w:rPr>
        <w:t>15.5  Кодекса</w:t>
      </w:r>
      <w:r w:rsidRPr="00E81A26">
        <w:rPr>
          <w:rFonts w:ascii="Times New Roman" w:eastAsia="Times New Roman" w:hAnsi="Times New Roman" w:cs="Times New Roman"/>
          <w:lang w:eastAsia="ru-RU"/>
        </w:rPr>
        <w:t xml:space="preserve"> РФ об административных правонарушениях и назначить  наказание в виде административного штрафа в размере 300 (трехсот) рублей.</w:t>
      </w:r>
    </w:p>
    <w:p w:rsidR="00E81A26" w:rsidRPr="00E81A26" w:rsidP="00E81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81A26">
        <w:rPr>
          <w:rFonts w:ascii="Times New Roman" w:eastAsia="Times New Roman" w:hAnsi="Times New Roman" w:cs="Times New Roman"/>
          <w:color w:val="000000"/>
          <w:lang w:eastAsia="ru-RU"/>
        </w:rPr>
        <w:t>Реквизиты для уплаты административного штрафа: Получатель платежа – УФК по Республике Крым (Межрайонная ИФНС России № 2 по Республике Крым)</w:t>
      </w:r>
      <w:r w:rsidRPr="00E81A2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 xml:space="preserve">, расчетный счет 40101810335100010001, банк </w:t>
      </w:r>
      <w:r w:rsidRPr="00E81A2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>получателя  -</w:t>
      </w:r>
      <w:r w:rsidRPr="00E81A2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 xml:space="preserve"> Отделение по Республике Крым Центрального банка РФ, банковский идентификационный код 043510001, код бюджетной классификации – 182 1 1603030 016000140, код (ОКТМО) – 35639411, код налогового органа – 9106, КПП налогового органа – 910601001, ИНН налогового органа – 9106000021, УИН - 0.</w:t>
      </w:r>
    </w:p>
    <w:p w:rsidR="00E81A26" w:rsidRPr="00E81A26" w:rsidP="00E81A2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E81A26">
        <w:rPr>
          <w:rFonts w:ascii="Times New Roman" w:eastAsia="Times New Roman" w:hAnsi="Times New Roman" w:cs="Times New Roman"/>
        </w:rPr>
        <w:t xml:space="preserve">Квитанция об уплате штрафа должна быть представлена мировому </w:t>
      </w:r>
      <w:r w:rsidRPr="00E81A26">
        <w:rPr>
          <w:rFonts w:ascii="Times New Roman" w:eastAsia="Times New Roman" w:hAnsi="Times New Roman" w:cs="Times New Roman"/>
        </w:rPr>
        <w:t>судье  судебного</w:t>
      </w:r>
      <w:r w:rsidRPr="00E81A26">
        <w:rPr>
          <w:rFonts w:ascii="Times New Roman" w:eastAsia="Times New Roman" w:hAnsi="Times New Roman" w:cs="Times New Roman"/>
        </w:rPr>
        <w:t xml:space="preserve"> участка № 58  Красноперекопского судебного района Республики Крым до истечения срока уплаты штрафа.</w:t>
      </w:r>
    </w:p>
    <w:p w:rsidR="00E81A26" w:rsidRPr="00E81A26" w:rsidP="00E81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81A26">
        <w:rPr>
          <w:rFonts w:ascii="Times New Roman" w:eastAsia="Times New Roman" w:hAnsi="Times New Roman" w:cs="Times New Roman"/>
        </w:rPr>
        <w:t>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81A26" w:rsidRPr="00E81A26" w:rsidP="00E81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81A26">
        <w:rPr>
          <w:rFonts w:ascii="Times New Roman" w:eastAsia="Times New Roman" w:hAnsi="Times New Roman" w:cs="Times New Roman"/>
        </w:rPr>
        <w:t>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</w:t>
      </w:r>
      <w:r w:rsidRPr="00E81A26">
        <w:rPr>
          <w:rFonts w:ascii="Calibri" w:eastAsia="Times New Roman" w:hAnsi="Calibri" w:cs="Times New Roman"/>
        </w:rPr>
        <w:t>.</w:t>
      </w:r>
    </w:p>
    <w:p w:rsidR="00E81A26" w:rsidRPr="00E81A26" w:rsidP="00E81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81A26"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со дня </w:t>
      </w:r>
      <w:r w:rsidRPr="00E81A26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E81A26">
        <w:rPr>
          <w:rFonts w:ascii="Times New Roman" w:eastAsia="Times New Roman" w:hAnsi="Times New Roman" w:cs="Times New Roman"/>
        </w:rPr>
        <w:t>через мирового судью</w:t>
      </w:r>
      <w:r w:rsidRPr="00E81A26">
        <w:rPr>
          <w:rFonts w:ascii="Times New Roman" w:eastAsia="Times New Roman" w:hAnsi="Times New Roman" w:cs="Times New Roman"/>
        </w:rPr>
        <w:t xml:space="preserve"> в Красноперекопский районный суд Республики Крым.</w:t>
      </w:r>
    </w:p>
    <w:p w:rsidR="00E81A26" w:rsidRPr="00E81A26" w:rsidP="00E81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E81A26" w:rsidRPr="00E81A26" w:rsidP="00E81A26">
      <w:pPr>
        <w:spacing w:after="0" w:line="240" w:lineRule="auto"/>
        <w:ind w:firstLine="708"/>
        <w:rPr>
          <w:rFonts w:ascii="Calibri" w:eastAsia="Times New Roman" w:hAnsi="Calibri" w:cs="Times New Roman"/>
        </w:rPr>
      </w:pPr>
      <w:r w:rsidRPr="00E81A26">
        <w:rPr>
          <w:rFonts w:ascii="Times New Roman" w:eastAsia="Times New Roman" w:hAnsi="Times New Roman" w:cs="Times New Roman"/>
        </w:rPr>
        <w:t xml:space="preserve">Мировой </w:t>
      </w:r>
      <w:r w:rsidRPr="00E81A26">
        <w:rPr>
          <w:rFonts w:ascii="Times New Roman" w:eastAsia="Times New Roman" w:hAnsi="Times New Roman" w:cs="Times New Roman"/>
        </w:rPr>
        <w:t xml:space="preserve">судья:   </w:t>
      </w:r>
      <w:r w:rsidRPr="00E81A26">
        <w:rPr>
          <w:rFonts w:ascii="Times New Roman" w:eastAsia="Times New Roman" w:hAnsi="Times New Roman" w:cs="Times New Roman"/>
        </w:rPr>
        <w:t xml:space="preserve">                                                                             М.В. Матюшенко</w:t>
      </w:r>
    </w:p>
    <w:p w:rsidR="00A3403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99"/>
    <w:rsid w:val="00603503"/>
    <w:rsid w:val="00636B99"/>
    <w:rsid w:val="00A34034"/>
    <w:rsid w:val="00E81A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BDEF84-AC0E-4527-81D7-AAC25561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03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3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