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D510F" w:rsidRPr="000D510F" w:rsidP="000D510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51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Дело № 5-58-47/2019</w:t>
      </w:r>
    </w:p>
    <w:p w:rsidR="000D510F" w:rsidRPr="000D510F" w:rsidP="000D51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D51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0D510F" w:rsidRPr="000D510F" w:rsidP="000D51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D51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назначении административного наказания</w:t>
      </w:r>
    </w:p>
    <w:p w:rsidR="000D510F" w:rsidRPr="000D510F" w:rsidP="000D51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510F" w:rsidRPr="000D510F" w:rsidP="000D51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10F">
        <w:rPr>
          <w:rFonts w:ascii="Times New Roman" w:eastAsia="Times New Roman" w:hAnsi="Times New Roman" w:cs="Times New Roman"/>
          <w:sz w:val="24"/>
          <w:szCs w:val="24"/>
          <w:lang w:eastAsia="ru-RU"/>
        </w:rPr>
        <w:t>5 февраля 2019 года   </w:t>
      </w:r>
      <w:r w:rsidRPr="000D51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D51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D51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D51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D51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D51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 </w:t>
      </w:r>
      <w:r w:rsidRPr="000D51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г. Красноперекопск</w:t>
      </w:r>
    </w:p>
    <w:p w:rsidR="000D510F" w:rsidRPr="000D510F" w:rsidP="000D51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510F" w:rsidRPr="000D510F" w:rsidP="000D510F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0D510F">
        <w:rPr>
          <w:rFonts w:ascii="Times New Roman" w:eastAsia="Arial Unicode MS" w:hAnsi="Times New Roman" w:cs="Times New Roman"/>
          <w:sz w:val="24"/>
          <w:szCs w:val="24"/>
          <w:lang w:eastAsia="ru-RU"/>
        </w:rPr>
        <w:t>Мировой судья судебного участка № 58 Красноперекопского судебного района Республики Крым Матюшенко М.В.</w:t>
      </w:r>
      <w:r w:rsidRPr="000D5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(296000, РФ, Республика Крым, г. Красноперекопск, микрорайон 10, дом 4), </w:t>
      </w:r>
      <w:r w:rsidRPr="000D510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открытом судебном заседании дело об административном правонарушении, предусмотренном ч. 1 ст. 20.25 </w:t>
      </w:r>
      <w:r w:rsidRPr="000D510F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Кодекса  Российской</w:t>
      </w:r>
      <w:r w:rsidRPr="000D510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Федерации об административных правонарушениях РФ в отношении </w:t>
      </w:r>
    </w:p>
    <w:p w:rsidR="000D510F" w:rsidRPr="000D510F" w:rsidP="000D510F">
      <w:pPr>
        <w:autoSpaceDE w:val="0"/>
        <w:autoSpaceDN w:val="0"/>
        <w:adjustRightInd w:val="0"/>
        <w:spacing w:after="0" w:line="240" w:lineRule="auto"/>
        <w:ind w:left="-567" w:right="-3"/>
        <w:contextualSpacing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0D510F">
        <w:rPr>
          <w:rFonts w:ascii="Times New Roman" w:eastAsia="Arial Unicode MS" w:hAnsi="Times New Roman" w:cs="Times New Roman"/>
          <w:sz w:val="24"/>
          <w:szCs w:val="24"/>
          <w:lang w:eastAsia="ru-RU"/>
        </w:rPr>
        <w:t> </w:t>
      </w:r>
      <w:r w:rsidRPr="000D51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</w:t>
      </w:r>
      <w:r w:rsidR="005817DE">
        <w:rPr>
          <w:rFonts w:ascii="Times New Roman" w:eastAsia="Times New Roman" w:hAnsi="Times New Roman" w:cs="Times New Roman"/>
          <w:sz w:val="24"/>
          <w:szCs w:val="24"/>
          <w:lang w:eastAsia="ru-RU"/>
        </w:rPr>
        <w:t>Якушенко Н. А.</w:t>
      </w:r>
      <w:r w:rsidRPr="000D5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817DE" w:rsidR="005817DE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5817D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персональные данные</w:t>
      </w:r>
      <w:r w:rsidRPr="005817DE" w:rsidR="005817DE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Pr="000D5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</w:p>
    <w:p w:rsidR="000D510F" w:rsidRPr="000D510F" w:rsidP="000D510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510F" w:rsidRPr="000D510F" w:rsidP="000D51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10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0D510F" w:rsidRPr="000D510F" w:rsidP="000D51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510F" w:rsidRPr="000D510F" w:rsidP="000D51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Якушенко Н.А. не уплатила административный штраф в сроки, предусмотренные ч.1 ст. 32.2 КоАП РФ при следующих обстоятельствах.</w:t>
      </w:r>
    </w:p>
    <w:p w:rsidR="000D510F" w:rsidRPr="000D510F" w:rsidP="000D51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мирового </w:t>
      </w:r>
      <w:r w:rsidRPr="000D510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судьи  судебного</w:t>
      </w:r>
      <w:r w:rsidRPr="000D5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участка № 58 Красноперекопского судебного района Республики Крым от 16.11.2018 года, вступившего в законную силу 27.11.2018 года,  Якушенко Н.А. признана виновной  в совершении административного правонарушения, предусмотренного ч. 1 ст. 15.6 КоАП РФ   с назначением наказания в виде штрафа в размере 350 рублей.</w:t>
      </w:r>
    </w:p>
    <w:p w:rsidR="000D510F" w:rsidRPr="000D510F" w:rsidP="000D51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1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Правонарушителю было разъяснено, что административный штраф должен быть уплачен, лицом совершим административное правонарушение в 60-тидневный срок с момента вступления постановления по делу об административном правонарушении в законную силу, однако Якушенко Н.А. штраф не оплатила.</w:t>
      </w:r>
    </w:p>
    <w:p w:rsidR="000D510F" w:rsidRPr="000D510F" w:rsidP="000D510F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0D510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судебном заседании Якушенко Н.А. вину признала, пояснила, что она вовремя штраф не оплатила, так как в связи с большой загруженностью по работе забыла оплатить штраф, в настоящее время штраф нею оплачен 05.02.2019 года.</w:t>
      </w:r>
    </w:p>
    <w:p w:rsidR="000D510F" w:rsidRPr="000D510F" w:rsidP="000D51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10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Выслушав Якушенко Н.А., исследовав материалы дела, суд считает, что событие правонарушения имело место и его подтверждают материалы дела: протокол об административ</w:t>
      </w:r>
      <w:r w:rsidR="00581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 правонарушении от </w:t>
      </w:r>
      <w:r w:rsidRPr="005817DE" w:rsidR="005817DE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5817D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Pr="005817DE" w:rsidR="005817DE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="00581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 w:rsidRPr="005817DE" w:rsidR="005817DE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5817D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</w:t>
      </w:r>
      <w:r w:rsidRPr="005817DE" w:rsidR="005817DE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Pr="000D5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(л.д.1); копия постановления от 16.11.2018 года (л.д.2-3), копия постановления о возбуждении исполнительного производства (</w:t>
      </w:r>
      <w:r w:rsidRPr="000D510F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0D510F">
        <w:rPr>
          <w:rFonts w:ascii="Times New Roman" w:eastAsia="Times New Roman" w:hAnsi="Times New Roman" w:cs="Times New Roman"/>
          <w:sz w:val="24"/>
          <w:szCs w:val="24"/>
          <w:lang w:eastAsia="ru-RU"/>
        </w:rPr>
        <w:t>. 4-5), копия письменных объяснений Якушенко Н.А. (</w:t>
      </w:r>
      <w:r w:rsidRPr="000D510F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0D510F">
        <w:rPr>
          <w:rFonts w:ascii="Times New Roman" w:eastAsia="Times New Roman" w:hAnsi="Times New Roman" w:cs="Times New Roman"/>
          <w:sz w:val="24"/>
          <w:szCs w:val="24"/>
          <w:lang w:eastAsia="ru-RU"/>
        </w:rPr>
        <w:t>. 6).</w:t>
      </w:r>
    </w:p>
    <w:p w:rsidR="000D510F" w:rsidRPr="000D510F" w:rsidP="000D51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10F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Оценивая исследованные доказательства в их совокупности, мировой судья признает доказа</w:t>
      </w:r>
      <w:r w:rsidR="005817DE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нной виновность Якушенко Н. А.</w:t>
      </w:r>
      <w:r w:rsidRPr="000D5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ч. 1 ст. 20.25 КоАП РФ, а именно: неуплата административного штрафа в срок предусмотренный настоящим кодексом</w:t>
      </w:r>
    </w:p>
    <w:p w:rsidR="000D510F" w:rsidRPr="000D510F" w:rsidP="000D51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D510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0D510F" w:rsidRPr="000D510F" w:rsidP="000D51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510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0D510F" w:rsidRPr="000D510F" w:rsidP="000D51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10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Обстоятельством, в соответствии со ст. 4.2 КоАП Российской Федерации, смягчающим ответственность </w:t>
      </w:r>
      <w:r w:rsidRPr="000D510F">
        <w:rPr>
          <w:rFonts w:ascii="Times New Roman" w:eastAsia="Times New Roman" w:hAnsi="Times New Roman" w:cs="Times New Roman"/>
          <w:sz w:val="24"/>
          <w:szCs w:val="24"/>
          <w:lang w:eastAsia="ru-RU"/>
        </w:rPr>
        <w:t>Якушенко Н.А., мировой судья признает полное признание вины.</w:t>
      </w:r>
    </w:p>
    <w:p w:rsidR="000D510F" w:rsidRPr="000D510F" w:rsidP="000D51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510F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Обстоятельств, в соответствии со ст. 4.3 КоАП Российской Федерации, отягчающих ответственность </w:t>
      </w:r>
      <w:r w:rsidRPr="000D5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Якушенко Н.А., </w:t>
      </w:r>
      <w:r w:rsidRPr="000D510F">
        <w:rPr>
          <w:rFonts w:ascii="Times New Roman" w:eastAsia="Calibri" w:hAnsi="Times New Roman" w:cs="Times New Roman"/>
          <w:sz w:val="24"/>
          <w:szCs w:val="24"/>
          <w:lang w:eastAsia="ru-RU"/>
        </w:rPr>
        <w:t>мировым судьей не установлено.</w:t>
      </w:r>
    </w:p>
    <w:p w:rsidR="000D510F" w:rsidRPr="000D510F" w:rsidP="000D510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eastAsia="ru-RU"/>
        </w:rPr>
      </w:pPr>
      <w:r w:rsidRPr="000D510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назначении административного наказания мировой судья учитывает характер совершенного Якушенко Н.А. административного правонарушения, личность виновного, его семейное и материальное положение, обстоятельства, смягчающие административную </w:t>
      </w:r>
      <w:r w:rsidRPr="000D510F">
        <w:rPr>
          <w:rFonts w:ascii="Times New Roman" w:eastAsia="Calibri" w:hAnsi="Times New Roman" w:cs="Times New Roman"/>
          <w:sz w:val="24"/>
          <w:szCs w:val="24"/>
          <w:lang w:eastAsia="ru-RU"/>
        </w:rPr>
        <w:t>ответственность и отсутствие отягчающих административную ответственность обстоятельств.</w:t>
      </w:r>
    </w:p>
    <w:p w:rsidR="000D510F" w:rsidRPr="000D510F" w:rsidP="000D51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D510F">
        <w:rPr>
          <w:rFonts w:ascii="Times New Roman" w:eastAsia="Calibri" w:hAnsi="Times New Roman" w:cs="Times New Roman"/>
          <w:sz w:val="24"/>
          <w:szCs w:val="24"/>
          <w:lang w:eastAsia="ru-RU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</w:t>
      </w:r>
    </w:p>
    <w:p w:rsidR="000D510F" w:rsidRPr="000D510F" w:rsidP="000D51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основании изложенного, руководствуясь </w:t>
      </w:r>
      <w:r w:rsidRPr="000D510F">
        <w:rPr>
          <w:rFonts w:ascii="Times New Roman" w:eastAsia="Times New Roman" w:hAnsi="Times New Roman" w:cs="Times New Roman"/>
          <w:sz w:val="24"/>
          <w:szCs w:val="24"/>
          <w:lang w:eastAsia="ru-RU"/>
        </w:rPr>
        <w:t>ст.с</w:t>
      </w:r>
      <w:r w:rsidRPr="000D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0D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29.9-29.11 Кодекса</w:t>
      </w:r>
      <w:r w:rsidRPr="000D5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об административных правонарушениях, </w:t>
      </w:r>
    </w:p>
    <w:p w:rsidR="000D510F" w:rsidRPr="000D510F" w:rsidP="000D51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510F" w:rsidRPr="000D510F" w:rsidP="000D51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D51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ПОСТАНОВИЛ:</w:t>
      </w:r>
    </w:p>
    <w:p w:rsidR="000D510F" w:rsidRPr="000D510F" w:rsidP="000D51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510F" w:rsidRPr="000D510F" w:rsidP="000D51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Якушенко Н. А.</w:t>
      </w:r>
      <w:r w:rsidRPr="000D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признать </w:t>
      </w:r>
      <w:r w:rsidRPr="000D510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виновной в совершении административного правонарушения по ч. 1 ст. 20.25 Кодекса Российской Федерации об административных правонарушениях и назначить ей наказание в виде административного штрафа в размере 1000,00 (одна тысяча) рублей.</w:t>
      </w:r>
    </w:p>
    <w:p w:rsidR="000D510F" w:rsidRPr="000D510F" w:rsidP="000D51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Административный штраф подлежит уплате: </w:t>
      </w:r>
      <w:r w:rsidRPr="000D51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получатель  -</w:t>
      </w:r>
      <w:r w:rsidRPr="000D5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УФК по Республике Крым  (ОСП по г. Красноперекопску и </w:t>
      </w:r>
      <w:r w:rsidRPr="000D510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Красноперекопскому</w:t>
      </w:r>
      <w:r w:rsidRPr="000D5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району УФССП России по Республике Крым, л/с 05751А93010),  р/с 40101810335100010001, ИНН 7702835613; КПП 910201001; БИК 043510001; ОКТМО 35718000; КБК 32211617000016017140, УИН 32282015190000026010;ИП01;3914893230.</w:t>
      </w:r>
    </w:p>
    <w:p w:rsidR="000D510F" w:rsidRPr="000D510F" w:rsidP="000D51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10F">
        <w:rPr>
          <w:rFonts w:ascii="Times New Roman" w:eastAsia="Times New Roman" w:hAnsi="Times New Roman" w:cs="Times New Roman"/>
          <w:sz w:val="24"/>
          <w:szCs w:val="24"/>
          <w:lang w:eastAsia="ru-RU"/>
        </w:rPr>
        <w:t>Квитанция об уплате штрафа должна быть представлена мировому судье судебного участка № 58 Красноперекопского судебного района Республики Крым до истечения срока уплаты штрафа.</w:t>
      </w:r>
    </w:p>
    <w:p w:rsidR="000D510F" w:rsidRPr="000D510F" w:rsidP="000D51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10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0D510F" w:rsidRPr="000D510F" w:rsidP="000D51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10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0D510F" w:rsidRPr="000D510F" w:rsidP="000D51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может быть обжаловано в течение 10 суток со дня вручения или получения копии постановления </w:t>
      </w:r>
      <w:r w:rsidRPr="000D510F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мирового судью</w:t>
      </w:r>
      <w:r w:rsidRPr="000D5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Красноперекопский районный суд Республики Крым.</w:t>
      </w:r>
    </w:p>
    <w:p w:rsidR="000D510F" w:rsidRPr="000D510F" w:rsidP="000D51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510F" w:rsidRPr="000D510F" w:rsidP="000D51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</w:pPr>
      <w:r w:rsidRPr="000D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Мировой </w:t>
      </w:r>
      <w:r w:rsidRPr="000D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судья:  </w:t>
      </w:r>
      <w:r w:rsidRPr="000D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D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D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D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D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           </w:t>
      </w:r>
      <w:r w:rsidRPr="000D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М.В. Матюшенко</w:t>
      </w:r>
    </w:p>
    <w:p w:rsidR="00AA0AB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471"/>
    <w:rsid w:val="00084471"/>
    <w:rsid w:val="000D510F"/>
    <w:rsid w:val="005817DE"/>
    <w:rsid w:val="00AA0A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F899A11-B3AB-411C-8E45-3AC77979C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817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817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