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DCB" w:rsidRPr="000072AB" w:rsidP="000072AB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5-58-47/2020</w:t>
      </w:r>
    </w:p>
    <w:p w:rsidR="00CD1DCB" w:rsidRPr="000072AB" w:rsidP="000072AB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0058-01-2020-000127-36</w:t>
      </w:r>
    </w:p>
    <w:p w:rsidR="000072AB" w:rsidRPr="000072AB" w:rsidP="000072AB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1DCB" w:rsidRPr="000072AB" w:rsidP="000072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CD1DCB" w:rsidRPr="000072AB" w:rsidP="00ED3F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CD1DCB" w:rsidRPr="000072AB" w:rsidP="00CD1DCB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5 февраля 2020 года                                             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г. Красноперекопск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</w:t>
      </w:r>
    </w:p>
    <w:p w:rsidR="00CD1DCB" w:rsidRPr="000072AB" w:rsidP="00CD1DCB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Матюшенко М.В. (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мкр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., д. 4), 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 (далее – КоАП РФ)  в отношении</w:t>
      </w:r>
    </w:p>
    <w:p w:rsidR="00CD1DCB" w:rsidRPr="000072AB" w:rsidP="000072AB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Демидова В. И.</w:t>
      </w:r>
      <w:r w:rsidRPr="000072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0072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072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</w:p>
    <w:p w:rsidR="00CD1DCB" w:rsidRPr="000072AB" w:rsidP="00CD1DCB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 с т а н о в и л:</w:t>
      </w:r>
    </w:p>
    <w:p w:rsidR="00CD1DCB" w:rsidRPr="000072AB" w:rsidP="00CD1D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Демидов В.И. совершил административное правонарушение, предусмотренное ч. 1 ст. 6.9 КоАП РФ, при следующих обстоятельствах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D1DCB" w:rsidRPr="000072AB" w:rsidP="00CD1D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время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мин. Демидов В.И. по адресу: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адрес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&gt;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употребил наркотические средства (опиаты, 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каннабис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) без назначения врача.</w:t>
      </w:r>
    </w:p>
    <w:p w:rsidR="00CD1DCB" w:rsidRPr="000072AB" w:rsidP="00CD1D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судебном заседании Демидову В.И. разъяснены процессуальные права, предусмотренные ст. 25.1 КоАП РФ, а также положения ст. 51 Конституции РФ. Отвода судьи и ходатайств не поступило, Демидов В.И. вину не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признал, указал, что 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 наркотические средства не употреблял, а наклеил обезболивающий пластырь, который нашел дома, название и состав пластыря не знает, последний раз наркотические средства употреблял до января 2020 года. Полагал, что он пришел в больницу с сотрудником полиции по исполнению постановления от 19.12.2019 для проведения профилактических мероприятий у нарколога.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больнице врач Ф.И.О.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освидетельствовал, было установлено состояние опьянения, при этом врач пояснял, что, возможно, это остаточные явления, так как наркотические средства могут содержаться в крови 38 дней.  Диагноз ему врач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поставил, так как 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дал направление для прохождения анализов. При составлении протокола ему права разъяснялись, он давал  объяснения сотруднику полиции, при этом пояснял, что через пластырь в организм попал наркотик, однако тогда он заблуждался, сейчас полагает, что  пластырь не содержал наркотических веществ.</w:t>
      </w:r>
    </w:p>
    <w:p w:rsidR="00CD1DCB" w:rsidRPr="000072AB" w:rsidP="00CD1D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Должностное лицо, составившее протокол об административном правонарушении, УУП МО МВД России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«Красноперекопский» Ф.И.О.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суду пояснил, что Демидов В.И. состоит в отделе полиции на формальном учете, как ранее судимый за сбыт наркотиков</w:t>
      </w:r>
      <w:r w:rsidR="000072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072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0072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поступила информация, что Демидов В.И. употребляет наркотические вещества, данное сообщение было зарегистрировано в КУСП,  медицинское освидетельствование на состояние опьянения Демидова В.И. проводилось на основании направления УУП 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МВД России «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Красноперекопский» Ф.И.О.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не во исполнение постановления суда от 19.12.2019 в части </w:t>
      </w:r>
      <w:r w:rsidRPr="000072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возложения на Демидова В.И. </w:t>
      </w:r>
      <w:r w:rsidRPr="000072AB">
        <w:rPr>
          <w:rFonts w:ascii="Times New Roman" w:hAnsi="Times New Roman"/>
          <w:sz w:val="24"/>
          <w:szCs w:val="24"/>
          <w:lang w:eastAsia="ru-RU"/>
        </w:rPr>
        <w:t xml:space="preserve">обязанности 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пройти диагностику, профилактические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у врача-нарк</w:t>
      </w:r>
      <w:r w:rsidR="000072AB">
        <w:rPr>
          <w:rFonts w:ascii="Times New Roman" w:eastAsia="Times New Roman" w:hAnsi="Times New Roman"/>
          <w:sz w:val="24"/>
          <w:szCs w:val="24"/>
          <w:lang w:eastAsia="ru-RU"/>
        </w:rPr>
        <w:t>олога, кроме того, Ф.И.О.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знал, что данная обязанность на Демидова В.И. постановлением суда была возложена. Он присутствовал при проведении медицинского о</w:t>
      </w:r>
      <w:r w:rsidR="000072AB"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свидетельствования Демидова 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>, при этом врач нарколог пояснял, что на учете Демидов В.И. не состоит, его необходимо ставить на учет, Демидов пояснял, что наклеил обезболивающий пластырь, при составлении протокола Демидов был согласен с ним.</w:t>
      </w:r>
    </w:p>
    <w:p w:rsidR="00CD1DCB" w:rsidRPr="000072AB" w:rsidP="00CD1D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Выслушав Демидова В.И., должностное лицо, сос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>тавившее протокол, Ф.И.О.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,  исследовав представленные материалы, прихожу к выводу о том, что вина Демидова В.И. подтверждается следующими доказатель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ствами: - протоколом № </w:t>
      </w:r>
      <w:r w:rsidRPr="000072AB" w:rsidR="000072A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0072AB" w:rsidR="000072A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которому 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 в </w:t>
      </w:r>
      <w:r w:rsidRPr="000072AB" w:rsidR="000072A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Pr="000072AB" w:rsidR="000072A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 час. Демидов В.И. по месту с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воего проживания: </w:t>
      </w:r>
      <w:r w:rsidRPr="000072AB" w:rsidR="000072A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>адрес</w:t>
      </w:r>
      <w:r w:rsidRPr="000072AB" w:rsidR="000072A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, без назначения врача употребил наркотические средства. Согласно акту меди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цинского освидетельствования № </w:t>
      </w:r>
      <w:r w:rsidRPr="000072AB" w:rsidR="000072A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0072AB" w:rsidR="000072A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 в моче Демидова В.И. обнаружены опиаты и 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каннабис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, выявлено состояние опьянения. При составлении протокола Демидову В.И. были разъяснены права по ст. 25.1 КоАП РФ, положения ст. 51 Конституции РФ, о чем в протоколе имеется его подпись. С содержанием протокола Демидов В.И. был согласен, о чем имеется его подпись (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. 2), </w:t>
      </w:r>
    </w:p>
    <w:p w:rsidR="00CD1DCB" w:rsidRPr="000072AB" w:rsidP="00CD1D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- актом медицинского освидетельствования на состояние опьянения (алкогольного, наркотичес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кого или иного токсического) № </w:t>
      </w:r>
      <w:r w:rsidRPr="000072AB" w:rsidR="000072A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0072AB" w:rsidR="000072A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которому установлено состояние опьянения Демидова В.И. В пункте 12 акта «сведения о последнем употреблении алкоголя, лекарственных средств, наркотических средств и психотропных веществ (со слов 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освидетельствуемого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)» указано: «со слов: алкоголь 25.01.2020, 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каннабис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 не отрицает» (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. 3),</w:t>
      </w:r>
    </w:p>
    <w:p w:rsidR="00CD1DCB" w:rsidRPr="000072AB" w:rsidP="00CD1D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- письменными объяснен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иями Демидова В.И. от 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которым он сегодня был освидетельствован в п</w:t>
      </w:r>
      <w:r w:rsidR="00612488">
        <w:rPr>
          <w:rFonts w:ascii="Times New Roman" w:eastAsia="Arial Unicode MS" w:hAnsi="Times New Roman"/>
          <w:sz w:val="24"/>
          <w:szCs w:val="24"/>
          <w:lang w:eastAsia="ru-RU"/>
        </w:rPr>
        <w:t xml:space="preserve">оликлинике </w:t>
      </w:r>
      <w:r w:rsidRPr="00612488" w:rsidR="00612488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612488">
        <w:rPr>
          <w:rFonts w:ascii="Times New Roman" w:eastAsia="Arial Unicode MS" w:hAnsi="Times New Roman"/>
          <w:sz w:val="24"/>
          <w:szCs w:val="24"/>
          <w:lang w:eastAsia="ru-RU"/>
        </w:rPr>
        <w:t>наименование учреждения</w:t>
      </w:r>
      <w:r w:rsidRPr="00612488" w:rsidR="00612488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 наркологом. В ходе освидетельствования у него в моче обнаружено содержание наркотических веществ. Он без назначения врача наклеил себе на плечо обезболивающий пластырь, из-за которого у него в организме появился наркотик. Пла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стырь он наклеил дома 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 в </w:t>
      </w:r>
      <w:r w:rsidR="000072AB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="000072AB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. Название пластыря он не помнит. В объяснениях указано: «С моих слов записано верно, мною прочитано» (л.д.4),  </w:t>
      </w:r>
    </w:p>
    <w:p w:rsidR="00CD1DCB" w:rsidRPr="000072AB" w:rsidP="00CD1D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- рапортом о поступлении сообщения по л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инии «102» о том, что 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0072AB" w:rsid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&gt; 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 поступила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 информация, что Демидов В. И.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0072AB" w:rsidR="000072AB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0072AB"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0072AB" w:rsidR="000072AB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, употребляет наркотические вещества (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. 5),</w:t>
      </w:r>
    </w:p>
    <w:p w:rsidR="00CD1DCB" w:rsidRPr="000072AB" w:rsidP="00CD1D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- справкой СООП в отношении Демидова В.И.</w:t>
      </w:r>
    </w:p>
    <w:p w:rsidR="00CD1DCB" w:rsidRPr="000072AB" w:rsidP="000072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CD1DCB" w:rsidRPr="000072AB" w:rsidP="000072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ст. 40 </w:t>
      </w:r>
      <w:r w:rsidRPr="000072AB">
        <w:rPr>
          <w:rFonts w:ascii="Times New Roman" w:eastAsia="Arial Unicode MS" w:hAnsi="Times New Roman"/>
          <w:sz w:val="24"/>
          <w:szCs w:val="24"/>
          <w:lang w:eastAsia="ru-RU"/>
        </w:rPr>
        <w:t>Федерального закона от 8 января 1998 года № 3-ФЗ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CD1DCB" w:rsidRPr="000072AB" w:rsidP="000072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>Мировой судья квалифиц</w:t>
      </w:r>
      <w:r w:rsidR="00ED3F06">
        <w:rPr>
          <w:rFonts w:ascii="Times New Roman" w:eastAsia="Times New Roman" w:hAnsi="Times New Roman"/>
          <w:sz w:val="24"/>
          <w:szCs w:val="24"/>
          <w:lang w:eastAsia="ru-RU"/>
        </w:rPr>
        <w:t>ирует действия  Демидова В. И.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ч. 1 ст. 6.9 КоАП РФ – 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отребление наркотических средств без назначения врача, за исключением случаев, предусмотренных 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ч. 2 ст. 20.20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ст. 20.22 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КоАП РФ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1DCB" w:rsidRPr="000072AB" w:rsidP="000072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>Довод Демидова В.И. в судебном за</w:t>
      </w:r>
      <w:r w:rsidR="00ED3F06">
        <w:rPr>
          <w:rFonts w:ascii="Times New Roman" w:eastAsia="Times New Roman" w:hAnsi="Times New Roman"/>
          <w:sz w:val="24"/>
          <w:szCs w:val="24"/>
          <w:lang w:eastAsia="ru-RU"/>
        </w:rPr>
        <w:t>седании о том, что он</w:t>
      </w:r>
      <w:r w:rsidRPr="000072AB" w:rsidR="00ED3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ED3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0072AB" w:rsidR="00ED3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ED3F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наркотические средства не употреблял, суд признает несостоятельным и расценивает как способ защиты, данный довод опровергается собранными по делу доказательствами.</w:t>
      </w:r>
    </w:p>
    <w:p w:rsidR="00CD1DCB" w:rsidRPr="000072AB" w:rsidP="000072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>Довод Демидо</w:t>
      </w:r>
      <w:r w:rsidR="00ED3F06">
        <w:rPr>
          <w:rFonts w:ascii="Times New Roman" w:eastAsia="Times New Roman" w:hAnsi="Times New Roman"/>
          <w:sz w:val="24"/>
          <w:szCs w:val="24"/>
          <w:lang w:eastAsia="ru-RU"/>
        </w:rPr>
        <w:t>ва В.И. о том, что он</w:t>
      </w:r>
      <w:r w:rsidRPr="000072AB" w:rsidR="00ED3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ED3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0072AB" w:rsidR="00ED3F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проходил медицинское освидетельствование на состояние опьянения в связи с тем, что на него  постановлением суда </w:t>
      </w:r>
      <w:r w:rsidRPr="000072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возложена </w:t>
      </w:r>
      <w:r w:rsidRPr="000072AB">
        <w:rPr>
          <w:rFonts w:ascii="Times New Roman" w:hAnsi="Times New Roman"/>
          <w:sz w:val="24"/>
          <w:szCs w:val="24"/>
          <w:lang w:eastAsia="ru-RU"/>
        </w:rPr>
        <w:t xml:space="preserve">обязанность 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пройти диагностику, профилактические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у врача-нарколога, является несостоятельным, поскольку в соответствии с актом медицинского освидетельствования основанием для проведения медицинского освидетельствования на состояние опьянения Демидова В.И. послужи</w:t>
      </w:r>
      <w:r w:rsidR="00ED3F06">
        <w:rPr>
          <w:rFonts w:ascii="Times New Roman" w:eastAsia="Times New Roman" w:hAnsi="Times New Roman"/>
          <w:sz w:val="24"/>
          <w:szCs w:val="24"/>
          <w:lang w:eastAsia="ru-RU"/>
        </w:rPr>
        <w:t>ло направление УУП Ф.И.О.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>, как пояснил в суде</w:t>
      </w:r>
      <w:r w:rsidR="00ED3F06">
        <w:rPr>
          <w:rFonts w:ascii="Times New Roman" w:eastAsia="Times New Roman" w:hAnsi="Times New Roman"/>
          <w:sz w:val="24"/>
          <w:szCs w:val="24"/>
          <w:lang w:eastAsia="ru-RU"/>
        </w:rPr>
        <w:t>бном заседании УУП Ф.И.О.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>, - в связи с нахождением Демидова В.И. под формальным надзором в МО МВД России «Красноперекопский» и поступлением сообщения по линии «102» об употреблении Демидовым наркотических веществ.  Оснований не д</w:t>
      </w:r>
      <w:r w:rsidR="00ED3F06">
        <w:rPr>
          <w:rFonts w:ascii="Times New Roman" w:eastAsia="Times New Roman" w:hAnsi="Times New Roman"/>
          <w:sz w:val="24"/>
          <w:szCs w:val="24"/>
          <w:lang w:eastAsia="ru-RU"/>
        </w:rPr>
        <w:t>оверять показаниям Ф.И.О.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судебном заседании, предупрежденному по ст. 17.9 КоАП РФ за дачу заведомо ложных показаний, у суда не имеется.</w:t>
      </w:r>
    </w:p>
    <w:p w:rsidR="00CD1DCB" w:rsidRPr="000072AB" w:rsidP="000072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D1DCB" w:rsidRPr="000072AB" w:rsidP="00007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При назначении наказания в соответствии со 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 xml:space="preserve">. 4.1-4.3 КоАП РФ суд учитывает тяжесть содеянного, данные о личности правонарушителя.    </w:t>
      </w:r>
    </w:p>
    <w:p w:rsidR="00CD1DCB" w:rsidRPr="000072AB" w:rsidP="000072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Демидова В.И., мировым судьёй не установлено.</w:t>
      </w:r>
    </w:p>
    <w:p w:rsidR="00CD1DCB" w:rsidRPr="000072AB" w:rsidP="000072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D1DCB" w:rsidRPr="000072AB" w:rsidP="000072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назначая наказание правонарушителю, с учетом возложения на Демидова В.И. обязанности 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пройти диагностику, профилактические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у врача-нарколога постановлением суда от 19.12.2019, мировой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CD1DCB" w:rsidRPr="000072AB" w:rsidP="000072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учётом изложенного, руководствуясь 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>. 29.9-29.11 КоАП РФ, мировой судья</w:t>
      </w:r>
    </w:p>
    <w:p w:rsidR="00CD1DCB" w:rsidRPr="000072AB" w:rsidP="00CD1DCB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 о с т а н о в и л:</w:t>
      </w:r>
    </w:p>
    <w:p w:rsidR="00CD1DCB" w:rsidRPr="000072AB" w:rsidP="00CD1D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Демидова В. И.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назначить ему административное наказание в </w:t>
      </w: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>виде штрафа в сумме 4000 (четыре тысячи) рублей.</w:t>
      </w:r>
    </w:p>
    <w:p w:rsidR="00CD1DCB" w:rsidRPr="000072AB" w:rsidP="00CD1D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Административный штраф подлежит уплате: </w:t>
      </w:r>
      <w:r w:rsidRPr="000072AB">
        <w:rPr>
          <w:rFonts w:ascii="Times New Roman" w:hAnsi="Times New Roman"/>
          <w:sz w:val="24"/>
          <w:szCs w:val="24"/>
          <w:lang w:eastAsia="ru-RU"/>
        </w:rPr>
        <w:t>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82811601063010009140.</w:t>
      </w:r>
    </w:p>
    <w:p w:rsidR="00CD1DCB" w:rsidRPr="000072AB" w:rsidP="00ED3F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Квитанция об уплате штрафа должна быть представлена </w:t>
      </w:r>
      <w:r w:rsidRPr="000072A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судье 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РК до истечения срока уплаты штрафа. </w:t>
      </w:r>
    </w:p>
    <w:p w:rsidR="00CD1DCB" w:rsidRPr="000072AB" w:rsidP="00ED3F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CD1DCB" w:rsidRPr="000072AB" w:rsidP="00ED3F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D1DCB" w:rsidRPr="000072AB" w:rsidP="00ED3F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CD1DCB" w:rsidRPr="000072AB" w:rsidP="00CD1DCB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1DCB" w:rsidRPr="000072AB" w:rsidP="00CD1DC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Мировой судья</w:t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07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М.В. Матюшенко</w:t>
      </w:r>
    </w:p>
    <w:p w:rsidR="00CD1DCB" w:rsidRPr="000072AB" w:rsidP="00CD1DCB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RPr="000072AB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2A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0072A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072AB"/>
    <w:rsid w:val="000E2110"/>
    <w:rsid w:val="001E7C46"/>
    <w:rsid w:val="002B378D"/>
    <w:rsid w:val="003B3EFE"/>
    <w:rsid w:val="005A1BEB"/>
    <w:rsid w:val="00612488"/>
    <w:rsid w:val="006A38E2"/>
    <w:rsid w:val="006E5366"/>
    <w:rsid w:val="007B1B60"/>
    <w:rsid w:val="008949BB"/>
    <w:rsid w:val="00C64D2D"/>
    <w:rsid w:val="00CD1DCB"/>
    <w:rsid w:val="00D8403F"/>
    <w:rsid w:val="00E01136"/>
    <w:rsid w:val="00ED3F0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