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045ED" w:rsidRPr="00272C06" w:rsidP="00F045ED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272C06">
        <w:rPr>
          <w:rFonts w:ascii="Times New Roman" w:hAnsi="Times New Roman"/>
          <w:sz w:val="20"/>
          <w:szCs w:val="20"/>
        </w:rPr>
        <w:t>Дело № 5-</w:t>
      </w:r>
      <w:r w:rsidRPr="00272C06" w:rsidR="00351AFB">
        <w:rPr>
          <w:rFonts w:ascii="Times New Roman" w:hAnsi="Times New Roman"/>
          <w:sz w:val="20"/>
          <w:szCs w:val="20"/>
        </w:rPr>
        <w:t>58-</w:t>
      </w:r>
      <w:r w:rsidRPr="00272C06" w:rsidR="00E503A9">
        <w:rPr>
          <w:rFonts w:ascii="Times New Roman" w:hAnsi="Times New Roman"/>
          <w:sz w:val="20"/>
          <w:szCs w:val="20"/>
        </w:rPr>
        <w:t>52</w:t>
      </w:r>
      <w:r w:rsidRPr="00272C06" w:rsidR="00351AFB">
        <w:rPr>
          <w:rFonts w:ascii="Times New Roman" w:hAnsi="Times New Roman"/>
          <w:sz w:val="20"/>
          <w:szCs w:val="20"/>
        </w:rPr>
        <w:t>/2025</w:t>
      </w:r>
    </w:p>
    <w:p w:rsidR="00F045ED" w:rsidRPr="00272C06" w:rsidP="00F045ED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272C06">
        <w:rPr>
          <w:rFonts w:ascii="Times New Roman" w:hAnsi="Times New Roman"/>
          <w:sz w:val="20"/>
          <w:szCs w:val="20"/>
        </w:rPr>
        <w:t xml:space="preserve">УИД </w:t>
      </w:r>
      <w:r w:rsidRPr="00272C06">
        <w:rPr>
          <w:rFonts w:ascii="Times New Roman" w:hAnsi="Times New Roman"/>
          <w:sz w:val="20"/>
          <w:szCs w:val="20"/>
          <w:lang w:val="x-none"/>
        </w:rPr>
        <w:t>91</w:t>
      </w:r>
      <w:r w:rsidRPr="00272C06" w:rsidR="007D60CE">
        <w:rPr>
          <w:rFonts w:ascii="Times New Roman" w:hAnsi="Times New Roman"/>
          <w:sz w:val="20"/>
          <w:szCs w:val="20"/>
          <w:lang w:val="en-US"/>
        </w:rPr>
        <w:t>M</w:t>
      </w:r>
      <w:r w:rsidRPr="00272C06">
        <w:rPr>
          <w:rFonts w:ascii="Times New Roman" w:hAnsi="Times New Roman"/>
          <w:sz w:val="20"/>
          <w:szCs w:val="20"/>
          <w:lang w:val="x-none"/>
        </w:rPr>
        <w:t>S00</w:t>
      </w:r>
      <w:r w:rsidRPr="00272C06" w:rsidR="007D60CE">
        <w:rPr>
          <w:rFonts w:ascii="Times New Roman" w:hAnsi="Times New Roman"/>
          <w:sz w:val="20"/>
          <w:szCs w:val="20"/>
        </w:rPr>
        <w:t>58-01-</w:t>
      </w:r>
      <w:r w:rsidRPr="00272C06" w:rsidR="00351AFB">
        <w:rPr>
          <w:rFonts w:ascii="Times New Roman" w:hAnsi="Times New Roman"/>
          <w:sz w:val="20"/>
          <w:szCs w:val="20"/>
        </w:rPr>
        <w:t>2025-</w:t>
      </w:r>
      <w:r w:rsidRPr="00272C06" w:rsidR="00E503A9">
        <w:rPr>
          <w:rFonts w:ascii="Times New Roman" w:hAnsi="Times New Roman"/>
          <w:sz w:val="20"/>
          <w:szCs w:val="20"/>
        </w:rPr>
        <w:t>000202-85</w:t>
      </w:r>
    </w:p>
    <w:p w:rsidR="00F045ED" w:rsidRPr="00272C06" w:rsidP="00F045E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F045ED" w:rsidRPr="00272C06" w:rsidP="00F045E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272C06">
        <w:rPr>
          <w:rFonts w:ascii="Times New Roman" w:hAnsi="Times New Roman"/>
          <w:sz w:val="20"/>
          <w:szCs w:val="20"/>
        </w:rPr>
        <w:t>ПОСТАНОВЛЕНИЕ</w:t>
      </w:r>
    </w:p>
    <w:p w:rsidR="00F045ED" w:rsidRPr="00272C06" w:rsidP="00F045E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272C06">
        <w:rPr>
          <w:rFonts w:ascii="Times New Roman" w:hAnsi="Times New Roman"/>
          <w:sz w:val="20"/>
          <w:szCs w:val="20"/>
        </w:rPr>
        <w:t xml:space="preserve">о </w:t>
      </w:r>
      <w:r w:rsidRPr="00272C06" w:rsidR="00C65E6F">
        <w:rPr>
          <w:rFonts w:ascii="Times New Roman" w:hAnsi="Times New Roman"/>
          <w:sz w:val="20"/>
          <w:szCs w:val="20"/>
        </w:rPr>
        <w:t>назначении</w:t>
      </w:r>
      <w:r w:rsidRPr="00272C06">
        <w:rPr>
          <w:rFonts w:ascii="Times New Roman" w:hAnsi="Times New Roman"/>
          <w:sz w:val="20"/>
          <w:szCs w:val="20"/>
        </w:rPr>
        <w:t xml:space="preserve"> административно</w:t>
      </w:r>
      <w:r w:rsidRPr="00272C06" w:rsidR="00C65E6F">
        <w:rPr>
          <w:rFonts w:ascii="Times New Roman" w:hAnsi="Times New Roman"/>
          <w:sz w:val="20"/>
          <w:szCs w:val="20"/>
        </w:rPr>
        <w:t>го</w:t>
      </w:r>
      <w:r w:rsidRPr="00272C06">
        <w:rPr>
          <w:rFonts w:ascii="Times New Roman" w:hAnsi="Times New Roman"/>
          <w:sz w:val="20"/>
          <w:szCs w:val="20"/>
        </w:rPr>
        <w:t xml:space="preserve"> </w:t>
      </w:r>
      <w:r w:rsidRPr="00272C06" w:rsidR="00C65E6F">
        <w:rPr>
          <w:rFonts w:ascii="Times New Roman" w:hAnsi="Times New Roman"/>
          <w:sz w:val="20"/>
          <w:szCs w:val="20"/>
        </w:rPr>
        <w:t>наказания</w:t>
      </w:r>
    </w:p>
    <w:p w:rsidR="00F045ED" w:rsidRPr="00272C06" w:rsidP="00F045ED">
      <w:pPr>
        <w:pStyle w:val="BodyTextIndent"/>
        <w:ind w:right="-2" w:firstLine="0"/>
        <w:rPr>
          <w:sz w:val="20"/>
        </w:rPr>
      </w:pPr>
    </w:p>
    <w:p w:rsidR="00F045ED" w:rsidRPr="00272C06" w:rsidP="00F045ED">
      <w:pPr>
        <w:pStyle w:val="BodyTextIndent"/>
        <w:ind w:right="-2" w:firstLine="0"/>
        <w:rPr>
          <w:sz w:val="20"/>
        </w:rPr>
      </w:pPr>
      <w:r w:rsidRPr="00272C06">
        <w:rPr>
          <w:sz w:val="20"/>
        </w:rPr>
        <w:t>14</w:t>
      </w:r>
      <w:r w:rsidRPr="00272C06" w:rsidR="00351AFB">
        <w:rPr>
          <w:sz w:val="20"/>
        </w:rPr>
        <w:t xml:space="preserve"> февраля 2025</w:t>
      </w:r>
      <w:r w:rsidRPr="00272C06">
        <w:rPr>
          <w:sz w:val="20"/>
        </w:rPr>
        <w:t xml:space="preserve"> года                                           </w:t>
      </w:r>
      <w:r w:rsidRPr="00272C06" w:rsidR="00FA13DD">
        <w:rPr>
          <w:sz w:val="20"/>
        </w:rPr>
        <w:t xml:space="preserve"> </w:t>
      </w:r>
      <w:r w:rsidRPr="00272C06" w:rsidR="00E975FE">
        <w:rPr>
          <w:sz w:val="20"/>
        </w:rPr>
        <w:t xml:space="preserve">                       </w:t>
      </w:r>
      <w:r w:rsidRPr="00272C06" w:rsidR="00FA13DD">
        <w:rPr>
          <w:sz w:val="20"/>
        </w:rPr>
        <w:t xml:space="preserve"> </w:t>
      </w:r>
      <w:r w:rsidRPr="00272C06">
        <w:rPr>
          <w:sz w:val="20"/>
        </w:rPr>
        <w:t>г. Красноперекопск</w:t>
      </w:r>
    </w:p>
    <w:p w:rsidR="00F045ED" w:rsidRPr="00272C06" w:rsidP="00F045ED">
      <w:pPr>
        <w:pStyle w:val="BodyTextIndent"/>
        <w:ind w:firstLine="0"/>
        <w:rPr>
          <w:sz w:val="20"/>
        </w:rPr>
      </w:pPr>
    </w:p>
    <w:p w:rsidR="00F045ED" w:rsidRPr="00272C06" w:rsidP="00F045ED">
      <w:pPr>
        <w:pStyle w:val="BodyText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272C06">
        <w:rPr>
          <w:rFonts w:ascii="Times New Roman" w:hAnsi="Times New Roman"/>
          <w:sz w:val="20"/>
          <w:szCs w:val="20"/>
        </w:rPr>
        <w:t xml:space="preserve">Мировой судья судебного участка № </w:t>
      </w:r>
      <w:r w:rsidRPr="00272C06" w:rsidR="00AE3481">
        <w:rPr>
          <w:rFonts w:ascii="Times New Roman" w:hAnsi="Times New Roman"/>
          <w:sz w:val="20"/>
          <w:szCs w:val="20"/>
        </w:rPr>
        <w:t>58</w:t>
      </w:r>
      <w:r w:rsidRPr="00272C06">
        <w:rPr>
          <w:rFonts w:ascii="Times New Roman" w:hAnsi="Times New Roman"/>
          <w:sz w:val="20"/>
          <w:szCs w:val="20"/>
        </w:rPr>
        <w:t xml:space="preserve"> Красноперекопского судебного района (Красноперекопский муниципальный район и городской округ Красноперекопск) Республики Крым </w:t>
      </w:r>
      <w:r w:rsidRPr="00272C06" w:rsidR="00AE3481">
        <w:rPr>
          <w:rFonts w:ascii="Times New Roman" w:hAnsi="Times New Roman"/>
          <w:sz w:val="20"/>
          <w:szCs w:val="20"/>
        </w:rPr>
        <w:t>Захарова А</w:t>
      </w:r>
      <w:r w:rsidRPr="00272C06" w:rsidR="00351AFB">
        <w:rPr>
          <w:rFonts w:ascii="Times New Roman" w:hAnsi="Times New Roman"/>
          <w:sz w:val="20"/>
          <w:szCs w:val="20"/>
        </w:rPr>
        <w:t xml:space="preserve">настасия Сергеевна, </w:t>
      </w:r>
      <w:r w:rsidRPr="00272C06">
        <w:rPr>
          <w:rFonts w:ascii="Times New Roman" w:hAnsi="Times New Roman"/>
          <w:sz w:val="20"/>
          <w:szCs w:val="20"/>
        </w:rPr>
        <w:t xml:space="preserve"> рассмотрев в открытом судебном заседании по адресу: г. Красноперекопск, 1</w:t>
      </w:r>
      <w:r w:rsidRPr="00272C06" w:rsidR="00FA13DD">
        <w:rPr>
          <w:rFonts w:ascii="Times New Roman" w:hAnsi="Times New Roman"/>
          <w:sz w:val="20"/>
          <w:szCs w:val="20"/>
        </w:rPr>
        <w:t>0</w:t>
      </w:r>
      <w:r w:rsidRPr="00272C06">
        <w:rPr>
          <w:rFonts w:ascii="Times New Roman" w:hAnsi="Times New Roman"/>
          <w:sz w:val="20"/>
          <w:szCs w:val="20"/>
        </w:rPr>
        <w:t xml:space="preserve"> микрорайон, 4, дело об </w:t>
      </w:r>
      <w:r w:rsidRPr="00272C06">
        <w:rPr>
          <w:rFonts w:ascii="Times New Roman" w:hAnsi="Times New Roman"/>
          <w:sz w:val="20"/>
          <w:szCs w:val="20"/>
        </w:rPr>
        <w:t xml:space="preserve">административном правонарушении по ч. 1 ст. 6.9 КоАП РФ в отношении </w:t>
      </w:r>
    </w:p>
    <w:p w:rsidR="00AE3481" w:rsidRPr="00272C06" w:rsidP="00F045ED">
      <w:pPr>
        <w:pStyle w:val="BodyText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272C06">
        <w:rPr>
          <w:rFonts w:ascii="Times New Roman" w:hAnsi="Times New Roman"/>
          <w:sz w:val="20"/>
          <w:szCs w:val="20"/>
        </w:rPr>
        <w:t>Богдашевского</w:t>
      </w:r>
      <w:r w:rsidRPr="00272C06">
        <w:rPr>
          <w:rFonts w:ascii="Times New Roman" w:hAnsi="Times New Roman"/>
          <w:sz w:val="20"/>
          <w:szCs w:val="20"/>
        </w:rPr>
        <w:t xml:space="preserve"> С.А., персональные данные</w:t>
      </w:r>
      <w:r w:rsidRPr="00272C06" w:rsidR="00351AFB">
        <w:rPr>
          <w:rFonts w:ascii="Times New Roman" w:hAnsi="Times New Roman"/>
          <w:sz w:val="20"/>
          <w:szCs w:val="20"/>
        </w:rPr>
        <w:t>,</w:t>
      </w:r>
      <w:r w:rsidRPr="00272C06">
        <w:rPr>
          <w:rFonts w:ascii="Times New Roman" w:hAnsi="Times New Roman"/>
          <w:sz w:val="20"/>
          <w:szCs w:val="20"/>
        </w:rPr>
        <w:t xml:space="preserve"> </w:t>
      </w:r>
    </w:p>
    <w:p w:rsidR="001E28E4" w:rsidRPr="00272C06" w:rsidP="001E28E4">
      <w:pPr>
        <w:pStyle w:val="BodyText"/>
        <w:spacing w:after="0" w:line="240" w:lineRule="auto"/>
        <w:ind w:firstLine="720"/>
        <w:jc w:val="center"/>
        <w:rPr>
          <w:rFonts w:ascii="Times New Roman" w:hAnsi="Times New Roman"/>
          <w:sz w:val="20"/>
          <w:szCs w:val="20"/>
        </w:rPr>
      </w:pPr>
      <w:r w:rsidRPr="00272C06">
        <w:rPr>
          <w:rFonts w:ascii="Times New Roman" w:hAnsi="Times New Roman"/>
          <w:sz w:val="20"/>
          <w:szCs w:val="20"/>
        </w:rPr>
        <w:t>установил:</w:t>
      </w:r>
    </w:p>
    <w:p w:rsidR="001E28E4" w:rsidRPr="00272C06" w:rsidP="001E28E4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0"/>
          <w:szCs w:val="20"/>
        </w:rPr>
      </w:pPr>
      <w:r w:rsidRPr="00272C06">
        <w:rPr>
          <w:color w:val="000000"/>
          <w:sz w:val="20"/>
          <w:szCs w:val="20"/>
          <w:shd w:val="clear" w:color="auto" w:fill="FFFFFF"/>
        </w:rPr>
        <w:t xml:space="preserve">11 февраля 2025 в 15-25 час. Богдашевский С.А., находясь в помещении приемного отделения  ГБУЗ РК «Красноперекопская ЦРБ» по адресу: Республика Крым, г. Красноперекопск, </w:t>
      </w:r>
      <w:r w:rsidRPr="00272C06">
        <w:rPr>
          <w:color w:val="000000"/>
          <w:sz w:val="20"/>
          <w:szCs w:val="20"/>
          <w:shd w:val="clear" w:color="auto" w:fill="FFFFFF"/>
        </w:rPr>
        <w:t>ул. 50 лет Победы, д</w:t>
      </w:r>
      <w:r w:rsidRPr="00272C06">
        <w:rPr>
          <w:color w:val="000000"/>
          <w:sz w:val="20"/>
          <w:szCs w:val="20"/>
          <w:shd w:val="clear" w:color="auto" w:fill="FFFFFF"/>
        </w:rPr>
        <w:t xml:space="preserve">. 7 отказался </w:t>
      </w:r>
      <w:r w:rsidRPr="00272C06">
        <w:rPr>
          <w:sz w:val="20"/>
          <w:szCs w:val="20"/>
        </w:rPr>
        <w:t>выполнить законное требование уполномоченного должностного лица о прохождении медицинского освидетельствования на состояние опьянения, в отношении которого имелись достаточные основания полагать, что он потребил наркотические средства или пси</w:t>
      </w:r>
      <w:r w:rsidRPr="00272C06">
        <w:rPr>
          <w:sz w:val="20"/>
          <w:szCs w:val="20"/>
        </w:rPr>
        <w:t>хотропные вещества без назначения врача либо новые потенциально опасные психоактивные вещества.</w:t>
      </w:r>
    </w:p>
    <w:p w:rsidR="001E28E4" w:rsidRPr="00272C06" w:rsidP="001E28E4">
      <w:pPr>
        <w:spacing w:line="240" w:lineRule="auto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 w:rsidRPr="00272C06">
        <w:rPr>
          <w:rFonts w:ascii="Times New Roman" w:eastAsia="Arial Unicode MS" w:hAnsi="Times New Roman"/>
          <w:sz w:val="20"/>
          <w:szCs w:val="20"/>
        </w:rPr>
        <w:t xml:space="preserve">        </w:t>
      </w:r>
      <w:r w:rsidRPr="00272C06">
        <w:rPr>
          <w:rFonts w:ascii="Times New Roman" w:eastAsia="Arial Unicode MS" w:hAnsi="Times New Roman"/>
          <w:sz w:val="20"/>
          <w:szCs w:val="20"/>
        </w:rPr>
        <w:t xml:space="preserve">В судебном заседании </w:t>
      </w:r>
      <w:r w:rsidRPr="00272C06">
        <w:rPr>
          <w:rFonts w:ascii="Times New Roman" w:hAnsi="Times New Roman"/>
          <w:color w:val="000000"/>
          <w:sz w:val="20"/>
          <w:szCs w:val="20"/>
        </w:rPr>
        <w:t>Богдашевскому С.А.,  были разъяснены положения ст. 51 Конституции РФ, положения ч. 1 ст. 25.1, ч. 4 ст. 26.4, ч. 1 ст. 30.1 КоАП РФ</w:t>
      </w:r>
      <w:r w:rsidRPr="00272C06">
        <w:rPr>
          <w:rFonts w:ascii="Times New Roman" w:hAnsi="Times New Roman"/>
          <w:color w:val="000000"/>
          <w:sz w:val="20"/>
          <w:szCs w:val="20"/>
        </w:rPr>
        <w:t>, выяснено, что в услугах защитника и переводчика он не нуждается, отводов и ходатайств не заявил,  вину  не признал, суду показал, что от медицинского освидетельствования он не отказывался,  просил у врача и сотрудника</w:t>
      </w:r>
      <w:r w:rsidRPr="00272C06">
        <w:rPr>
          <w:rFonts w:ascii="Times New Roman" w:hAnsi="Times New Roman"/>
          <w:color w:val="000000"/>
          <w:sz w:val="20"/>
          <w:szCs w:val="20"/>
        </w:rPr>
        <w:t xml:space="preserve"> полиции отобрать  у него кровь на ис</w:t>
      </w:r>
      <w:r w:rsidRPr="00272C06">
        <w:rPr>
          <w:rFonts w:ascii="Times New Roman" w:hAnsi="Times New Roman"/>
          <w:color w:val="000000"/>
          <w:sz w:val="20"/>
          <w:szCs w:val="20"/>
        </w:rPr>
        <w:t xml:space="preserve">следование, поскольку сдать мочу он не смог по состоянию здоровья, иные методы исследования </w:t>
      </w:r>
      <w:r w:rsidRPr="00272C06" w:rsidR="0088490E">
        <w:rPr>
          <w:rFonts w:ascii="Times New Roman" w:hAnsi="Times New Roman"/>
          <w:color w:val="000000"/>
          <w:sz w:val="20"/>
          <w:szCs w:val="20"/>
        </w:rPr>
        <w:t xml:space="preserve">врачом </w:t>
      </w:r>
      <w:r w:rsidRPr="00272C06">
        <w:rPr>
          <w:rFonts w:ascii="Times New Roman" w:hAnsi="Times New Roman"/>
          <w:color w:val="000000"/>
          <w:sz w:val="20"/>
          <w:szCs w:val="20"/>
        </w:rPr>
        <w:t>не проводились.</w:t>
      </w:r>
    </w:p>
    <w:p w:rsidR="0088490E" w:rsidRPr="00272C06" w:rsidP="0088490E">
      <w:pPr>
        <w:spacing w:line="240" w:lineRule="auto"/>
        <w:ind w:firstLine="708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 w:rsidRPr="00272C06">
        <w:rPr>
          <w:rFonts w:ascii="Times New Roman" w:hAnsi="Times New Roman"/>
          <w:color w:val="000000"/>
          <w:sz w:val="20"/>
          <w:szCs w:val="20"/>
        </w:rPr>
        <w:t>Допрошенный судом, в качестве свидетеля врач психиатр-нарколог ГБУЗ РК «</w:t>
      </w:r>
      <w:r w:rsidRPr="00272C06">
        <w:rPr>
          <w:rFonts w:ascii="Times New Roman" w:hAnsi="Times New Roman"/>
          <w:color w:val="000000"/>
          <w:sz w:val="20"/>
          <w:szCs w:val="20"/>
        </w:rPr>
        <w:t>Красноперекопская</w:t>
      </w:r>
      <w:r w:rsidRPr="00272C06">
        <w:rPr>
          <w:rFonts w:ascii="Times New Roman" w:hAnsi="Times New Roman"/>
          <w:color w:val="000000"/>
          <w:sz w:val="20"/>
          <w:szCs w:val="20"/>
        </w:rPr>
        <w:t xml:space="preserve"> ЦРБ» ФИО, </w:t>
      </w:r>
      <w:r w:rsidRPr="00272C06">
        <w:rPr>
          <w:rFonts w:ascii="Times New Roman" w:hAnsi="Times New Roman"/>
          <w:color w:val="000000"/>
          <w:sz w:val="20"/>
          <w:szCs w:val="20"/>
        </w:rPr>
        <w:t xml:space="preserve"> после разъяснения ему прав, преду</w:t>
      </w:r>
      <w:r w:rsidRPr="00272C06">
        <w:rPr>
          <w:rFonts w:ascii="Times New Roman" w:hAnsi="Times New Roman"/>
          <w:color w:val="000000"/>
          <w:sz w:val="20"/>
          <w:szCs w:val="20"/>
        </w:rPr>
        <w:t xml:space="preserve">смотренных ст. 25.6 КоАП РФ, предупреждения об ответственности, предусмотренной ст. 17.9 КоАП РФ суду пояснил, что с лицом, в отношении которого ведется производство по делу он знаком только по обстоятельствам </w:t>
      </w:r>
      <w:r w:rsidRPr="00272C06" w:rsidR="009B7D7F">
        <w:rPr>
          <w:rFonts w:ascii="Times New Roman" w:hAnsi="Times New Roman"/>
          <w:color w:val="000000"/>
          <w:sz w:val="20"/>
          <w:szCs w:val="20"/>
        </w:rPr>
        <w:t>дела</w:t>
      </w:r>
      <w:r w:rsidRPr="00272C06">
        <w:rPr>
          <w:rFonts w:ascii="Times New Roman" w:hAnsi="Times New Roman"/>
          <w:color w:val="000000"/>
          <w:sz w:val="20"/>
          <w:szCs w:val="20"/>
        </w:rPr>
        <w:t xml:space="preserve">, оснований оговаривать его он не имеет, </w:t>
      </w:r>
      <w:r w:rsidRPr="00272C06">
        <w:rPr>
          <w:rFonts w:ascii="Times New Roman" w:hAnsi="Times New Roman"/>
          <w:color w:val="000000"/>
          <w:sz w:val="20"/>
          <w:szCs w:val="20"/>
        </w:rPr>
        <w:t>также пояснил, что 11.02.2025 по направлению ОКОН</w:t>
      </w:r>
      <w:r w:rsidRPr="00272C06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272C06">
        <w:rPr>
          <w:rFonts w:ascii="Times New Roman" w:hAnsi="Times New Roman"/>
          <w:color w:val="000000"/>
          <w:sz w:val="20"/>
          <w:szCs w:val="20"/>
        </w:rPr>
        <w:t xml:space="preserve">МО МВД России «Красноперекопский» </w:t>
      </w:r>
      <w:r w:rsidRPr="00272C06" w:rsidR="009B7D7F">
        <w:rPr>
          <w:rFonts w:ascii="Times New Roman" w:hAnsi="Times New Roman"/>
          <w:color w:val="000000"/>
          <w:sz w:val="20"/>
          <w:szCs w:val="20"/>
        </w:rPr>
        <w:t>направлен</w:t>
      </w:r>
      <w:r w:rsidRPr="00272C06">
        <w:rPr>
          <w:rFonts w:ascii="Times New Roman" w:hAnsi="Times New Roman"/>
          <w:color w:val="000000"/>
          <w:sz w:val="20"/>
          <w:szCs w:val="20"/>
        </w:rPr>
        <w:t xml:space="preserve"> Богдашевск</w:t>
      </w:r>
      <w:r w:rsidRPr="00272C06" w:rsidR="009B7D7F">
        <w:rPr>
          <w:rFonts w:ascii="Times New Roman" w:hAnsi="Times New Roman"/>
          <w:color w:val="000000"/>
          <w:sz w:val="20"/>
          <w:szCs w:val="20"/>
        </w:rPr>
        <w:t>ий</w:t>
      </w:r>
      <w:r w:rsidRPr="00272C06">
        <w:rPr>
          <w:rFonts w:ascii="Times New Roman" w:hAnsi="Times New Roman"/>
          <w:color w:val="000000"/>
          <w:sz w:val="20"/>
          <w:szCs w:val="20"/>
        </w:rPr>
        <w:t xml:space="preserve"> С.А., который </w:t>
      </w:r>
      <w:r w:rsidRPr="00272C06" w:rsidR="009B7D7F">
        <w:rPr>
          <w:rFonts w:ascii="Times New Roman" w:hAnsi="Times New Roman"/>
          <w:color w:val="000000"/>
          <w:sz w:val="20"/>
          <w:szCs w:val="20"/>
        </w:rPr>
        <w:t>при разъяснении порядка прохождения освидетельствования сразу</w:t>
      </w:r>
      <w:r w:rsidRPr="00272C06">
        <w:rPr>
          <w:rFonts w:ascii="Times New Roman" w:hAnsi="Times New Roman"/>
          <w:color w:val="000000"/>
          <w:sz w:val="20"/>
          <w:szCs w:val="20"/>
        </w:rPr>
        <w:t xml:space="preserve"> отказался от его прохождения, в частности </w:t>
      </w:r>
      <w:r w:rsidRPr="00272C06" w:rsidR="009B7D7F">
        <w:rPr>
          <w:rFonts w:ascii="Times New Roman" w:hAnsi="Times New Roman"/>
          <w:color w:val="000000"/>
          <w:sz w:val="20"/>
          <w:szCs w:val="20"/>
        </w:rPr>
        <w:t xml:space="preserve">сказал, что </w:t>
      </w:r>
      <w:r w:rsidRPr="00272C06" w:rsidR="00B011A1">
        <w:rPr>
          <w:rFonts w:ascii="Times New Roman" w:hAnsi="Times New Roman"/>
          <w:color w:val="000000"/>
          <w:sz w:val="20"/>
          <w:szCs w:val="20"/>
        </w:rPr>
        <w:t>мочу сдавать отказывается, кроме того</w:t>
      </w:r>
      <w:r w:rsidRPr="00272C06">
        <w:rPr>
          <w:rFonts w:ascii="Times New Roman" w:hAnsi="Times New Roman"/>
          <w:color w:val="000000"/>
          <w:sz w:val="20"/>
          <w:szCs w:val="20"/>
        </w:rPr>
        <w:t xml:space="preserve"> Богдашевский пояснял, что накануне употреблял наркотические вещества</w:t>
      </w:r>
      <w:r w:rsidRPr="00272C06" w:rsidR="00B011A1">
        <w:rPr>
          <w:rFonts w:ascii="Times New Roman" w:hAnsi="Times New Roman"/>
          <w:color w:val="000000"/>
          <w:sz w:val="20"/>
          <w:szCs w:val="20"/>
        </w:rPr>
        <w:t>, а также  что</w:t>
      </w:r>
      <w:r w:rsidRPr="00272C06">
        <w:rPr>
          <w:rFonts w:ascii="Times New Roman" w:hAnsi="Times New Roman"/>
          <w:color w:val="000000"/>
          <w:sz w:val="20"/>
          <w:szCs w:val="20"/>
        </w:rPr>
        <w:t xml:space="preserve"> он не может сдать мочу,</w:t>
      </w:r>
      <w:r w:rsidRPr="00272C06" w:rsidR="009B7D7F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272C06">
        <w:rPr>
          <w:rFonts w:ascii="Times New Roman" w:hAnsi="Times New Roman"/>
          <w:color w:val="000000"/>
          <w:sz w:val="20"/>
          <w:szCs w:val="20"/>
        </w:rPr>
        <w:t>при этом наличие заболеваний</w:t>
      </w:r>
      <w:r w:rsidRPr="00272C06" w:rsidR="00B02E90">
        <w:rPr>
          <w:rFonts w:ascii="Times New Roman" w:hAnsi="Times New Roman"/>
          <w:color w:val="000000"/>
          <w:sz w:val="20"/>
          <w:szCs w:val="20"/>
        </w:rPr>
        <w:t>,</w:t>
      </w:r>
      <w:r w:rsidRPr="00272C06">
        <w:rPr>
          <w:rFonts w:ascii="Times New Roman" w:hAnsi="Times New Roman"/>
          <w:color w:val="000000"/>
          <w:sz w:val="20"/>
          <w:szCs w:val="20"/>
        </w:rPr>
        <w:t xml:space="preserve"> препятствующих сдаче биоматериала подтвердить не смог</w:t>
      </w:r>
      <w:r w:rsidRPr="00272C06" w:rsidR="009B7D7F">
        <w:rPr>
          <w:rFonts w:ascii="Times New Roman" w:hAnsi="Times New Roman"/>
          <w:color w:val="000000"/>
          <w:sz w:val="20"/>
          <w:szCs w:val="20"/>
        </w:rPr>
        <w:t>.</w:t>
      </w:r>
      <w:r w:rsidRPr="00272C06" w:rsidR="009B7D7F">
        <w:rPr>
          <w:rFonts w:ascii="Times New Roman" w:hAnsi="Times New Roman"/>
          <w:color w:val="000000"/>
          <w:sz w:val="20"/>
          <w:szCs w:val="20"/>
        </w:rPr>
        <w:t xml:space="preserve"> В </w:t>
      </w:r>
      <w:r w:rsidRPr="00272C06" w:rsidR="009B7D7F">
        <w:rPr>
          <w:rFonts w:ascii="Times New Roman" w:hAnsi="Times New Roman"/>
          <w:color w:val="000000"/>
          <w:sz w:val="20"/>
          <w:szCs w:val="20"/>
        </w:rPr>
        <w:t>связи</w:t>
      </w:r>
      <w:r w:rsidRPr="00272C06" w:rsidR="009B7D7F">
        <w:rPr>
          <w:rFonts w:ascii="Times New Roman" w:hAnsi="Times New Roman"/>
          <w:color w:val="000000"/>
          <w:sz w:val="20"/>
          <w:szCs w:val="20"/>
        </w:rPr>
        <w:t xml:space="preserve"> с </w:t>
      </w:r>
      <w:r w:rsidRPr="00272C06" w:rsidR="00B011A1">
        <w:rPr>
          <w:rFonts w:ascii="Times New Roman" w:hAnsi="Times New Roman"/>
          <w:color w:val="000000"/>
          <w:sz w:val="20"/>
          <w:szCs w:val="20"/>
        </w:rPr>
        <w:t>чем</w:t>
      </w:r>
      <w:r w:rsidRPr="00272C06" w:rsidR="00341DE4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272C06">
        <w:rPr>
          <w:rFonts w:ascii="Times New Roman" w:hAnsi="Times New Roman"/>
          <w:color w:val="000000"/>
          <w:sz w:val="20"/>
          <w:szCs w:val="20"/>
        </w:rPr>
        <w:t>сделан вывод об отказе от прохо</w:t>
      </w:r>
      <w:r w:rsidRPr="00272C06">
        <w:rPr>
          <w:rFonts w:ascii="Times New Roman" w:hAnsi="Times New Roman"/>
          <w:color w:val="000000"/>
          <w:sz w:val="20"/>
          <w:szCs w:val="20"/>
        </w:rPr>
        <w:t>ждения освидетельствования</w:t>
      </w:r>
      <w:r w:rsidRPr="00272C06" w:rsidR="009B7D7F">
        <w:rPr>
          <w:rFonts w:ascii="Times New Roman" w:hAnsi="Times New Roman"/>
          <w:color w:val="000000"/>
          <w:sz w:val="20"/>
          <w:szCs w:val="20"/>
        </w:rPr>
        <w:t>,</w:t>
      </w:r>
      <w:r w:rsidRPr="00272C06" w:rsidR="00493864">
        <w:rPr>
          <w:rFonts w:ascii="Times New Roman" w:hAnsi="Times New Roman"/>
          <w:color w:val="000000"/>
          <w:sz w:val="20"/>
          <w:szCs w:val="20"/>
        </w:rPr>
        <w:t xml:space="preserve"> его реакции, двигательная сфера, наличие алкоголя в выдохе не проверялась так как он отказался. Он пояснял, что может сдать кровь, но кровь согласно порядку освидетельствования отбирается в случае, если лицо,</w:t>
      </w:r>
      <w:r w:rsidRPr="00272C06" w:rsidR="00341DE4">
        <w:rPr>
          <w:rFonts w:ascii="Times New Roman" w:hAnsi="Times New Roman"/>
          <w:color w:val="000000"/>
          <w:sz w:val="20"/>
          <w:szCs w:val="20"/>
        </w:rPr>
        <w:t xml:space="preserve"> подлежащее освидетельствованию, </w:t>
      </w:r>
      <w:r w:rsidRPr="00272C06" w:rsidR="00B011A1">
        <w:rPr>
          <w:rFonts w:ascii="Times New Roman" w:hAnsi="Times New Roman"/>
          <w:color w:val="000000"/>
          <w:sz w:val="20"/>
          <w:szCs w:val="20"/>
        </w:rPr>
        <w:t>не в состоянии сдать мочу.</w:t>
      </w:r>
      <w:r w:rsidRPr="00272C06">
        <w:rPr>
          <w:rFonts w:ascii="Times New Roman" w:hAnsi="Times New Roman"/>
          <w:color w:val="000000"/>
          <w:sz w:val="20"/>
          <w:szCs w:val="20"/>
        </w:rPr>
        <w:t xml:space="preserve"> </w:t>
      </w:r>
    </w:p>
    <w:p w:rsidR="0088490E" w:rsidRPr="00272C06" w:rsidP="00520A49">
      <w:pPr>
        <w:spacing w:line="240" w:lineRule="auto"/>
        <w:ind w:firstLine="708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 w:rsidRPr="00272C06">
        <w:rPr>
          <w:rFonts w:ascii="Times New Roman" w:hAnsi="Times New Roman"/>
          <w:color w:val="000000"/>
          <w:sz w:val="20"/>
          <w:szCs w:val="20"/>
        </w:rPr>
        <w:t>Допрошенный судом, в качестве свидетеля должностное лицо, составившее административный протокол ОУ ОКОН МО МВД России «</w:t>
      </w:r>
      <w:r w:rsidRPr="00272C06">
        <w:rPr>
          <w:rFonts w:ascii="Times New Roman" w:hAnsi="Times New Roman"/>
          <w:color w:val="000000"/>
          <w:sz w:val="20"/>
          <w:szCs w:val="20"/>
        </w:rPr>
        <w:t>Красноперекопский</w:t>
      </w:r>
      <w:r w:rsidRPr="00272C06">
        <w:rPr>
          <w:rFonts w:ascii="Times New Roman" w:hAnsi="Times New Roman"/>
          <w:color w:val="000000"/>
          <w:sz w:val="20"/>
          <w:szCs w:val="20"/>
        </w:rPr>
        <w:t xml:space="preserve">» ФИО, </w:t>
      </w:r>
      <w:r w:rsidRPr="00272C06">
        <w:rPr>
          <w:rFonts w:ascii="Times New Roman" w:hAnsi="Times New Roman"/>
          <w:color w:val="000000"/>
          <w:sz w:val="20"/>
          <w:szCs w:val="20"/>
        </w:rPr>
        <w:t xml:space="preserve"> после разъяснения ему прав, предусмотренных ст. 25.6 КоАП РФ, </w:t>
      </w:r>
      <w:r w:rsidRPr="00272C06">
        <w:rPr>
          <w:rFonts w:ascii="Times New Roman" w:hAnsi="Times New Roman"/>
          <w:color w:val="000000"/>
          <w:sz w:val="20"/>
          <w:szCs w:val="20"/>
        </w:rPr>
        <w:t>предупреждения об ответственности, предусмотренной ст. 17.9 КоАП РФ суду пояснил, что с лицом, в отношении которого ведется производство по делу он знаком только по обстоятельствам дела, личных, неприязненных отношений к нему не испытывает,  оснований</w:t>
      </w:r>
      <w:r w:rsidRPr="00272C06">
        <w:rPr>
          <w:rFonts w:ascii="Times New Roman" w:hAnsi="Times New Roman"/>
          <w:color w:val="000000"/>
          <w:sz w:val="20"/>
          <w:szCs w:val="20"/>
        </w:rPr>
        <w:t xml:space="preserve"> огов</w:t>
      </w:r>
      <w:r w:rsidRPr="00272C06">
        <w:rPr>
          <w:rFonts w:ascii="Times New Roman" w:hAnsi="Times New Roman"/>
          <w:color w:val="000000"/>
          <w:sz w:val="20"/>
          <w:szCs w:val="20"/>
        </w:rPr>
        <w:t xml:space="preserve">аривать его он не имеет, также пояснил, что в рамках оперативно-розыскных мероприятий  11.02.2025 им был выявлен Богдашевский  С.А., в </w:t>
      </w:r>
      <w:r w:rsidRPr="00272C06">
        <w:rPr>
          <w:rFonts w:ascii="Times New Roman" w:hAnsi="Times New Roman"/>
          <w:color w:val="000000"/>
          <w:sz w:val="20"/>
          <w:szCs w:val="20"/>
        </w:rPr>
        <w:t>отношении</w:t>
      </w:r>
      <w:r w:rsidRPr="00272C06">
        <w:rPr>
          <w:rFonts w:ascii="Times New Roman" w:hAnsi="Times New Roman"/>
          <w:color w:val="000000"/>
          <w:sz w:val="20"/>
          <w:szCs w:val="20"/>
        </w:rPr>
        <w:t xml:space="preserve"> которого имелись основания полагать, что </w:t>
      </w:r>
      <w:r w:rsidRPr="00272C06">
        <w:rPr>
          <w:rFonts w:ascii="Times New Roman" w:hAnsi="Times New Roman"/>
          <w:sz w:val="20"/>
          <w:szCs w:val="20"/>
        </w:rPr>
        <w:t>то он потребил наркотические средства или психотропные вещества без на</w:t>
      </w:r>
      <w:r w:rsidRPr="00272C06">
        <w:rPr>
          <w:rFonts w:ascii="Times New Roman" w:hAnsi="Times New Roman"/>
          <w:sz w:val="20"/>
          <w:szCs w:val="20"/>
        </w:rPr>
        <w:t xml:space="preserve">значения врача либо новые потенциально опасные психоактивные вещества, в связи с чем Богдашевский С.А. был направлен для прохождения освидетельствования на состояние опьянения, </w:t>
      </w:r>
      <w:r w:rsidRPr="00272C06" w:rsidR="00520A49">
        <w:rPr>
          <w:rFonts w:ascii="Times New Roman" w:hAnsi="Times New Roman"/>
          <w:sz w:val="20"/>
          <w:szCs w:val="20"/>
        </w:rPr>
        <w:t>по пути следования в больницу Бгдашевскому С.А. были разъяснены его права, порядок прохождения освидетельствования, а также последствия отказа от прохождения освидетельствования. По приезду в больницу Богдашевский отказался от прохождения освидетельствования.  Ему были разъяснены права, ответственность за отказ от прохождения освидетельствования в отношении него составлен протокол. В его присутствии Богдашевский С.А. отказался от прохождения освидетельствования</w:t>
      </w:r>
      <w:r w:rsidRPr="00272C06" w:rsidR="00493864">
        <w:rPr>
          <w:rFonts w:ascii="Times New Roman" w:hAnsi="Times New Roman"/>
          <w:sz w:val="20"/>
          <w:szCs w:val="20"/>
        </w:rPr>
        <w:t xml:space="preserve">. </w:t>
      </w:r>
      <w:r w:rsidRPr="00272C06" w:rsidR="00520A49">
        <w:rPr>
          <w:rFonts w:ascii="Times New Roman" w:hAnsi="Times New Roman"/>
          <w:sz w:val="20"/>
          <w:szCs w:val="20"/>
        </w:rPr>
        <w:t xml:space="preserve"> В его присутствии Богдашевский С.А. ничего не </w:t>
      </w:r>
      <w:r w:rsidRPr="00272C06" w:rsidR="00520A49">
        <w:rPr>
          <w:rFonts w:ascii="Times New Roman" w:hAnsi="Times New Roman"/>
          <w:sz w:val="20"/>
          <w:szCs w:val="20"/>
        </w:rPr>
        <w:t>пояснял относительно того, что у него имеются заболевания препятствующие сдать ему биоматериал.</w:t>
      </w:r>
    </w:p>
    <w:p w:rsidR="001E28E4" w:rsidRPr="00272C06" w:rsidP="001E28E4">
      <w:pPr>
        <w:spacing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272C06">
        <w:rPr>
          <w:rFonts w:ascii="Times New Roman" w:hAnsi="Times New Roman"/>
          <w:sz w:val="20"/>
          <w:szCs w:val="20"/>
        </w:rPr>
        <w:t xml:space="preserve">        Выслушав </w:t>
      </w:r>
      <w:r w:rsidRPr="00272C06" w:rsidR="00520A49">
        <w:rPr>
          <w:rFonts w:ascii="Times New Roman" w:hAnsi="Times New Roman"/>
          <w:sz w:val="20"/>
          <w:szCs w:val="20"/>
        </w:rPr>
        <w:t>Богдашевского</w:t>
      </w:r>
      <w:r w:rsidRPr="00272C06" w:rsidR="00520A49">
        <w:rPr>
          <w:rFonts w:ascii="Times New Roman" w:hAnsi="Times New Roman"/>
          <w:sz w:val="20"/>
          <w:szCs w:val="20"/>
        </w:rPr>
        <w:t xml:space="preserve"> С.А., </w:t>
      </w:r>
      <w:r w:rsidRPr="00272C06">
        <w:rPr>
          <w:rFonts w:ascii="Times New Roman" w:hAnsi="Times New Roman"/>
          <w:sz w:val="20"/>
          <w:szCs w:val="20"/>
        </w:rPr>
        <w:t>ФИО, ФИО,</w:t>
      </w:r>
      <w:r w:rsidRPr="00272C06">
        <w:rPr>
          <w:rFonts w:ascii="Times New Roman" w:hAnsi="Times New Roman"/>
          <w:sz w:val="20"/>
          <w:szCs w:val="20"/>
        </w:rPr>
        <w:t xml:space="preserve"> исследовав материалы дела об административном правонарушении, прихожу к следующ</w:t>
      </w:r>
      <w:r w:rsidRPr="00272C06">
        <w:rPr>
          <w:rFonts w:ascii="Times New Roman" w:hAnsi="Times New Roman"/>
          <w:sz w:val="20"/>
          <w:szCs w:val="20"/>
        </w:rPr>
        <w:t xml:space="preserve">ему. </w:t>
      </w:r>
    </w:p>
    <w:p w:rsidR="001E28E4" w:rsidRPr="00272C06" w:rsidP="001E28E4">
      <w:pPr>
        <w:spacing w:line="240" w:lineRule="auto"/>
        <w:ind w:firstLine="567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 w:rsidRPr="00272C06">
        <w:rPr>
          <w:rFonts w:ascii="Times New Roman" w:hAnsi="Times New Roman"/>
          <w:color w:val="000000"/>
          <w:sz w:val="20"/>
          <w:szCs w:val="20"/>
        </w:rPr>
        <w:t>Согласно части 1 статьи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</w:t>
      </w:r>
      <w:r w:rsidRPr="00272C06">
        <w:rPr>
          <w:rFonts w:ascii="Times New Roman" w:hAnsi="Times New Roman"/>
          <w:color w:val="000000"/>
          <w:sz w:val="20"/>
          <w:szCs w:val="20"/>
        </w:rPr>
        <w:t>тивных правонарушениях установлена административная ответственность.</w:t>
      </w:r>
    </w:p>
    <w:p w:rsidR="001E28E4" w:rsidRPr="00272C06" w:rsidP="001E28E4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272C06">
        <w:rPr>
          <w:rFonts w:ascii="Times New Roman" w:hAnsi="Times New Roman"/>
          <w:sz w:val="20"/>
          <w:szCs w:val="20"/>
        </w:rPr>
        <w:t>Согласно ч. 1 ст. 6.9 КоАП потребление наркотических средств или психотропных веществ без назначения врача либо новых потенциально опасных психоактивных веществ, за исключением случаев, п</w:t>
      </w:r>
      <w:r w:rsidRPr="00272C06">
        <w:rPr>
          <w:rFonts w:ascii="Times New Roman" w:hAnsi="Times New Roman"/>
          <w:sz w:val="20"/>
          <w:szCs w:val="20"/>
        </w:rPr>
        <w:t xml:space="preserve">редусмотренных </w:t>
      </w:r>
      <w:hyperlink r:id="rId4" w:history="1">
        <w:r w:rsidRPr="00272C06">
          <w:rPr>
            <w:rFonts w:ascii="Times New Roman" w:hAnsi="Times New Roman"/>
            <w:sz w:val="20"/>
            <w:szCs w:val="20"/>
          </w:rPr>
          <w:t>частью 2 статьи 20.20</w:t>
        </w:r>
      </w:hyperlink>
      <w:r w:rsidRPr="00272C06">
        <w:rPr>
          <w:rFonts w:ascii="Times New Roman" w:hAnsi="Times New Roman"/>
          <w:sz w:val="20"/>
          <w:szCs w:val="20"/>
        </w:rPr>
        <w:t xml:space="preserve">, </w:t>
      </w:r>
      <w:hyperlink r:id="rId5" w:history="1">
        <w:r w:rsidRPr="00272C06">
          <w:rPr>
            <w:rFonts w:ascii="Times New Roman" w:hAnsi="Times New Roman"/>
            <w:sz w:val="20"/>
            <w:szCs w:val="20"/>
          </w:rPr>
          <w:t>статьей 20.22</w:t>
        </w:r>
      </w:hyperlink>
      <w:r w:rsidRPr="00272C06">
        <w:rPr>
          <w:rFonts w:ascii="Times New Roman" w:hAnsi="Times New Roman"/>
          <w:sz w:val="20"/>
          <w:szCs w:val="20"/>
        </w:rPr>
        <w:t xml:space="preserve"> настоящего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</w:t>
      </w:r>
      <w:r w:rsidRPr="00272C06">
        <w:rPr>
          <w:rFonts w:ascii="Times New Roman" w:hAnsi="Times New Roman"/>
          <w:sz w:val="20"/>
          <w:szCs w:val="20"/>
        </w:rPr>
        <w:t>ся достаточные основания полагать, что он потребил наркотические средства</w:t>
      </w:r>
      <w:r w:rsidRPr="00272C06">
        <w:rPr>
          <w:rFonts w:ascii="Times New Roman" w:hAnsi="Times New Roman"/>
          <w:sz w:val="20"/>
          <w:szCs w:val="20"/>
        </w:rPr>
        <w:t xml:space="preserve"> или психотропные вещества без назначения врача либо новые потенциально опасные психоактивные вещества, влечет наложение административного штрафа в размере от четырех тысяч до пяти ты</w:t>
      </w:r>
      <w:r w:rsidRPr="00272C06">
        <w:rPr>
          <w:rFonts w:ascii="Times New Roman" w:hAnsi="Times New Roman"/>
          <w:sz w:val="20"/>
          <w:szCs w:val="20"/>
        </w:rPr>
        <w:t>сяч рублей или административный арест на срок до пятнадцати суток.</w:t>
      </w:r>
    </w:p>
    <w:p w:rsidR="00A17B62" w:rsidRPr="00272C06" w:rsidP="00A17B62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0"/>
          <w:szCs w:val="20"/>
        </w:rPr>
      </w:pPr>
      <w:r w:rsidRPr="00272C06">
        <w:rPr>
          <w:sz w:val="20"/>
          <w:szCs w:val="20"/>
        </w:rPr>
        <w:t xml:space="preserve">В соответствии с п. 17 </w:t>
      </w:r>
      <w:r w:rsidRPr="00272C06" w:rsidR="00B011A1">
        <w:rPr>
          <w:sz w:val="20"/>
          <w:szCs w:val="20"/>
        </w:rPr>
        <w:t>Порядка проведения медицинского освидетельствования на состояние опьянения (алкогольного, наркотического, иного токсического), утверждённого приказом Минздрава России № 933н от 18.12.2015</w:t>
      </w:r>
      <w:r w:rsidRPr="00272C06">
        <w:rPr>
          <w:sz w:val="20"/>
          <w:szCs w:val="20"/>
        </w:rPr>
        <w:t xml:space="preserve"> медицинское заключение "от медицинского освидетельствования отказался" выносится в случаях:  </w:t>
      </w:r>
      <w:r w:rsidRPr="00272C06">
        <w:rPr>
          <w:sz w:val="20"/>
          <w:szCs w:val="20"/>
        </w:rPr>
        <w:t>отказа освидетельствуемого от проведения медицинского освидетельствования (до начала его проведения); отказа освидетельствуемого при проведен</w:t>
      </w:r>
      <w:r w:rsidRPr="00272C06">
        <w:rPr>
          <w:sz w:val="20"/>
          <w:szCs w:val="20"/>
        </w:rPr>
        <w:t>ии медицинского освидетельствования от осмотра врачом-специалистом (фельдшером), от любого инструментального или лабораторных исследований, предусмотренных пунктом 4 настоящего Порядка; фальсификации выдоха; фальсификации пробы биологического объекта (мочи</w:t>
      </w:r>
      <w:r w:rsidRPr="00272C06">
        <w:rPr>
          <w:sz w:val="20"/>
          <w:szCs w:val="20"/>
        </w:rPr>
        <w:t>).</w:t>
      </w:r>
    </w:p>
    <w:p w:rsidR="00A17B62" w:rsidRPr="00272C06" w:rsidP="00A17B62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0"/>
          <w:szCs w:val="20"/>
        </w:rPr>
      </w:pPr>
      <w:r w:rsidRPr="00272C06">
        <w:rPr>
          <w:sz w:val="20"/>
          <w:szCs w:val="20"/>
        </w:rPr>
        <w:t>Нарушений порядка проведения медицинского освидетельствования на состояние опьянения судом не установлено, вывод об отказе Богдашевского С.А. от прохождения освидетельствования сделан  уполномоченным должностным лицом в связи с отказом Богдашевского С.А</w:t>
      </w:r>
      <w:r w:rsidRPr="00272C06">
        <w:rPr>
          <w:sz w:val="20"/>
          <w:szCs w:val="20"/>
        </w:rPr>
        <w:t xml:space="preserve">. от сдачи биологического объекта. </w:t>
      </w:r>
    </w:p>
    <w:p w:rsidR="001E28E4" w:rsidRPr="00272C06" w:rsidP="001E28E4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272C06">
        <w:rPr>
          <w:rFonts w:ascii="Times New Roman" w:hAnsi="Times New Roman"/>
          <w:sz w:val="20"/>
          <w:szCs w:val="20"/>
        </w:rPr>
        <w:t xml:space="preserve">Вина </w:t>
      </w:r>
      <w:r w:rsidRPr="00272C06" w:rsidR="00B011A1">
        <w:rPr>
          <w:rFonts w:ascii="Times New Roman" w:eastAsia="Arial Unicode MS" w:hAnsi="Times New Roman"/>
          <w:sz w:val="20"/>
          <w:szCs w:val="20"/>
        </w:rPr>
        <w:t>Богдашевского С.А.,</w:t>
      </w:r>
      <w:r w:rsidRPr="00272C06">
        <w:rPr>
          <w:rFonts w:ascii="Times New Roman" w:hAnsi="Times New Roman"/>
          <w:sz w:val="20"/>
          <w:szCs w:val="20"/>
        </w:rPr>
        <w:t xml:space="preserve"> подтверждается письменными материалами дела: </w:t>
      </w:r>
      <w:r w:rsidRPr="00272C06" w:rsidR="00B011A1">
        <w:rPr>
          <w:rFonts w:ascii="Times New Roman" w:hAnsi="Times New Roman"/>
          <w:sz w:val="20"/>
          <w:szCs w:val="20"/>
        </w:rPr>
        <w:t xml:space="preserve"> протоколом 8201 № 234556 от 11.02.2025 (л.д.2);  рапортом ОУ ОКОН МО МВД России «Красноперекопский» </w:t>
      </w:r>
      <w:r w:rsidRPr="00272C06">
        <w:rPr>
          <w:rFonts w:ascii="Times New Roman" w:hAnsi="Times New Roman"/>
          <w:sz w:val="20"/>
          <w:szCs w:val="20"/>
        </w:rPr>
        <w:t>ФИО</w:t>
      </w:r>
      <w:r w:rsidRPr="00272C06" w:rsidR="00B011A1">
        <w:rPr>
          <w:rFonts w:ascii="Times New Roman" w:hAnsi="Times New Roman"/>
          <w:sz w:val="20"/>
          <w:szCs w:val="20"/>
        </w:rPr>
        <w:t xml:space="preserve"> (л.д.3);  копией направления ОУ ОКОН МО МВД России «Красноперекопский» </w:t>
      </w:r>
      <w:r w:rsidRPr="00272C06">
        <w:rPr>
          <w:rFonts w:ascii="Times New Roman" w:hAnsi="Times New Roman"/>
          <w:sz w:val="20"/>
          <w:szCs w:val="20"/>
        </w:rPr>
        <w:t>ФИО</w:t>
      </w:r>
      <w:r w:rsidRPr="00272C06" w:rsidR="00B011A1">
        <w:rPr>
          <w:rFonts w:ascii="Times New Roman" w:hAnsi="Times New Roman"/>
          <w:sz w:val="20"/>
          <w:szCs w:val="20"/>
        </w:rPr>
        <w:t xml:space="preserve"> от 11.02.2025 согласно которому Богдашевский С.А. был направлен на медицинское </w:t>
      </w:r>
      <w:r w:rsidRPr="00272C06" w:rsidR="00A17B62">
        <w:rPr>
          <w:rFonts w:ascii="Times New Roman" w:hAnsi="Times New Roman"/>
          <w:sz w:val="20"/>
          <w:szCs w:val="20"/>
        </w:rPr>
        <w:t>освидетельствование,</w:t>
      </w:r>
      <w:r w:rsidRPr="00272C06" w:rsidR="00B011A1">
        <w:rPr>
          <w:rFonts w:ascii="Times New Roman" w:hAnsi="Times New Roman"/>
          <w:sz w:val="20"/>
          <w:szCs w:val="20"/>
        </w:rPr>
        <w:t xml:space="preserve"> на установление состояния опьянения (л.д.6);</w:t>
      </w:r>
      <w:r w:rsidRPr="00272C06" w:rsidR="00B011A1">
        <w:rPr>
          <w:rFonts w:ascii="Times New Roman" w:hAnsi="Times New Roman"/>
          <w:sz w:val="20"/>
          <w:szCs w:val="20"/>
        </w:rPr>
        <w:t xml:space="preserve">  актом медицинского освидетельствования на состояние опьянения (алкогольного, </w:t>
      </w:r>
      <w:r w:rsidRPr="00272C06" w:rsidR="00A17B62">
        <w:rPr>
          <w:rFonts w:ascii="Times New Roman" w:hAnsi="Times New Roman"/>
          <w:sz w:val="20"/>
          <w:szCs w:val="20"/>
        </w:rPr>
        <w:t>наркотического</w:t>
      </w:r>
      <w:r w:rsidRPr="00272C06" w:rsidR="00B011A1">
        <w:rPr>
          <w:rFonts w:ascii="Times New Roman" w:hAnsi="Times New Roman"/>
          <w:sz w:val="20"/>
          <w:szCs w:val="20"/>
        </w:rPr>
        <w:t xml:space="preserve"> иного токсического) № 58 от 11.02.2025 согласно которому </w:t>
      </w:r>
      <w:r w:rsidRPr="00272C06" w:rsidR="00A17B62">
        <w:rPr>
          <w:rFonts w:ascii="Times New Roman" w:hAnsi="Times New Roman"/>
          <w:sz w:val="20"/>
          <w:szCs w:val="20"/>
        </w:rPr>
        <w:t>11.02.2025 Богдашевский С.А. отказался от прохождения освидетельствования на состояние опьянения (л.д.7);  объяснениями Бог</w:t>
      </w:r>
      <w:r w:rsidRPr="00272C06" w:rsidR="00B02E90">
        <w:rPr>
          <w:rFonts w:ascii="Times New Roman" w:hAnsi="Times New Roman"/>
          <w:sz w:val="20"/>
          <w:szCs w:val="20"/>
        </w:rPr>
        <w:t>дашевского С.А. от 11.02.2025 (</w:t>
      </w:r>
      <w:r w:rsidRPr="00272C06" w:rsidR="00A17B62">
        <w:rPr>
          <w:rFonts w:ascii="Times New Roman" w:hAnsi="Times New Roman"/>
          <w:sz w:val="20"/>
          <w:szCs w:val="20"/>
        </w:rPr>
        <w:t>л.д.8); копией объяснени</w:t>
      </w:r>
      <w:r w:rsidRPr="00272C06" w:rsidR="00B02E90">
        <w:rPr>
          <w:rFonts w:ascii="Times New Roman" w:hAnsi="Times New Roman"/>
          <w:sz w:val="20"/>
          <w:szCs w:val="20"/>
        </w:rPr>
        <w:t>й</w:t>
      </w:r>
      <w:r w:rsidRPr="00272C06" w:rsidR="00A17B62">
        <w:rPr>
          <w:rFonts w:ascii="Times New Roman" w:hAnsi="Times New Roman"/>
          <w:sz w:val="20"/>
          <w:szCs w:val="20"/>
        </w:rPr>
        <w:t xml:space="preserve"> Богдашевского С.А. от 11.02.2025 (л.д.9); </w:t>
      </w:r>
      <w:r w:rsidRPr="00272C06" w:rsidR="00A17B62">
        <w:rPr>
          <w:rFonts w:ascii="Times New Roman" w:hAnsi="Times New Roman"/>
          <w:sz w:val="20"/>
          <w:szCs w:val="20"/>
        </w:rPr>
        <w:t xml:space="preserve">копией постановления Красноперекопского районного суда Республики Крым от 28.01.2025, согласно которому разрешено проведение ОРМ </w:t>
      </w:r>
      <w:r w:rsidRPr="00272C06" w:rsidR="00D97AB2">
        <w:rPr>
          <w:rFonts w:ascii="Times New Roman" w:hAnsi="Times New Roman"/>
          <w:sz w:val="20"/>
          <w:szCs w:val="20"/>
        </w:rPr>
        <w:t xml:space="preserve">обследование жилого помещения, расположенного по адресу: </w:t>
      </w:r>
      <w:r w:rsidRPr="00272C06">
        <w:rPr>
          <w:rFonts w:ascii="Times New Roman" w:hAnsi="Times New Roman"/>
          <w:sz w:val="20"/>
          <w:szCs w:val="20"/>
        </w:rPr>
        <w:t>адрес</w:t>
      </w:r>
      <w:r w:rsidRPr="00272C06" w:rsidR="00D97AB2">
        <w:rPr>
          <w:rFonts w:ascii="Times New Roman" w:hAnsi="Times New Roman"/>
          <w:sz w:val="20"/>
          <w:szCs w:val="20"/>
        </w:rPr>
        <w:t xml:space="preserve">  в которой проживает Богдашевский С.А.</w:t>
      </w:r>
      <w:r w:rsidRPr="00272C06" w:rsidR="00A17B62">
        <w:rPr>
          <w:rFonts w:ascii="Times New Roman" w:hAnsi="Times New Roman"/>
          <w:sz w:val="20"/>
          <w:szCs w:val="20"/>
        </w:rPr>
        <w:t xml:space="preserve"> (л.д.10-12);</w:t>
      </w:r>
      <w:r w:rsidRPr="00272C06" w:rsidR="00D97AB2">
        <w:rPr>
          <w:rFonts w:ascii="Times New Roman" w:hAnsi="Times New Roman"/>
          <w:sz w:val="20"/>
          <w:szCs w:val="20"/>
        </w:rPr>
        <w:t xml:space="preserve"> копией рапорта начальника ОКОН МО МВД РФ «Краснопепрекопский» </w:t>
      </w:r>
      <w:r w:rsidRPr="00272C06">
        <w:rPr>
          <w:rFonts w:ascii="Times New Roman" w:hAnsi="Times New Roman"/>
          <w:sz w:val="20"/>
          <w:szCs w:val="20"/>
        </w:rPr>
        <w:t>ФИО</w:t>
      </w:r>
      <w:r w:rsidRPr="00272C06" w:rsidR="00D97AB2">
        <w:rPr>
          <w:rFonts w:ascii="Times New Roman" w:hAnsi="Times New Roman"/>
          <w:sz w:val="20"/>
          <w:szCs w:val="20"/>
        </w:rPr>
        <w:t xml:space="preserve"> от 13.01.2025 (л.д.13);</w:t>
      </w:r>
      <w:r w:rsidRPr="00272C06" w:rsidR="00D97AB2">
        <w:rPr>
          <w:rFonts w:ascii="Times New Roman" w:hAnsi="Times New Roman"/>
          <w:sz w:val="20"/>
          <w:szCs w:val="20"/>
        </w:rPr>
        <w:t xml:space="preserve">  </w:t>
      </w:r>
      <w:r w:rsidRPr="00272C06" w:rsidR="00D97AB2">
        <w:rPr>
          <w:rFonts w:ascii="Times New Roman" w:hAnsi="Times New Roman"/>
          <w:sz w:val="20"/>
          <w:szCs w:val="20"/>
        </w:rPr>
        <w:t>копией акта проведения оперативно-розыскного мероприятия «Обследование помещений, зданий, сооружений,  участков местности и транспортных средств» от 11.02.2025, согласно которому было осмотрено жилое помещение, расположенно</w:t>
      </w:r>
      <w:r w:rsidRPr="00272C06" w:rsidR="00B02E90">
        <w:rPr>
          <w:rFonts w:ascii="Times New Roman" w:hAnsi="Times New Roman"/>
          <w:sz w:val="20"/>
          <w:szCs w:val="20"/>
        </w:rPr>
        <w:t xml:space="preserve">е </w:t>
      </w:r>
      <w:r w:rsidRPr="00272C06" w:rsidR="00D97AB2">
        <w:rPr>
          <w:rFonts w:ascii="Times New Roman" w:hAnsi="Times New Roman"/>
          <w:sz w:val="20"/>
          <w:szCs w:val="20"/>
        </w:rPr>
        <w:t xml:space="preserve">по адресу: </w:t>
      </w:r>
      <w:r w:rsidRPr="00272C06">
        <w:rPr>
          <w:rFonts w:ascii="Times New Roman" w:hAnsi="Times New Roman"/>
          <w:sz w:val="20"/>
          <w:szCs w:val="20"/>
        </w:rPr>
        <w:t>адрес</w:t>
      </w:r>
      <w:r w:rsidRPr="00272C06" w:rsidR="00D97AB2">
        <w:rPr>
          <w:rFonts w:ascii="Times New Roman" w:hAnsi="Times New Roman"/>
          <w:sz w:val="20"/>
          <w:szCs w:val="20"/>
        </w:rPr>
        <w:t xml:space="preserve"> в которой проживает Богдашевский С.А. (лд.14-15);  </w:t>
      </w:r>
      <w:r w:rsidRPr="00272C06" w:rsidR="00B02E90">
        <w:rPr>
          <w:rFonts w:ascii="Times New Roman" w:hAnsi="Times New Roman"/>
          <w:sz w:val="20"/>
          <w:szCs w:val="20"/>
        </w:rPr>
        <w:t>копиями</w:t>
      </w:r>
      <w:r w:rsidRPr="00272C06" w:rsidR="00D97AB2">
        <w:rPr>
          <w:rFonts w:ascii="Times New Roman" w:hAnsi="Times New Roman"/>
          <w:sz w:val="20"/>
          <w:szCs w:val="20"/>
        </w:rPr>
        <w:t xml:space="preserve"> актов опроса </w:t>
      </w:r>
      <w:r w:rsidRPr="00272C06">
        <w:rPr>
          <w:rFonts w:ascii="Times New Roman" w:hAnsi="Times New Roman"/>
          <w:sz w:val="20"/>
          <w:szCs w:val="20"/>
        </w:rPr>
        <w:t>ФИО, ФИО</w:t>
      </w:r>
      <w:r w:rsidRPr="00272C06" w:rsidR="00D97AB2">
        <w:rPr>
          <w:rFonts w:ascii="Times New Roman" w:hAnsi="Times New Roman"/>
          <w:sz w:val="20"/>
          <w:szCs w:val="20"/>
        </w:rPr>
        <w:t xml:space="preserve"> от 11.02.2025 (л.д.16-17).</w:t>
      </w:r>
    </w:p>
    <w:p w:rsidR="001E28E4" w:rsidRPr="00272C06" w:rsidP="001E28E4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/>
          <w:sz w:val="20"/>
          <w:szCs w:val="20"/>
        </w:rPr>
      </w:pPr>
      <w:r w:rsidRPr="00272C06">
        <w:rPr>
          <w:rFonts w:ascii="Times New Roman" w:hAnsi="Times New Roman"/>
          <w:sz w:val="20"/>
          <w:szCs w:val="20"/>
        </w:rPr>
        <w:t>Доказательства по делу непротиворечивы и полностью согласуются между собой. Миров</w:t>
      </w:r>
      <w:r w:rsidRPr="00272C06">
        <w:rPr>
          <w:rFonts w:ascii="Times New Roman" w:hAnsi="Times New Roman"/>
          <w:sz w:val="20"/>
          <w:szCs w:val="20"/>
        </w:rPr>
        <w:t>ой судья находит их относимыми, допустимыми, достоверными и достаточными для разрешения дела.</w:t>
      </w:r>
    </w:p>
    <w:p w:rsidR="00B011A1" w:rsidRPr="00272C06" w:rsidP="00B011A1">
      <w:pPr>
        <w:spacing w:after="0" w:line="288" w:lineRule="atLeast"/>
        <w:ind w:firstLine="540"/>
        <w:jc w:val="both"/>
        <w:rPr>
          <w:rFonts w:ascii="Times New Roman" w:hAnsi="Times New Roman"/>
          <w:sz w:val="20"/>
          <w:szCs w:val="20"/>
        </w:rPr>
      </w:pPr>
      <w:r w:rsidRPr="00272C06">
        <w:rPr>
          <w:rFonts w:ascii="Times New Roman" w:hAnsi="Times New Roman"/>
          <w:sz w:val="20"/>
          <w:szCs w:val="20"/>
        </w:rPr>
        <w:t>Довод Богдашевского С.А. о том, что он не смог сдать анализ мочи в силу физиологических причин не может быть признан состоятельным, поскольку документов, подтверж</w:t>
      </w:r>
      <w:r w:rsidRPr="00272C06">
        <w:rPr>
          <w:rFonts w:ascii="Times New Roman" w:hAnsi="Times New Roman"/>
          <w:sz w:val="20"/>
          <w:szCs w:val="20"/>
        </w:rPr>
        <w:t>дающих наличие у Блгдашевского С.А. какого-либо заболевания, свидетельствующего о невозможности сдать биоматериал (мочу), суду представлено не было.</w:t>
      </w:r>
    </w:p>
    <w:p w:rsidR="001E28E4" w:rsidRPr="00272C06" w:rsidP="001E28E4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272C06">
        <w:rPr>
          <w:rFonts w:ascii="Times New Roman" w:hAnsi="Times New Roman"/>
          <w:sz w:val="20"/>
          <w:szCs w:val="20"/>
        </w:rPr>
        <w:t xml:space="preserve">         </w:t>
      </w:r>
      <w:r w:rsidRPr="00272C06">
        <w:rPr>
          <w:rFonts w:ascii="Times New Roman" w:hAnsi="Times New Roman"/>
          <w:sz w:val="20"/>
          <w:szCs w:val="20"/>
        </w:rPr>
        <w:t xml:space="preserve">Мировой судья квалифицирует действия </w:t>
      </w:r>
      <w:r w:rsidRPr="00272C06" w:rsidR="00B011A1">
        <w:rPr>
          <w:rFonts w:ascii="Times New Roman" w:eastAsia="Arial Unicode MS" w:hAnsi="Times New Roman"/>
          <w:sz w:val="20"/>
          <w:szCs w:val="20"/>
        </w:rPr>
        <w:t>Богндашевского</w:t>
      </w:r>
      <w:r w:rsidRPr="00272C06" w:rsidR="00B011A1">
        <w:rPr>
          <w:rFonts w:ascii="Times New Roman" w:eastAsia="Arial Unicode MS" w:hAnsi="Times New Roman"/>
          <w:sz w:val="20"/>
          <w:szCs w:val="20"/>
        </w:rPr>
        <w:t xml:space="preserve"> </w:t>
      </w:r>
      <w:r w:rsidRPr="00272C06">
        <w:rPr>
          <w:rFonts w:ascii="Times New Roman" w:eastAsia="Arial Unicode MS" w:hAnsi="Times New Roman"/>
          <w:sz w:val="20"/>
          <w:szCs w:val="20"/>
        </w:rPr>
        <w:t>С.А.</w:t>
      </w:r>
      <w:r w:rsidRPr="00272C06" w:rsidR="00B011A1">
        <w:rPr>
          <w:rFonts w:ascii="Times New Roman" w:eastAsia="Arial Unicode MS" w:hAnsi="Times New Roman"/>
          <w:sz w:val="20"/>
          <w:szCs w:val="20"/>
        </w:rPr>
        <w:t xml:space="preserve"> </w:t>
      </w:r>
      <w:r w:rsidRPr="00272C06">
        <w:rPr>
          <w:rFonts w:ascii="Times New Roman" w:eastAsia="Arial Unicode MS" w:hAnsi="Times New Roman"/>
          <w:sz w:val="20"/>
          <w:szCs w:val="20"/>
        </w:rPr>
        <w:t xml:space="preserve"> </w:t>
      </w:r>
      <w:r w:rsidRPr="00272C06">
        <w:rPr>
          <w:rFonts w:ascii="Times New Roman" w:hAnsi="Times New Roman"/>
          <w:sz w:val="20"/>
          <w:szCs w:val="20"/>
        </w:rPr>
        <w:t xml:space="preserve"> по ч. 1 ст. 6.9 КоАП РФ </w:t>
      </w:r>
      <w:r w:rsidRPr="00272C06">
        <w:rPr>
          <w:rFonts w:ascii="Times New Roman" w:hAnsi="Times New Roman"/>
          <w:sz w:val="20"/>
          <w:szCs w:val="20"/>
        </w:rPr>
        <w:t xml:space="preserve">–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</w:t>
      </w:r>
      <w:r w:rsidRPr="00272C06">
        <w:rPr>
          <w:rFonts w:ascii="Times New Roman" w:hAnsi="Times New Roman"/>
          <w:sz w:val="20"/>
          <w:szCs w:val="20"/>
        </w:rPr>
        <w:t>имеются достаточные основания полагать, что он потребил наркотические средства или</w:t>
      </w:r>
      <w:r w:rsidRPr="00272C06">
        <w:rPr>
          <w:rFonts w:ascii="Times New Roman" w:hAnsi="Times New Roman"/>
          <w:sz w:val="20"/>
          <w:szCs w:val="20"/>
        </w:rPr>
        <w:t xml:space="preserve"> психотропные вещества без назначения врача либо новые потенциально опасные психоактивные вещества.</w:t>
      </w:r>
    </w:p>
    <w:p w:rsidR="001E28E4" w:rsidRPr="00272C06" w:rsidP="001E28E4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272C06">
        <w:rPr>
          <w:rFonts w:ascii="Times New Roman" w:hAnsi="Times New Roman"/>
          <w:sz w:val="20"/>
          <w:szCs w:val="20"/>
        </w:rPr>
        <w:t>Обстоятельств,</w:t>
      </w:r>
      <w:r w:rsidRPr="00272C06" w:rsidR="00B011A1">
        <w:rPr>
          <w:rFonts w:ascii="Times New Roman" w:hAnsi="Times New Roman"/>
          <w:sz w:val="20"/>
          <w:szCs w:val="20"/>
        </w:rPr>
        <w:t xml:space="preserve"> смягчающих, </w:t>
      </w:r>
      <w:r w:rsidRPr="00272C06">
        <w:rPr>
          <w:rFonts w:ascii="Times New Roman" w:hAnsi="Times New Roman"/>
          <w:sz w:val="20"/>
          <w:szCs w:val="20"/>
        </w:rPr>
        <w:t xml:space="preserve"> отягчающих ответственность,  судом не установлено.</w:t>
      </w:r>
    </w:p>
    <w:p w:rsidR="001E28E4" w:rsidRPr="00272C06" w:rsidP="001E28E4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272C06">
        <w:rPr>
          <w:rFonts w:ascii="Times New Roman" w:hAnsi="Times New Roman"/>
          <w:sz w:val="20"/>
          <w:szCs w:val="20"/>
        </w:rPr>
        <w:t xml:space="preserve">Согласно </w:t>
      </w:r>
      <w:hyperlink r:id="rId6" w:history="1">
        <w:r w:rsidRPr="00272C06">
          <w:rPr>
            <w:rFonts w:ascii="Times New Roman" w:hAnsi="Times New Roman"/>
            <w:sz w:val="20"/>
            <w:szCs w:val="20"/>
          </w:rPr>
          <w:t>ч. 2 ст. 4.1</w:t>
        </w:r>
      </w:hyperlink>
      <w:r w:rsidRPr="00272C06">
        <w:rPr>
          <w:rFonts w:ascii="Times New Roman" w:hAnsi="Times New Roman"/>
          <w:sz w:val="20"/>
          <w:szCs w:val="20"/>
        </w:rPr>
        <w:t xml:space="preserve"> КоАП РФ при на</w:t>
      </w:r>
      <w:r w:rsidRPr="00272C06">
        <w:rPr>
          <w:rFonts w:ascii="Times New Roman" w:hAnsi="Times New Roman"/>
          <w:sz w:val="20"/>
          <w:szCs w:val="20"/>
        </w:rPr>
        <w:t>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</w:t>
      </w:r>
      <w:r w:rsidRPr="00272C06">
        <w:rPr>
          <w:rFonts w:ascii="Times New Roman" w:hAnsi="Times New Roman"/>
          <w:sz w:val="20"/>
          <w:szCs w:val="20"/>
        </w:rPr>
        <w:t>гчающие административную ответственность.</w:t>
      </w:r>
    </w:p>
    <w:p w:rsidR="001E28E4" w:rsidRPr="00272C06" w:rsidP="001E28E4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272C06">
        <w:rPr>
          <w:rFonts w:ascii="Times New Roman" w:hAnsi="Times New Roman"/>
          <w:sz w:val="20"/>
          <w:szCs w:val="20"/>
        </w:rPr>
        <w:t xml:space="preserve">В силу ч. 2.1 ст. 4.1 КоАП РФ при назначении административного наказания за совершение административных правонарушений в области </w:t>
      </w:r>
      <w:hyperlink r:id="rId7" w:history="1">
        <w:r w:rsidRPr="00272C06">
          <w:rPr>
            <w:rFonts w:ascii="Times New Roman" w:hAnsi="Times New Roman"/>
            <w:sz w:val="20"/>
            <w:szCs w:val="20"/>
          </w:rPr>
          <w:t>законодательства</w:t>
        </w:r>
      </w:hyperlink>
      <w:r w:rsidRPr="00272C06">
        <w:rPr>
          <w:rFonts w:ascii="Times New Roman" w:hAnsi="Times New Roman"/>
          <w:sz w:val="20"/>
          <w:szCs w:val="20"/>
        </w:rPr>
        <w:t xml:space="preserve"> о наркотических средствах, пси</w:t>
      </w:r>
      <w:r w:rsidRPr="00272C06">
        <w:rPr>
          <w:rFonts w:ascii="Times New Roman" w:hAnsi="Times New Roman"/>
          <w:sz w:val="20"/>
          <w:szCs w:val="20"/>
        </w:rPr>
        <w:t>хотропных веществах и об их прекурсорах лицу,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психоактивные вещества, судья может возложить на такое ли</w:t>
      </w:r>
      <w:r w:rsidRPr="00272C06">
        <w:rPr>
          <w:rFonts w:ascii="Times New Roman" w:hAnsi="Times New Roman"/>
          <w:sz w:val="20"/>
          <w:szCs w:val="20"/>
        </w:rPr>
        <w:t>цо обязанность пройти диагностику, профилактические мероприятия,  лечение</w:t>
      </w:r>
      <w:r w:rsidRPr="00272C06">
        <w:rPr>
          <w:rFonts w:ascii="Times New Roman" w:hAnsi="Times New Roman"/>
          <w:sz w:val="20"/>
          <w:szCs w:val="20"/>
        </w:rPr>
        <w:t xml:space="preserve">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врача.</w:t>
      </w:r>
    </w:p>
    <w:p w:rsidR="001E28E4" w:rsidRPr="00272C06" w:rsidP="001E28E4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272C06">
        <w:rPr>
          <w:rFonts w:ascii="Times New Roman" w:hAnsi="Times New Roman"/>
          <w:sz w:val="20"/>
          <w:szCs w:val="20"/>
        </w:rPr>
        <w:t>Контроль за</w:t>
      </w:r>
      <w:r w:rsidRPr="00272C06">
        <w:rPr>
          <w:rFonts w:ascii="Times New Roman" w:hAnsi="Times New Roman"/>
          <w:sz w:val="20"/>
          <w:szCs w:val="20"/>
        </w:rPr>
        <w:t xml:space="preserve"> исполнением такой обязанности осуществляется уполномоченными федеральными органами исполнительной власти в </w:t>
      </w:r>
      <w:hyperlink r:id="rId8" w:history="1">
        <w:r w:rsidRPr="00272C06">
          <w:rPr>
            <w:rFonts w:ascii="Times New Roman" w:hAnsi="Times New Roman"/>
            <w:sz w:val="20"/>
            <w:szCs w:val="20"/>
          </w:rPr>
          <w:t>порядке</w:t>
        </w:r>
      </w:hyperlink>
      <w:r w:rsidRPr="00272C06">
        <w:rPr>
          <w:rFonts w:ascii="Times New Roman" w:hAnsi="Times New Roman"/>
          <w:sz w:val="20"/>
          <w:szCs w:val="20"/>
        </w:rPr>
        <w:t>, установленном Правительством РФ.</w:t>
      </w:r>
    </w:p>
    <w:p w:rsidR="001E28E4" w:rsidRPr="00272C06" w:rsidP="001E28E4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272C06">
        <w:rPr>
          <w:rFonts w:ascii="Times New Roman" w:hAnsi="Times New Roman"/>
          <w:sz w:val="20"/>
          <w:szCs w:val="20"/>
        </w:rPr>
        <w:t xml:space="preserve">Мировой судья считает необходимым признать </w:t>
      </w:r>
      <w:r w:rsidRPr="00272C06" w:rsidR="00B011A1">
        <w:rPr>
          <w:rFonts w:ascii="Times New Roman" w:hAnsi="Times New Roman"/>
          <w:sz w:val="20"/>
          <w:szCs w:val="20"/>
        </w:rPr>
        <w:t>Богдашевского</w:t>
      </w:r>
      <w:r w:rsidRPr="00272C06" w:rsidR="00B011A1">
        <w:rPr>
          <w:rFonts w:ascii="Times New Roman" w:hAnsi="Times New Roman"/>
          <w:sz w:val="20"/>
          <w:szCs w:val="20"/>
        </w:rPr>
        <w:t xml:space="preserve"> </w:t>
      </w:r>
      <w:r w:rsidRPr="00272C06">
        <w:rPr>
          <w:rFonts w:ascii="Times New Roman" w:hAnsi="Times New Roman"/>
          <w:sz w:val="20"/>
          <w:szCs w:val="20"/>
        </w:rPr>
        <w:t xml:space="preserve">С.А. </w:t>
      </w:r>
      <w:r w:rsidRPr="00272C06">
        <w:rPr>
          <w:rFonts w:ascii="Times New Roman" w:hAnsi="Times New Roman"/>
          <w:sz w:val="20"/>
          <w:szCs w:val="20"/>
        </w:rPr>
        <w:t>виновным в совершении административного правонарушения, предусмотренного ч. 1 ст. 6.9 КоАП РФ, и назначить ему наказание в виде административного штрафа с возложением обязанности пройти диагностику в связи с потреблением наркотических средств и</w:t>
      </w:r>
      <w:r w:rsidRPr="00272C06">
        <w:rPr>
          <w:rFonts w:ascii="Times New Roman" w:hAnsi="Times New Roman"/>
          <w:sz w:val="20"/>
          <w:szCs w:val="20"/>
        </w:rPr>
        <w:t>ли психотропных веществ без назначения врача, возложив контроль за исполнением такой обязанности на МО МВД России «Красноперекопский».</w:t>
      </w:r>
    </w:p>
    <w:p w:rsidR="001E28E4" w:rsidRPr="00272C06" w:rsidP="001E28E4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272C06">
        <w:rPr>
          <w:rFonts w:ascii="Times New Roman" w:hAnsi="Times New Roman"/>
          <w:sz w:val="20"/>
          <w:szCs w:val="20"/>
        </w:rPr>
        <w:t xml:space="preserve">На основании </w:t>
      </w:r>
      <w:r w:rsidRPr="00272C06">
        <w:rPr>
          <w:rFonts w:ascii="Times New Roman" w:hAnsi="Times New Roman"/>
          <w:sz w:val="20"/>
          <w:szCs w:val="20"/>
        </w:rPr>
        <w:t>изложенного</w:t>
      </w:r>
      <w:r w:rsidRPr="00272C06">
        <w:rPr>
          <w:rFonts w:ascii="Times New Roman" w:hAnsi="Times New Roman"/>
          <w:sz w:val="20"/>
          <w:szCs w:val="20"/>
        </w:rPr>
        <w:t>, руководствуясь ст. ст. 29.9-29.11 КоАП РФ, судья</w:t>
      </w:r>
    </w:p>
    <w:p w:rsidR="00F045ED" w:rsidRPr="00272C06" w:rsidP="00F045E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F045ED" w:rsidRPr="00272C06" w:rsidP="00F045E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272C06">
        <w:rPr>
          <w:rFonts w:ascii="Times New Roman" w:hAnsi="Times New Roman"/>
          <w:sz w:val="20"/>
          <w:szCs w:val="20"/>
        </w:rPr>
        <w:t>постановил:</w:t>
      </w:r>
    </w:p>
    <w:p w:rsidR="002E1888" w:rsidRPr="00272C06" w:rsidP="00F045E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F045ED" w:rsidRPr="00272C06" w:rsidP="00F045ED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272C06">
        <w:rPr>
          <w:rFonts w:ascii="Times New Roman" w:hAnsi="Times New Roman"/>
          <w:sz w:val="20"/>
          <w:szCs w:val="20"/>
        </w:rPr>
        <w:t>Богдашевского</w:t>
      </w:r>
      <w:r w:rsidRPr="00272C06">
        <w:rPr>
          <w:rFonts w:ascii="Times New Roman" w:hAnsi="Times New Roman"/>
          <w:sz w:val="20"/>
          <w:szCs w:val="20"/>
        </w:rPr>
        <w:t xml:space="preserve"> С.А.</w:t>
      </w:r>
      <w:r w:rsidRPr="00272C06">
        <w:rPr>
          <w:rFonts w:ascii="Times New Roman" w:hAnsi="Times New Roman"/>
          <w:sz w:val="20"/>
          <w:szCs w:val="20"/>
        </w:rPr>
        <w:t xml:space="preserve"> </w:t>
      </w:r>
      <w:r w:rsidRPr="00272C06" w:rsidR="00576047">
        <w:rPr>
          <w:rFonts w:ascii="Times New Roman" w:hAnsi="Times New Roman"/>
          <w:sz w:val="20"/>
          <w:szCs w:val="20"/>
        </w:rPr>
        <w:t xml:space="preserve"> </w:t>
      </w:r>
      <w:r w:rsidRPr="00272C06">
        <w:rPr>
          <w:rFonts w:ascii="Times New Roman" w:hAnsi="Times New Roman"/>
          <w:sz w:val="20"/>
          <w:szCs w:val="20"/>
        </w:rPr>
        <w:t>признать виновным в совершении административного правонарушения, предусмотренного ч. 1 ст. 6.9 КоАП РФ и назначить административное наказание в виде административного штрафа в размере 5 000 (пять тысяч) рублей.</w:t>
      </w:r>
    </w:p>
    <w:p w:rsidR="005A09A2" w:rsidRPr="00272C06" w:rsidP="005A09A2">
      <w:pPr>
        <w:spacing w:line="240" w:lineRule="auto"/>
        <w:ind w:firstLine="720"/>
        <w:contextualSpacing/>
        <w:jc w:val="both"/>
        <w:rPr>
          <w:rFonts w:ascii="Times New Roman" w:hAnsi="Times New Roman"/>
          <w:sz w:val="20"/>
          <w:szCs w:val="20"/>
        </w:rPr>
      </w:pPr>
      <w:r w:rsidRPr="00272C06">
        <w:rPr>
          <w:rFonts w:ascii="Times New Roman" w:eastAsia="Calibri" w:hAnsi="Times New Roman"/>
          <w:sz w:val="20"/>
          <w:szCs w:val="20"/>
        </w:rPr>
        <w:t xml:space="preserve">Обязать </w:t>
      </w:r>
      <w:r w:rsidRPr="00272C06" w:rsidR="00E503A9">
        <w:rPr>
          <w:rFonts w:ascii="Times New Roman" w:hAnsi="Times New Roman"/>
          <w:sz w:val="20"/>
          <w:szCs w:val="20"/>
        </w:rPr>
        <w:t>Богдашевского</w:t>
      </w:r>
      <w:r w:rsidRPr="00272C06" w:rsidR="00E503A9">
        <w:rPr>
          <w:rFonts w:ascii="Times New Roman" w:hAnsi="Times New Roman"/>
          <w:sz w:val="20"/>
          <w:szCs w:val="20"/>
        </w:rPr>
        <w:t xml:space="preserve"> </w:t>
      </w:r>
      <w:r w:rsidRPr="00272C06">
        <w:rPr>
          <w:rFonts w:ascii="Times New Roman" w:hAnsi="Times New Roman"/>
          <w:sz w:val="20"/>
          <w:szCs w:val="20"/>
        </w:rPr>
        <w:t>С.А.</w:t>
      </w:r>
      <w:r w:rsidRPr="00272C06" w:rsidR="00576047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272C06">
        <w:rPr>
          <w:rFonts w:ascii="Times New Roman" w:hAnsi="Times New Roman"/>
          <w:color w:val="000000" w:themeColor="text1"/>
          <w:sz w:val="20"/>
          <w:szCs w:val="20"/>
          <w:shd w:val="clear" w:color="auto" w:fill="FFFFFF"/>
        </w:rPr>
        <w:t>пройти диагностику, профилактические</w:t>
      </w:r>
      <w:r w:rsidRPr="00272C06">
        <w:rPr>
          <w:rFonts w:ascii="Times New Roman" w:hAnsi="Times New Roman"/>
          <w:sz w:val="20"/>
          <w:szCs w:val="20"/>
        </w:rPr>
        <w:t xml:space="preserve"> мероприятия у врача-нарколога, установив срок в один месяц для обращения в КНПЦ «Наркология» (Республика Крым, г. Симферополь, ул. Февральская, д. 13) со дня вступления в законную силу постановления п</w:t>
      </w:r>
      <w:r w:rsidRPr="00272C06">
        <w:rPr>
          <w:rFonts w:ascii="Times New Roman" w:hAnsi="Times New Roman"/>
          <w:sz w:val="20"/>
          <w:szCs w:val="20"/>
        </w:rPr>
        <w:t>о делу об административном правонарушении.</w:t>
      </w:r>
    </w:p>
    <w:p w:rsidR="005A09A2" w:rsidRPr="00272C06" w:rsidP="005A09A2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272C06">
        <w:rPr>
          <w:rFonts w:ascii="Times New Roman" w:hAnsi="Times New Roman"/>
          <w:sz w:val="20"/>
          <w:szCs w:val="20"/>
        </w:rPr>
        <w:t>Контроль за</w:t>
      </w:r>
      <w:r w:rsidRPr="00272C06">
        <w:rPr>
          <w:rFonts w:ascii="Times New Roman" w:hAnsi="Times New Roman"/>
          <w:sz w:val="20"/>
          <w:szCs w:val="20"/>
        </w:rPr>
        <w:t xml:space="preserve"> исполнением </w:t>
      </w:r>
      <w:r w:rsidRPr="00272C06" w:rsidR="00BB1BCA">
        <w:rPr>
          <w:rFonts w:ascii="Times New Roman" w:hAnsi="Times New Roman"/>
          <w:sz w:val="20"/>
          <w:szCs w:val="20"/>
        </w:rPr>
        <w:t xml:space="preserve"> </w:t>
      </w:r>
      <w:r w:rsidRPr="00272C06" w:rsidR="00E503A9">
        <w:rPr>
          <w:rFonts w:ascii="Times New Roman" w:hAnsi="Times New Roman"/>
          <w:sz w:val="20"/>
          <w:szCs w:val="20"/>
        </w:rPr>
        <w:t>Богдашевским С.А.,</w:t>
      </w:r>
      <w:r w:rsidRPr="00272C06">
        <w:rPr>
          <w:rFonts w:ascii="Times New Roman" w:hAnsi="Times New Roman"/>
          <w:sz w:val="20"/>
          <w:szCs w:val="20"/>
        </w:rPr>
        <w:t xml:space="preserve"> обязанности пройти диагностику, профилактические мероприятия у врача-нарколога возложить на Межмуниципальный отдел МВД России «Красноперекопский»</w:t>
      </w:r>
      <w:r w:rsidRPr="00272C06" w:rsidR="00D030D7">
        <w:rPr>
          <w:rFonts w:ascii="Times New Roman" w:hAnsi="Times New Roman"/>
          <w:sz w:val="20"/>
          <w:szCs w:val="20"/>
        </w:rPr>
        <w:t>.</w:t>
      </w:r>
    </w:p>
    <w:p w:rsidR="00A34BAD" w:rsidRPr="00272C06" w:rsidP="00A34BAD">
      <w:pPr>
        <w:spacing w:after="0" w:line="240" w:lineRule="auto"/>
        <w:ind w:firstLine="709"/>
        <w:jc w:val="both"/>
        <w:rPr>
          <w:rFonts w:ascii="Times New Roman" w:eastAsia="Arial Unicode MS" w:hAnsi="Times New Roman"/>
          <w:color w:val="FF0000"/>
          <w:sz w:val="20"/>
          <w:szCs w:val="20"/>
        </w:rPr>
      </w:pPr>
      <w:r w:rsidRPr="00272C06">
        <w:rPr>
          <w:rFonts w:ascii="Times New Roman" w:eastAsia="Arial Unicode MS" w:hAnsi="Times New Roman"/>
          <w:sz w:val="20"/>
          <w:szCs w:val="20"/>
        </w:rPr>
        <w:t>Административный штраф подлежит уплате по реквизитам: получатель УФК по Республике Крым (Министерство юстиции Республики Крым), ОГРН 1149102019164, банк Отделение Республика Крым Банка России//УФК по Республике Крым г. Симферополь, ИНН 9102013284, КПП 9102</w:t>
      </w:r>
      <w:r w:rsidRPr="00272C06">
        <w:rPr>
          <w:rFonts w:ascii="Times New Roman" w:eastAsia="Arial Unicode MS" w:hAnsi="Times New Roman"/>
          <w:sz w:val="20"/>
          <w:szCs w:val="20"/>
        </w:rPr>
        <w:t xml:space="preserve">01001, БИК 013510002, единый казначейский счет 40102810645370000035, казначейский счет 03100643000000017500, лицевой счет   04752203230 в УФК Республика Крым, код Сводного реестра 35220323, ОКТМО 35718000, КБК 82811601063010009140, УИН </w:t>
      </w:r>
      <w:r w:rsidRPr="00272C06" w:rsidR="00E503A9">
        <w:rPr>
          <w:rFonts w:ascii="Times New Roman" w:eastAsia="Arial Unicode MS" w:hAnsi="Times New Roman"/>
          <w:sz w:val="20"/>
          <w:szCs w:val="20"/>
        </w:rPr>
        <w:t>0410760300585000522506115</w:t>
      </w:r>
      <w:r w:rsidRPr="00272C06">
        <w:rPr>
          <w:rFonts w:ascii="Times New Roman" w:eastAsia="Arial Unicode MS" w:hAnsi="Times New Roman"/>
          <w:sz w:val="20"/>
          <w:szCs w:val="20"/>
        </w:rPr>
        <w:t>.</w:t>
      </w:r>
    </w:p>
    <w:p w:rsidR="00D2456F" w:rsidRPr="00272C06" w:rsidP="00D2456F">
      <w:pPr>
        <w:spacing w:line="240" w:lineRule="auto"/>
        <w:ind w:firstLine="709"/>
        <w:contextualSpacing/>
        <w:jc w:val="both"/>
        <w:rPr>
          <w:rFonts w:ascii="Times New Roman" w:hAnsi="Times New Roman" w:eastAsiaTheme="minorEastAsia"/>
          <w:color w:val="000000"/>
          <w:sz w:val="20"/>
          <w:szCs w:val="20"/>
        </w:rPr>
      </w:pPr>
      <w:r w:rsidRPr="00272C06">
        <w:rPr>
          <w:rFonts w:ascii="Times New Roman" w:hAnsi="Times New Roman" w:eastAsiaTheme="minorEastAsia"/>
          <w:color w:val="000000"/>
          <w:sz w:val="20"/>
          <w:szCs w:val="20"/>
        </w:rPr>
        <w:t xml:space="preserve">Квитанция об уплате штрафа должна быть представлена </w:t>
      </w:r>
      <w:r w:rsidRPr="00272C06">
        <w:rPr>
          <w:rFonts w:ascii="Times New Roman" w:eastAsia="Arial Unicode MS" w:hAnsi="Times New Roman"/>
          <w:color w:val="000000"/>
          <w:sz w:val="20"/>
          <w:szCs w:val="20"/>
        </w:rPr>
        <w:t xml:space="preserve">мировому судье </w:t>
      </w:r>
      <w:r w:rsidRPr="00272C06">
        <w:rPr>
          <w:rFonts w:ascii="Times New Roman" w:hAnsi="Times New Roman" w:eastAsiaTheme="minorEastAsia"/>
          <w:color w:val="000000"/>
          <w:sz w:val="20"/>
          <w:szCs w:val="20"/>
        </w:rPr>
        <w:t xml:space="preserve">судебного участка № </w:t>
      </w:r>
      <w:r w:rsidRPr="00272C06" w:rsidR="00C818CE">
        <w:rPr>
          <w:rFonts w:ascii="Times New Roman" w:hAnsi="Times New Roman" w:eastAsiaTheme="minorEastAsia"/>
          <w:color w:val="000000"/>
          <w:sz w:val="20"/>
          <w:szCs w:val="20"/>
        </w:rPr>
        <w:t>58</w:t>
      </w:r>
      <w:r w:rsidRPr="00272C06">
        <w:rPr>
          <w:rFonts w:ascii="Times New Roman" w:hAnsi="Times New Roman" w:eastAsiaTheme="minorEastAsia"/>
          <w:color w:val="000000"/>
          <w:sz w:val="20"/>
          <w:szCs w:val="20"/>
        </w:rPr>
        <w:t xml:space="preserve"> Красноперекопского судебного района РК до истечения срока уплаты штрафа. </w:t>
      </w:r>
    </w:p>
    <w:p w:rsidR="00D2456F" w:rsidRPr="00272C06" w:rsidP="00D2456F">
      <w:pPr>
        <w:spacing w:line="240" w:lineRule="auto"/>
        <w:ind w:firstLine="709"/>
        <w:contextualSpacing/>
        <w:jc w:val="both"/>
        <w:rPr>
          <w:rFonts w:ascii="Times New Roman" w:hAnsi="Times New Roman" w:eastAsiaTheme="minorEastAsia"/>
          <w:color w:val="000000"/>
          <w:sz w:val="20"/>
          <w:szCs w:val="20"/>
        </w:rPr>
      </w:pPr>
      <w:r w:rsidRPr="00272C06">
        <w:rPr>
          <w:rFonts w:ascii="Times New Roman" w:hAnsi="Times New Roman" w:eastAsiaTheme="minorEastAsia"/>
          <w:color w:val="000000"/>
          <w:sz w:val="20"/>
          <w:szCs w:val="20"/>
        </w:rPr>
        <w:t>Разъяснить, что в соответствии со ст. 32.2 КоАП РФ административный штраф должен быть</w:t>
      </w:r>
      <w:r w:rsidRPr="00272C06">
        <w:rPr>
          <w:rFonts w:ascii="Times New Roman" w:hAnsi="Times New Roman" w:eastAsiaTheme="minorEastAsia"/>
          <w:color w:val="000000"/>
          <w:sz w:val="20"/>
          <w:szCs w:val="20"/>
        </w:rPr>
        <w:t xml:space="preserve"> уплачен лицом, привлеченным к административной ответственности, не позднее 60 дней со дня вступления настоящего постановления в законную силу либо со дня отсрочки или рассрочки, предусмотренных ст. 31.5 КоАП РФ.</w:t>
      </w:r>
    </w:p>
    <w:p w:rsidR="00D2456F" w:rsidRPr="00272C06" w:rsidP="00D2456F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272C06">
        <w:rPr>
          <w:rFonts w:ascii="Times New Roman" w:hAnsi="Times New Roman" w:eastAsiaTheme="minorEastAsia"/>
          <w:color w:val="000000"/>
          <w:sz w:val="20"/>
          <w:szCs w:val="20"/>
        </w:rPr>
        <w:t>Согласно ч. 1 ст. 20.25 КоАП РФ неуплата шт</w:t>
      </w:r>
      <w:r w:rsidRPr="00272C06">
        <w:rPr>
          <w:rFonts w:ascii="Times New Roman" w:hAnsi="Times New Roman" w:eastAsiaTheme="minorEastAsia"/>
          <w:color w:val="000000"/>
          <w:sz w:val="20"/>
          <w:szCs w:val="20"/>
        </w:rPr>
        <w:t>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</w:t>
      </w:r>
      <w:r w:rsidRPr="00272C06">
        <w:rPr>
          <w:rFonts w:ascii="Times New Roman" w:hAnsi="Times New Roman" w:eastAsiaTheme="minorEastAsia"/>
          <w:color w:val="000000"/>
          <w:sz w:val="20"/>
          <w:szCs w:val="20"/>
        </w:rPr>
        <w:t>.</w:t>
      </w:r>
    </w:p>
    <w:p w:rsidR="00F045ED" w:rsidRPr="00272C06" w:rsidP="00F045ED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272C06">
        <w:rPr>
          <w:rFonts w:ascii="Times New Roman" w:hAnsi="Times New Roman"/>
          <w:color w:val="000000"/>
          <w:sz w:val="20"/>
          <w:szCs w:val="20"/>
        </w:rPr>
        <w:t xml:space="preserve">Постановление может быть обжаловано в Красноперекопский районный суд Республики Крым в течение 10 </w:t>
      </w:r>
      <w:r w:rsidRPr="00272C06" w:rsidR="00C201A8">
        <w:rPr>
          <w:rFonts w:ascii="Times New Roman" w:hAnsi="Times New Roman"/>
          <w:color w:val="000000"/>
          <w:sz w:val="20"/>
          <w:szCs w:val="20"/>
        </w:rPr>
        <w:t>дней</w:t>
      </w:r>
      <w:r w:rsidRPr="00272C06">
        <w:rPr>
          <w:rFonts w:ascii="Times New Roman" w:hAnsi="Times New Roman"/>
          <w:color w:val="000000"/>
          <w:sz w:val="20"/>
          <w:szCs w:val="20"/>
        </w:rPr>
        <w:t xml:space="preserve"> со дня вручения или получения копии постановления через мирового судью или непосредственно в суд, уполномоченный на рассмотрение жалобы</w:t>
      </w:r>
      <w:r w:rsidRPr="00272C06">
        <w:rPr>
          <w:rFonts w:ascii="Times New Roman" w:hAnsi="Times New Roman"/>
          <w:sz w:val="20"/>
          <w:szCs w:val="20"/>
        </w:rPr>
        <w:t>.</w:t>
      </w:r>
    </w:p>
    <w:p w:rsidR="00F045ED" w:rsidRPr="00272C06" w:rsidP="00F045ED">
      <w:pPr>
        <w:autoSpaceDE w:val="0"/>
        <w:autoSpaceDN w:val="0"/>
        <w:adjustRightInd w:val="0"/>
        <w:spacing w:after="0" w:line="240" w:lineRule="auto"/>
        <w:ind w:firstLine="741"/>
        <w:jc w:val="both"/>
        <w:rPr>
          <w:rFonts w:ascii="Times New Roman" w:hAnsi="Times New Roman"/>
          <w:sz w:val="20"/>
          <w:szCs w:val="20"/>
        </w:rPr>
      </w:pPr>
      <w:r w:rsidRPr="00272C06">
        <w:rPr>
          <w:rFonts w:ascii="Times New Roman" w:hAnsi="Times New Roman"/>
          <w:sz w:val="20"/>
          <w:szCs w:val="20"/>
        </w:rPr>
        <w:t>Мотивированное</w:t>
      </w:r>
      <w:r w:rsidRPr="00272C06">
        <w:rPr>
          <w:rFonts w:ascii="Times New Roman" w:hAnsi="Times New Roman"/>
          <w:sz w:val="20"/>
          <w:szCs w:val="20"/>
        </w:rPr>
        <w:t xml:space="preserve"> постановление составлен</w:t>
      </w:r>
      <w:r w:rsidRPr="00272C06" w:rsidR="00E3684F">
        <w:rPr>
          <w:rFonts w:ascii="Times New Roman" w:hAnsi="Times New Roman"/>
          <w:sz w:val="20"/>
          <w:szCs w:val="20"/>
        </w:rPr>
        <w:t>о</w:t>
      </w:r>
      <w:r w:rsidRPr="00272C06">
        <w:rPr>
          <w:rFonts w:ascii="Times New Roman" w:hAnsi="Times New Roman"/>
          <w:sz w:val="20"/>
          <w:szCs w:val="20"/>
        </w:rPr>
        <w:t xml:space="preserve"> 14.02.2025.</w:t>
      </w:r>
    </w:p>
    <w:p w:rsidR="00D97AB2" w:rsidRPr="00272C06" w:rsidP="00F045ED">
      <w:pPr>
        <w:autoSpaceDE w:val="0"/>
        <w:autoSpaceDN w:val="0"/>
        <w:adjustRightInd w:val="0"/>
        <w:spacing w:after="0" w:line="240" w:lineRule="auto"/>
        <w:ind w:firstLine="741"/>
        <w:jc w:val="both"/>
        <w:rPr>
          <w:rFonts w:ascii="Times New Roman" w:hAnsi="Times New Roman"/>
          <w:sz w:val="20"/>
          <w:szCs w:val="20"/>
        </w:rPr>
      </w:pPr>
    </w:p>
    <w:p w:rsidR="00F045ED" w:rsidRPr="00272C06" w:rsidP="00F045ED">
      <w:pPr>
        <w:autoSpaceDE w:val="0"/>
        <w:autoSpaceDN w:val="0"/>
        <w:adjustRightInd w:val="0"/>
        <w:spacing w:after="0" w:line="240" w:lineRule="auto"/>
        <w:ind w:firstLine="741"/>
        <w:jc w:val="both"/>
        <w:rPr>
          <w:rFonts w:ascii="Times New Roman" w:hAnsi="Times New Roman"/>
          <w:sz w:val="20"/>
          <w:szCs w:val="20"/>
        </w:rPr>
      </w:pPr>
      <w:r w:rsidRPr="00272C06">
        <w:rPr>
          <w:rFonts w:ascii="Times New Roman" w:hAnsi="Times New Roman"/>
          <w:sz w:val="20"/>
          <w:szCs w:val="20"/>
        </w:rPr>
        <w:t xml:space="preserve">Мировой судья </w:t>
      </w:r>
      <w:r w:rsidRPr="00272C06">
        <w:rPr>
          <w:rFonts w:ascii="Times New Roman" w:hAnsi="Times New Roman"/>
          <w:sz w:val="20"/>
          <w:szCs w:val="20"/>
        </w:rPr>
        <w:tab/>
        <w:t xml:space="preserve">            </w:t>
      </w:r>
      <w:r w:rsidRPr="00272C06" w:rsidR="00A5468C">
        <w:rPr>
          <w:rFonts w:ascii="Times New Roman" w:hAnsi="Times New Roman"/>
          <w:color w:val="FFFFFF" w:themeColor="background1"/>
          <w:sz w:val="20"/>
          <w:szCs w:val="20"/>
        </w:rPr>
        <w:t>личная подпись</w:t>
      </w:r>
      <w:r w:rsidRPr="00272C06" w:rsidR="00B67E7D">
        <w:rPr>
          <w:rFonts w:ascii="Times New Roman" w:hAnsi="Times New Roman"/>
          <w:color w:val="FFFFFF" w:themeColor="background1"/>
          <w:sz w:val="20"/>
          <w:szCs w:val="20"/>
        </w:rPr>
        <w:t xml:space="preserve">                    </w:t>
      </w:r>
      <w:r w:rsidRPr="00272C06" w:rsidR="00B67E7D">
        <w:rPr>
          <w:rFonts w:ascii="Times New Roman" w:hAnsi="Times New Roman"/>
          <w:sz w:val="20"/>
          <w:szCs w:val="20"/>
        </w:rPr>
        <w:t>А.С. Захарова</w:t>
      </w:r>
    </w:p>
    <w:sectPr w:rsidSect="00B67E7D">
      <w:pgSz w:w="11906" w:h="16838"/>
      <w:pgMar w:top="1440" w:right="1440" w:bottom="1440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AEF"/>
    <w:rsid w:val="00054B36"/>
    <w:rsid w:val="00124A76"/>
    <w:rsid w:val="00152CBB"/>
    <w:rsid w:val="001756E6"/>
    <w:rsid w:val="001946A6"/>
    <w:rsid w:val="001C1E8E"/>
    <w:rsid w:val="001E28E4"/>
    <w:rsid w:val="001F4665"/>
    <w:rsid w:val="001F7C6B"/>
    <w:rsid w:val="0024651C"/>
    <w:rsid w:val="00272C06"/>
    <w:rsid w:val="002B1C3D"/>
    <w:rsid w:val="002E1888"/>
    <w:rsid w:val="003008CA"/>
    <w:rsid w:val="00302D8D"/>
    <w:rsid w:val="00304474"/>
    <w:rsid w:val="003254AD"/>
    <w:rsid w:val="00334E80"/>
    <w:rsid w:val="00341DE4"/>
    <w:rsid w:val="00346D32"/>
    <w:rsid w:val="00351AFB"/>
    <w:rsid w:val="003522EA"/>
    <w:rsid w:val="003A00B4"/>
    <w:rsid w:val="003C35D3"/>
    <w:rsid w:val="003F2492"/>
    <w:rsid w:val="003F5980"/>
    <w:rsid w:val="00403298"/>
    <w:rsid w:val="004572A5"/>
    <w:rsid w:val="0047454B"/>
    <w:rsid w:val="00493864"/>
    <w:rsid w:val="004B7BE8"/>
    <w:rsid w:val="005032A4"/>
    <w:rsid w:val="00520A49"/>
    <w:rsid w:val="00527AC4"/>
    <w:rsid w:val="0054710E"/>
    <w:rsid w:val="005628D0"/>
    <w:rsid w:val="005713E2"/>
    <w:rsid w:val="00574D33"/>
    <w:rsid w:val="00576047"/>
    <w:rsid w:val="005976F6"/>
    <w:rsid w:val="005A09A2"/>
    <w:rsid w:val="005D5428"/>
    <w:rsid w:val="005E3234"/>
    <w:rsid w:val="00616B9B"/>
    <w:rsid w:val="00670D7D"/>
    <w:rsid w:val="00683B05"/>
    <w:rsid w:val="00696451"/>
    <w:rsid w:val="006A3208"/>
    <w:rsid w:val="006F10FB"/>
    <w:rsid w:val="00714311"/>
    <w:rsid w:val="00715319"/>
    <w:rsid w:val="007313BC"/>
    <w:rsid w:val="00742039"/>
    <w:rsid w:val="00774911"/>
    <w:rsid w:val="00781517"/>
    <w:rsid w:val="00782CA3"/>
    <w:rsid w:val="007B1629"/>
    <w:rsid w:val="007D60CE"/>
    <w:rsid w:val="007E1CAA"/>
    <w:rsid w:val="00801208"/>
    <w:rsid w:val="00801992"/>
    <w:rsid w:val="00802140"/>
    <w:rsid w:val="00822D9A"/>
    <w:rsid w:val="0088490E"/>
    <w:rsid w:val="008959F3"/>
    <w:rsid w:val="009015B0"/>
    <w:rsid w:val="009205C6"/>
    <w:rsid w:val="00927571"/>
    <w:rsid w:val="00930194"/>
    <w:rsid w:val="00937684"/>
    <w:rsid w:val="00945728"/>
    <w:rsid w:val="0096254C"/>
    <w:rsid w:val="00993CCB"/>
    <w:rsid w:val="009B7D7F"/>
    <w:rsid w:val="009F0CFD"/>
    <w:rsid w:val="00A176EA"/>
    <w:rsid w:val="00A17B62"/>
    <w:rsid w:val="00A34BAD"/>
    <w:rsid w:val="00A4452D"/>
    <w:rsid w:val="00A5468C"/>
    <w:rsid w:val="00A5519D"/>
    <w:rsid w:val="00A6056A"/>
    <w:rsid w:val="00A61D19"/>
    <w:rsid w:val="00AB6F9C"/>
    <w:rsid w:val="00AE3481"/>
    <w:rsid w:val="00B004A4"/>
    <w:rsid w:val="00B011A1"/>
    <w:rsid w:val="00B01B8B"/>
    <w:rsid w:val="00B02E90"/>
    <w:rsid w:val="00B367B9"/>
    <w:rsid w:val="00B67E7D"/>
    <w:rsid w:val="00BB1BCA"/>
    <w:rsid w:val="00BC5D69"/>
    <w:rsid w:val="00BE6128"/>
    <w:rsid w:val="00BF0053"/>
    <w:rsid w:val="00BF5329"/>
    <w:rsid w:val="00C037E2"/>
    <w:rsid w:val="00C13C7E"/>
    <w:rsid w:val="00C154F4"/>
    <w:rsid w:val="00C16022"/>
    <w:rsid w:val="00C201A8"/>
    <w:rsid w:val="00C34EF1"/>
    <w:rsid w:val="00C65E6F"/>
    <w:rsid w:val="00C818CE"/>
    <w:rsid w:val="00CA4A35"/>
    <w:rsid w:val="00CB3CD9"/>
    <w:rsid w:val="00CE3467"/>
    <w:rsid w:val="00D030D7"/>
    <w:rsid w:val="00D2456F"/>
    <w:rsid w:val="00D2590C"/>
    <w:rsid w:val="00D37B6A"/>
    <w:rsid w:val="00D42B10"/>
    <w:rsid w:val="00D678AD"/>
    <w:rsid w:val="00D67CE3"/>
    <w:rsid w:val="00D765B7"/>
    <w:rsid w:val="00D97AB2"/>
    <w:rsid w:val="00DA3C90"/>
    <w:rsid w:val="00DB4695"/>
    <w:rsid w:val="00DB62F7"/>
    <w:rsid w:val="00DE64DB"/>
    <w:rsid w:val="00E24516"/>
    <w:rsid w:val="00E31CCD"/>
    <w:rsid w:val="00E3684F"/>
    <w:rsid w:val="00E503A9"/>
    <w:rsid w:val="00E712D5"/>
    <w:rsid w:val="00E71AEF"/>
    <w:rsid w:val="00E975FE"/>
    <w:rsid w:val="00F045ED"/>
    <w:rsid w:val="00F10F0C"/>
    <w:rsid w:val="00F15695"/>
    <w:rsid w:val="00F4169B"/>
    <w:rsid w:val="00F45ACC"/>
    <w:rsid w:val="00F63B1B"/>
    <w:rsid w:val="00FA13D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45ED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unhideWhenUsed/>
    <w:rsid w:val="00F045ED"/>
    <w:pPr>
      <w:spacing w:after="0" w:line="240" w:lineRule="auto"/>
      <w:ind w:firstLine="709"/>
      <w:jc w:val="both"/>
    </w:pPr>
    <w:rPr>
      <w:rFonts w:ascii="Times New Roman" w:hAnsi="Times New Roman"/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F045ED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Normal">
    <w:name w:val="ConsNormal"/>
    <w:rsid w:val="00F045E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odyText">
    <w:name w:val="Body Text"/>
    <w:basedOn w:val="Normal"/>
    <w:link w:val="a0"/>
    <w:rsid w:val="00F045ED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rsid w:val="00F045ED"/>
    <w:rPr>
      <w:rFonts w:ascii="Calibri" w:eastAsia="Times New Roman" w:hAnsi="Calibri" w:cs="Times New Roman"/>
      <w:lang w:eastAsia="ru-RU"/>
    </w:rPr>
  </w:style>
  <w:style w:type="paragraph" w:customStyle="1" w:styleId="1">
    <w:name w:val="Обычный1"/>
    <w:rsid w:val="00F045ED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9275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27571"/>
    <w:rPr>
      <w:rFonts w:ascii="Tahoma" w:eastAsia="Times New Roman" w:hAnsi="Tahoma" w:cs="Tahoma"/>
      <w:sz w:val="16"/>
      <w:szCs w:val="16"/>
      <w:lang w:eastAsia="ru-RU"/>
    </w:rPr>
  </w:style>
  <w:style w:type="paragraph" w:styleId="NormalWeb">
    <w:name w:val="Normal (Web)"/>
    <w:basedOn w:val="Normal"/>
    <w:uiPriority w:val="99"/>
    <w:unhideWhenUsed/>
    <w:rsid w:val="00351AF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409A97B6EACFBA2D42B2430BF983969F057639EC8C4870751055C3A44744CF6015C928A948Ca6HFH" TargetMode="External" /><Relationship Id="rId5" Type="http://schemas.openxmlformats.org/officeDocument/2006/relationships/hyperlink" Target="consultantplus://offline/ref=0409A97B6EACFBA2D42B2430BF983969F057639EC8C4870751055C3A44744CF6015C928F9D8F6D31a3H3H" TargetMode="External" /><Relationship Id="rId6" Type="http://schemas.openxmlformats.org/officeDocument/2006/relationships/hyperlink" Target="garantF1://12025267.4102" TargetMode="External" /><Relationship Id="rId7" Type="http://schemas.openxmlformats.org/officeDocument/2006/relationships/hyperlink" Target="garantF1://12007402.3" TargetMode="External" /><Relationship Id="rId8" Type="http://schemas.openxmlformats.org/officeDocument/2006/relationships/hyperlink" Target="garantF1://70566048.1000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