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D1E2A" w:rsidP="00830BF4">
      <w:pPr>
        <w:spacing w:after="0" w:line="240" w:lineRule="auto"/>
        <w:ind w:firstLine="720"/>
        <w:jc w:val="center"/>
        <w:rPr>
          <w:rFonts w:ascii="Times New Roman" w:eastAsia="Times New Roman" w:hAnsi="Times New Roman" w:cs="Times New Roman"/>
          <w:sz w:val="18"/>
          <w:szCs w:val="18"/>
        </w:rPr>
      </w:pPr>
      <w:r w:rsidRPr="002D1E2A">
        <w:rPr>
          <w:rFonts w:ascii="Times New Roman" w:eastAsia="Times New Roman" w:hAnsi="Times New Roman" w:cs="Times New Roman"/>
          <w:sz w:val="18"/>
          <w:szCs w:val="18"/>
        </w:rPr>
        <w:t xml:space="preserve">                                                                           </w:t>
      </w:r>
      <w:r w:rsidRPr="002D1E2A" w:rsidR="003468C2">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 xml:space="preserve">     </w:t>
      </w:r>
      <w:r w:rsidRPr="002D1E2A" w:rsidR="00FC0EA8">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Дело № 5-</w:t>
      </w:r>
      <w:r w:rsidRPr="002D1E2A" w:rsidR="000A0DEE">
        <w:rPr>
          <w:rFonts w:ascii="Times New Roman" w:eastAsia="Times New Roman" w:hAnsi="Times New Roman" w:cs="Times New Roman"/>
          <w:sz w:val="18"/>
          <w:szCs w:val="18"/>
        </w:rPr>
        <w:t>58-</w:t>
      </w:r>
      <w:r w:rsidRPr="002D1E2A" w:rsidR="00215210">
        <w:rPr>
          <w:rFonts w:ascii="Times New Roman" w:eastAsia="Times New Roman" w:hAnsi="Times New Roman" w:cs="Times New Roman"/>
          <w:sz w:val="18"/>
          <w:szCs w:val="18"/>
        </w:rPr>
        <w:t>67</w:t>
      </w:r>
      <w:r w:rsidRPr="002D1E2A" w:rsidR="00C86DA4">
        <w:rPr>
          <w:rFonts w:ascii="Times New Roman" w:eastAsia="Times New Roman" w:hAnsi="Times New Roman" w:cs="Times New Roman"/>
          <w:sz w:val="18"/>
          <w:szCs w:val="18"/>
        </w:rPr>
        <w:t>/2024</w:t>
      </w:r>
    </w:p>
    <w:p w:rsidR="00830BF4" w:rsidRPr="002D1E2A" w:rsidP="00830BF4">
      <w:pPr>
        <w:spacing w:after="0" w:line="240" w:lineRule="auto"/>
        <w:ind w:firstLine="720"/>
        <w:jc w:val="center"/>
        <w:rPr>
          <w:rFonts w:ascii="Times New Roman" w:eastAsia="Times New Roman" w:hAnsi="Times New Roman" w:cs="Times New Roman"/>
          <w:sz w:val="18"/>
          <w:szCs w:val="18"/>
        </w:rPr>
      </w:pPr>
      <w:r w:rsidRPr="002D1E2A">
        <w:rPr>
          <w:rFonts w:ascii="Times New Roman" w:eastAsia="Times New Roman" w:hAnsi="Times New Roman" w:cs="Times New Roman"/>
          <w:sz w:val="18"/>
          <w:szCs w:val="18"/>
        </w:rPr>
        <w:t xml:space="preserve">                                                          </w:t>
      </w:r>
      <w:r w:rsidRPr="002D1E2A" w:rsidR="003468C2">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 xml:space="preserve"> </w:t>
      </w:r>
      <w:r w:rsidRPr="002D1E2A" w:rsidR="00FC0EA8">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УИД 91</w:t>
      </w:r>
      <w:r w:rsidRPr="002D1E2A">
        <w:rPr>
          <w:rFonts w:ascii="Times New Roman" w:eastAsia="Times New Roman" w:hAnsi="Times New Roman" w:cs="Times New Roman"/>
          <w:sz w:val="18"/>
          <w:szCs w:val="18"/>
          <w:lang w:val="en-US"/>
        </w:rPr>
        <w:t>MS</w:t>
      </w:r>
      <w:r w:rsidRPr="002D1E2A" w:rsidR="002A0512">
        <w:rPr>
          <w:rFonts w:ascii="Times New Roman" w:eastAsia="Times New Roman" w:hAnsi="Times New Roman" w:cs="Times New Roman"/>
          <w:sz w:val="18"/>
          <w:szCs w:val="18"/>
        </w:rPr>
        <w:t>0060</w:t>
      </w:r>
      <w:r w:rsidRPr="002D1E2A" w:rsidR="000A0DEE">
        <w:rPr>
          <w:rFonts w:ascii="Times New Roman" w:eastAsia="Times New Roman" w:hAnsi="Times New Roman" w:cs="Times New Roman"/>
          <w:sz w:val="18"/>
          <w:szCs w:val="18"/>
        </w:rPr>
        <w:t>-01-</w:t>
      </w:r>
      <w:r w:rsidRPr="002D1E2A" w:rsidR="00C86DA4">
        <w:rPr>
          <w:rFonts w:ascii="Times New Roman" w:eastAsia="Times New Roman" w:hAnsi="Times New Roman" w:cs="Times New Roman"/>
          <w:sz w:val="18"/>
          <w:szCs w:val="18"/>
        </w:rPr>
        <w:t>2024-</w:t>
      </w:r>
      <w:r w:rsidRPr="002D1E2A" w:rsidR="00215210">
        <w:rPr>
          <w:rFonts w:ascii="Times New Roman" w:eastAsia="Times New Roman" w:hAnsi="Times New Roman" w:cs="Times New Roman"/>
          <w:sz w:val="18"/>
          <w:szCs w:val="18"/>
        </w:rPr>
        <w:t>00185-23</w:t>
      </w:r>
    </w:p>
    <w:p w:rsidR="00830BF4" w:rsidRPr="002D1E2A" w:rsidP="00830BF4">
      <w:pPr>
        <w:spacing w:after="0" w:line="240" w:lineRule="auto"/>
        <w:ind w:firstLine="720"/>
        <w:jc w:val="center"/>
        <w:rPr>
          <w:rFonts w:ascii="Times New Roman" w:eastAsia="Times New Roman" w:hAnsi="Times New Roman" w:cs="Times New Roman"/>
          <w:sz w:val="18"/>
          <w:szCs w:val="18"/>
        </w:rPr>
      </w:pPr>
    </w:p>
    <w:p w:rsidR="00830BF4" w:rsidRPr="002D1E2A" w:rsidP="006C4995">
      <w:pPr>
        <w:spacing w:after="0" w:line="240" w:lineRule="auto"/>
        <w:ind w:firstLine="720"/>
        <w:rPr>
          <w:rFonts w:ascii="Times New Roman" w:eastAsia="Times New Roman" w:hAnsi="Times New Roman" w:cs="Times New Roman"/>
          <w:b/>
          <w:sz w:val="18"/>
          <w:szCs w:val="18"/>
        </w:rPr>
      </w:pPr>
      <w:r w:rsidRPr="002D1E2A">
        <w:rPr>
          <w:rFonts w:ascii="Times New Roman" w:eastAsia="Times New Roman" w:hAnsi="Times New Roman" w:cs="Times New Roman"/>
          <w:b/>
          <w:sz w:val="18"/>
          <w:szCs w:val="18"/>
        </w:rPr>
        <w:t xml:space="preserve">                                       </w:t>
      </w:r>
      <w:r w:rsidRPr="002D1E2A" w:rsidR="006D18BF">
        <w:rPr>
          <w:rFonts w:ascii="Times New Roman" w:eastAsia="Times New Roman" w:hAnsi="Times New Roman" w:cs="Times New Roman"/>
          <w:b/>
          <w:sz w:val="18"/>
          <w:szCs w:val="18"/>
        </w:rPr>
        <w:t xml:space="preserve"> </w:t>
      </w:r>
      <w:r w:rsidRPr="002D1E2A" w:rsidR="00737C2F">
        <w:rPr>
          <w:rFonts w:ascii="Times New Roman" w:eastAsia="Times New Roman" w:hAnsi="Times New Roman" w:cs="Times New Roman"/>
          <w:b/>
          <w:sz w:val="18"/>
          <w:szCs w:val="18"/>
        </w:rPr>
        <w:t xml:space="preserve"> </w:t>
      </w:r>
      <w:r w:rsidRPr="002D1E2A">
        <w:rPr>
          <w:rFonts w:ascii="Times New Roman" w:eastAsia="Times New Roman" w:hAnsi="Times New Roman" w:cs="Times New Roman"/>
          <w:b/>
          <w:sz w:val="18"/>
          <w:szCs w:val="18"/>
        </w:rPr>
        <w:t xml:space="preserve">   </w:t>
      </w:r>
      <w:r w:rsidRPr="002D1E2A">
        <w:rPr>
          <w:rFonts w:ascii="Times New Roman" w:eastAsia="Times New Roman" w:hAnsi="Times New Roman" w:cs="Times New Roman"/>
          <w:b/>
          <w:sz w:val="18"/>
          <w:szCs w:val="18"/>
        </w:rPr>
        <w:t>ПОСТАНОВЛЕНИЕ</w:t>
      </w:r>
    </w:p>
    <w:p w:rsidR="00830BF4" w:rsidRPr="002D1E2A" w:rsidP="00FC0EA8">
      <w:pPr>
        <w:spacing w:after="0" w:line="240" w:lineRule="auto"/>
        <w:ind w:firstLine="720"/>
        <w:rPr>
          <w:rFonts w:ascii="Times New Roman" w:eastAsia="Times New Roman" w:hAnsi="Times New Roman" w:cs="Times New Roman"/>
          <w:b/>
          <w:sz w:val="18"/>
          <w:szCs w:val="18"/>
        </w:rPr>
      </w:pPr>
      <w:r w:rsidRPr="002D1E2A">
        <w:rPr>
          <w:rFonts w:ascii="Times New Roman" w:eastAsia="Times New Roman" w:hAnsi="Times New Roman" w:cs="Times New Roman"/>
          <w:b/>
          <w:sz w:val="18"/>
          <w:szCs w:val="18"/>
        </w:rPr>
        <w:t xml:space="preserve">                    </w:t>
      </w:r>
      <w:r w:rsidRPr="002D1E2A" w:rsidR="00FC0EA8">
        <w:rPr>
          <w:rFonts w:ascii="Times New Roman" w:eastAsia="Times New Roman" w:hAnsi="Times New Roman" w:cs="Times New Roman"/>
          <w:b/>
          <w:sz w:val="18"/>
          <w:szCs w:val="18"/>
        </w:rPr>
        <w:t xml:space="preserve">  </w:t>
      </w:r>
      <w:r w:rsidRPr="002D1E2A">
        <w:rPr>
          <w:rFonts w:ascii="Times New Roman" w:eastAsia="Times New Roman" w:hAnsi="Times New Roman" w:cs="Times New Roman"/>
          <w:b/>
          <w:sz w:val="18"/>
          <w:szCs w:val="18"/>
        </w:rPr>
        <w:t>о назначении административного наказания</w:t>
      </w:r>
    </w:p>
    <w:p w:rsidR="00830BF4" w:rsidRPr="002D1E2A" w:rsidP="00830BF4">
      <w:pPr>
        <w:spacing w:after="0" w:line="240" w:lineRule="auto"/>
        <w:ind w:firstLine="720"/>
        <w:jc w:val="center"/>
        <w:rPr>
          <w:rFonts w:ascii="Times New Roman" w:eastAsia="Times New Roman" w:hAnsi="Times New Roman" w:cs="Times New Roman"/>
          <w:sz w:val="18"/>
          <w:szCs w:val="18"/>
        </w:rPr>
      </w:pPr>
    </w:p>
    <w:p w:rsidR="00CB249C" w:rsidRPr="002D1E2A" w:rsidP="00CB249C">
      <w:pPr>
        <w:spacing w:after="0" w:line="240" w:lineRule="auto"/>
        <w:rPr>
          <w:rFonts w:ascii="Times New Roman" w:eastAsia="Times New Roman" w:hAnsi="Times New Roman" w:cs="Times New Roman"/>
          <w:sz w:val="18"/>
          <w:szCs w:val="18"/>
        </w:rPr>
      </w:pPr>
      <w:r w:rsidRPr="002D1E2A">
        <w:rPr>
          <w:rFonts w:ascii="Times New Roman" w:eastAsia="Arial Unicode MS" w:hAnsi="Times New Roman" w:cs="Times New Roman"/>
          <w:sz w:val="18"/>
          <w:szCs w:val="18"/>
        </w:rPr>
        <w:t xml:space="preserve"> </w:t>
      </w:r>
      <w:r w:rsidRPr="002D1E2A" w:rsidR="000A0DEE">
        <w:rPr>
          <w:rFonts w:ascii="Times New Roman" w:eastAsia="Arial Unicode MS" w:hAnsi="Times New Roman" w:cs="Times New Roman"/>
          <w:sz w:val="18"/>
          <w:szCs w:val="18"/>
        </w:rPr>
        <w:t xml:space="preserve">     </w:t>
      </w:r>
      <w:r w:rsidRPr="002D1E2A" w:rsidR="00F936BF">
        <w:rPr>
          <w:rFonts w:ascii="Times New Roman" w:eastAsia="Arial Unicode MS" w:hAnsi="Times New Roman" w:cs="Times New Roman"/>
          <w:sz w:val="18"/>
          <w:szCs w:val="18"/>
        </w:rPr>
        <w:t xml:space="preserve">20 марта </w:t>
      </w:r>
      <w:r w:rsidRPr="002D1E2A" w:rsidR="00C86DA4">
        <w:rPr>
          <w:rFonts w:ascii="Times New Roman" w:eastAsia="Arial Unicode MS" w:hAnsi="Times New Roman" w:cs="Times New Roman"/>
          <w:sz w:val="18"/>
          <w:szCs w:val="18"/>
        </w:rPr>
        <w:t>2024</w:t>
      </w:r>
      <w:r w:rsidRPr="002D1E2A">
        <w:rPr>
          <w:rFonts w:ascii="Times New Roman" w:eastAsia="Arial Unicode MS" w:hAnsi="Times New Roman" w:cs="Times New Roman"/>
          <w:sz w:val="18"/>
          <w:szCs w:val="18"/>
        </w:rPr>
        <w:t xml:space="preserve"> года</w:t>
      </w:r>
      <w:r w:rsidRPr="002D1E2A">
        <w:rPr>
          <w:rFonts w:ascii="Times New Roman" w:eastAsia="Arial Unicode MS" w:hAnsi="Times New Roman" w:cs="Times New Roman"/>
          <w:sz w:val="18"/>
          <w:szCs w:val="18"/>
        </w:rPr>
        <w:tab/>
      </w:r>
      <w:r w:rsidRPr="002D1E2A">
        <w:rPr>
          <w:rFonts w:ascii="Times New Roman" w:eastAsia="Arial Unicode MS" w:hAnsi="Times New Roman" w:cs="Times New Roman"/>
          <w:sz w:val="18"/>
          <w:szCs w:val="18"/>
        </w:rPr>
        <w:tab/>
      </w:r>
      <w:r w:rsidRPr="002D1E2A">
        <w:rPr>
          <w:rFonts w:ascii="Times New Roman" w:eastAsia="Arial Unicode MS" w:hAnsi="Times New Roman" w:cs="Times New Roman"/>
          <w:sz w:val="18"/>
          <w:szCs w:val="18"/>
        </w:rPr>
        <w:tab/>
      </w:r>
      <w:r w:rsidRPr="002D1E2A">
        <w:rPr>
          <w:rFonts w:ascii="Times New Roman" w:eastAsia="Arial Unicode MS" w:hAnsi="Times New Roman" w:cs="Times New Roman"/>
          <w:sz w:val="18"/>
          <w:szCs w:val="18"/>
        </w:rPr>
        <w:tab/>
        <w:t xml:space="preserve">     </w:t>
      </w:r>
      <w:r w:rsidRPr="002D1E2A">
        <w:rPr>
          <w:rFonts w:ascii="Times New Roman" w:eastAsia="Arial Unicode MS" w:hAnsi="Times New Roman" w:cs="Times New Roman"/>
          <w:sz w:val="18"/>
          <w:szCs w:val="18"/>
        </w:rPr>
        <w:tab/>
      </w:r>
      <w:r w:rsidRPr="002D1E2A" w:rsidR="00AE0C53">
        <w:rPr>
          <w:rFonts w:ascii="Times New Roman" w:eastAsia="Arial Unicode MS" w:hAnsi="Times New Roman" w:cs="Times New Roman"/>
          <w:sz w:val="18"/>
          <w:szCs w:val="18"/>
        </w:rPr>
        <w:t xml:space="preserve">     </w:t>
      </w:r>
      <w:r w:rsidRPr="002D1E2A" w:rsidR="00737C2F">
        <w:rPr>
          <w:rFonts w:ascii="Times New Roman" w:eastAsia="Arial Unicode MS" w:hAnsi="Times New Roman" w:cs="Times New Roman"/>
          <w:sz w:val="18"/>
          <w:szCs w:val="18"/>
        </w:rPr>
        <w:t xml:space="preserve"> </w:t>
      </w:r>
      <w:r w:rsidRPr="002D1E2A" w:rsidR="0083016F">
        <w:rPr>
          <w:rFonts w:ascii="Times New Roman" w:eastAsia="Arial Unicode MS" w:hAnsi="Times New Roman" w:cs="Times New Roman"/>
          <w:sz w:val="18"/>
          <w:szCs w:val="18"/>
        </w:rPr>
        <w:t xml:space="preserve">        </w:t>
      </w:r>
      <w:r w:rsidRPr="002D1E2A">
        <w:rPr>
          <w:rFonts w:ascii="Times New Roman" w:eastAsia="Arial Unicode MS" w:hAnsi="Times New Roman" w:cs="Times New Roman"/>
          <w:sz w:val="18"/>
          <w:szCs w:val="18"/>
        </w:rPr>
        <w:t xml:space="preserve">г. Красноперекопск </w:t>
      </w:r>
    </w:p>
    <w:p w:rsidR="006D30C3" w:rsidRPr="002D1E2A" w:rsidP="00BC4C71">
      <w:pPr>
        <w:spacing w:after="0" w:line="240" w:lineRule="auto"/>
        <w:jc w:val="both"/>
        <w:rPr>
          <w:rFonts w:ascii="Times New Roman" w:eastAsia="Arial Unicode MS" w:hAnsi="Times New Roman" w:cs="Times New Roman"/>
          <w:sz w:val="18"/>
          <w:szCs w:val="18"/>
        </w:rPr>
      </w:pPr>
      <w:r w:rsidRPr="002D1E2A">
        <w:rPr>
          <w:rFonts w:ascii="Times New Roman" w:eastAsia="Arial Unicode MS" w:hAnsi="Times New Roman" w:cs="Times New Roman"/>
          <w:sz w:val="18"/>
          <w:szCs w:val="18"/>
        </w:rPr>
        <w:t xml:space="preserve"> </w:t>
      </w:r>
      <w:r w:rsidRPr="002D1E2A" w:rsidR="00327070">
        <w:rPr>
          <w:rFonts w:ascii="Times New Roman" w:eastAsia="Arial Unicode MS" w:hAnsi="Times New Roman" w:cs="Times New Roman"/>
          <w:sz w:val="18"/>
          <w:szCs w:val="18"/>
        </w:rPr>
        <w:t xml:space="preserve">   </w:t>
      </w:r>
      <w:r w:rsidRPr="002D1E2A" w:rsidR="006451BA">
        <w:rPr>
          <w:rFonts w:ascii="Times New Roman" w:eastAsia="Arial Unicode MS" w:hAnsi="Times New Roman" w:cs="Times New Roman"/>
          <w:sz w:val="18"/>
          <w:szCs w:val="18"/>
        </w:rPr>
        <w:t xml:space="preserve"> М</w:t>
      </w:r>
      <w:r w:rsidRPr="002D1E2A">
        <w:rPr>
          <w:rFonts w:ascii="Times New Roman" w:eastAsia="Arial Unicode MS" w:hAnsi="Times New Roman" w:cs="Times New Roman"/>
          <w:sz w:val="18"/>
          <w:szCs w:val="18"/>
        </w:rPr>
        <w:t xml:space="preserve">ировой судья </w:t>
      </w:r>
      <w:r w:rsidRPr="002D1E2A" w:rsidR="006451BA">
        <w:rPr>
          <w:rFonts w:ascii="Times New Roman" w:eastAsia="Times New Roman" w:hAnsi="Times New Roman" w:cs="Times New Roman"/>
          <w:color w:val="000000"/>
          <w:sz w:val="18"/>
          <w:szCs w:val="18"/>
        </w:rPr>
        <w:t>судебного участка № 58</w:t>
      </w:r>
      <w:r w:rsidRPr="002D1E2A">
        <w:rPr>
          <w:rFonts w:ascii="Times New Roman" w:eastAsia="Times New Roman" w:hAnsi="Times New Roman" w:cs="Times New Roman"/>
          <w:color w:val="000000"/>
          <w:sz w:val="18"/>
          <w:szCs w:val="18"/>
        </w:rPr>
        <w:t xml:space="preserve"> Красноперекопского судебного район</w:t>
      </w:r>
      <w:r w:rsidRPr="002D1E2A" w:rsidR="006451BA">
        <w:rPr>
          <w:rFonts w:ascii="Times New Roman" w:eastAsia="Times New Roman" w:hAnsi="Times New Roman" w:cs="Times New Roman"/>
          <w:color w:val="000000"/>
          <w:sz w:val="18"/>
          <w:szCs w:val="18"/>
        </w:rPr>
        <w:t>а</w:t>
      </w:r>
      <w:r w:rsidRPr="002D1E2A" w:rsidR="0083016F">
        <w:rPr>
          <w:rFonts w:ascii="Times New Roman" w:eastAsia="Times New Roman" w:hAnsi="Times New Roman" w:cs="Times New Roman"/>
          <w:color w:val="000000"/>
          <w:sz w:val="18"/>
          <w:szCs w:val="18"/>
        </w:rPr>
        <w:t xml:space="preserve"> (Красноперекопский муниципальный район и городской округ Красноперекопск)</w:t>
      </w:r>
      <w:r w:rsidRPr="002D1E2A" w:rsidR="006451BA">
        <w:rPr>
          <w:rFonts w:ascii="Times New Roman" w:eastAsia="Times New Roman" w:hAnsi="Times New Roman" w:cs="Times New Roman"/>
          <w:color w:val="000000"/>
          <w:sz w:val="18"/>
          <w:szCs w:val="18"/>
        </w:rPr>
        <w:t xml:space="preserve"> Республики Крым </w:t>
      </w:r>
      <w:r w:rsidRPr="002D1E2A" w:rsidR="0083016F">
        <w:rPr>
          <w:rFonts w:ascii="Times New Roman" w:eastAsia="Times New Roman" w:hAnsi="Times New Roman" w:cs="Times New Roman"/>
          <w:color w:val="000000"/>
          <w:sz w:val="18"/>
          <w:szCs w:val="18"/>
        </w:rPr>
        <w:t>Захарова А.С.</w:t>
      </w:r>
      <w:r w:rsidRPr="002D1E2A">
        <w:rPr>
          <w:rFonts w:ascii="Times New Roman" w:eastAsia="Times New Roman" w:hAnsi="Times New Roman" w:cs="Times New Roman"/>
          <w:color w:val="000000"/>
          <w:sz w:val="18"/>
          <w:szCs w:val="18"/>
        </w:rPr>
        <w:t xml:space="preserve"> </w:t>
      </w:r>
      <w:r w:rsidRPr="002D1E2A">
        <w:rPr>
          <w:rFonts w:ascii="Times New Roman" w:eastAsia="Arial Unicode MS" w:hAnsi="Times New Roman" w:cs="Times New Roman"/>
          <w:sz w:val="18"/>
          <w:szCs w:val="18"/>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w:t>
      </w:r>
      <w:r w:rsidRPr="002D1E2A">
        <w:rPr>
          <w:rFonts w:ascii="Times New Roman" w:eastAsia="Arial Unicode MS" w:hAnsi="Times New Roman" w:cs="Times New Roman"/>
          <w:sz w:val="18"/>
          <w:szCs w:val="18"/>
        </w:rPr>
        <w:t xml:space="preserve"> частью 1 статьи 12.8 Кодекса Российской Федерации об административных правонарушениях (далее – КоАП РФ) в отношении</w:t>
      </w:r>
    </w:p>
    <w:p w:rsidR="007832E4" w:rsidRPr="002D1E2A" w:rsidP="003459D0">
      <w:pPr>
        <w:spacing w:after="0" w:line="240" w:lineRule="auto"/>
        <w:jc w:val="both"/>
        <w:rPr>
          <w:rFonts w:ascii="Times New Roman" w:eastAsia="Arial Unicode MS" w:hAnsi="Times New Roman" w:cs="Times New Roman"/>
          <w:sz w:val="18"/>
          <w:szCs w:val="18"/>
        </w:rPr>
      </w:pPr>
      <w:r w:rsidRPr="002D1E2A">
        <w:rPr>
          <w:rFonts w:ascii="Times New Roman" w:eastAsia="Arial Unicode MS" w:hAnsi="Times New Roman" w:cs="Times New Roman"/>
          <w:sz w:val="18"/>
          <w:szCs w:val="18"/>
        </w:rPr>
        <w:t xml:space="preserve"> </w:t>
      </w:r>
      <w:r w:rsidRPr="002D1E2A" w:rsidR="00327070">
        <w:rPr>
          <w:rFonts w:ascii="Times New Roman" w:eastAsia="Arial Unicode MS" w:hAnsi="Times New Roman" w:cs="Times New Roman"/>
          <w:sz w:val="18"/>
          <w:szCs w:val="18"/>
        </w:rPr>
        <w:t xml:space="preserve">  </w:t>
      </w:r>
      <w:r w:rsidRPr="002D1E2A" w:rsidR="003459D0">
        <w:rPr>
          <w:rFonts w:ascii="Times New Roman" w:eastAsia="Arial Unicode MS" w:hAnsi="Times New Roman" w:cs="Times New Roman"/>
          <w:sz w:val="18"/>
          <w:szCs w:val="18"/>
        </w:rPr>
        <w:t xml:space="preserve">  </w:t>
      </w:r>
      <w:r w:rsidRPr="002D1E2A" w:rsidR="00F936BF">
        <w:rPr>
          <w:rFonts w:ascii="Times New Roman" w:eastAsia="Arial Unicode MS" w:hAnsi="Times New Roman" w:cs="Times New Roman"/>
          <w:sz w:val="18"/>
          <w:szCs w:val="18"/>
        </w:rPr>
        <w:t>Мартюк</w:t>
      </w:r>
      <w:r w:rsidRPr="002D1E2A" w:rsidR="00F936BF">
        <w:rPr>
          <w:rFonts w:ascii="Times New Roman" w:eastAsia="Arial Unicode MS" w:hAnsi="Times New Roman" w:cs="Times New Roman"/>
          <w:sz w:val="18"/>
          <w:szCs w:val="18"/>
        </w:rPr>
        <w:t xml:space="preserve"> </w:t>
      </w:r>
      <w:r w:rsidRPr="002D1E2A" w:rsidR="002D1E2A">
        <w:rPr>
          <w:rFonts w:ascii="Times New Roman" w:eastAsia="Arial Unicode MS" w:hAnsi="Times New Roman" w:cs="Times New Roman"/>
          <w:sz w:val="18"/>
          <w:szCs w:val="18"/>
        </w:rPr>
        <w:t>А.А., персональные данные</w:t>
      </w:r>
      <w:r w:rsidRPr="002D1E2A" w:rsidR="00F936BF">
        <w:rPr>
          <w:rFonts w:ascii="Times New Roman" w:eastAsia="Arial Unicode MS" w:hAnsi="Times New Roman" w:cs="Times New Roman"/>
          <w:sz w:val="18"/>
          <w:szCs w:val="18"/>
        </w:rPr>
        <w:t>,</w:t>
      </w:r>
    </w:p>
    <w:p w:rsidR="00AB4517" w:rsidRPr="002D1E2A" w:rsidP="00AB4517">
      <w:pPr>
        <w:spacing w:after="0" w:line="240" w:lineRule="auto"/>
        <w:jc w:val="center"/>
        <w:rPr>
          <w:rFonts w:ascii="Times New Roman" w:eastAsia="Arial Unicode MS" w:hAnsi="Times New Roman" w:cs="Times New Roman"/>
          <w:sz w:val="18"/>
          <w:szCs w:val="18"/>
        </w:rPr>
      </w:pPr>
      <w:r w:rsidRPr="002D1E2A">
        <w:rPr>
          <w:rFonts w:ascii="Times New Roman" w:eastAsia="Calibri" w:hAnsi="Times New Roman" w:cs="Times New Roman"/>
          <w:sz w:val="18"/>
          <w:szCs w:val="18"/>
        </w:rPr>
        <w:t xml:space="preserve">  </w:t>
      </w:r>
      <w:r w:rsidRPr="002D1E2A" w:rsidR="00295042">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 </w:t>
      </w:r>
      <w:r w:rsidRPr="002D1E2A" w:rsidR="00F936BF">
        <w:rPr>
          <w:rFonts w:ascii="Times New Roman" w:eastAsia="Calibri" w:hAnsi="Times New Roman" w:cs="Times New Roman"/>
          <w:sz w:val="18"/>
          <w:szCs w:val="18"/>
        </w:rPr>
        <w:tab/>
        <w:t xml:space="preserve"> </w:t>
      </w:r>
      <w:r w:rsidRPr="002D1E2A">
        <w:rPr>
          <w:rFonts w:ascii="Times New Roman" w:eastAsia="Arial Unicode MS" w:hAnsi="Times New Roman" w:cs="Times New Roman"/>
          <w:sz w:val="18"/>
          <w:szCs w:val="18"/>
        </w:rPr>
        <w:t>УСТАНОВИЛ:</w:t>
      </w:r>
    </w:p>
    <w:p w:rsidR="00AB4517" w:rsidRPr="002D1E2A" w:rsidP="00AB4517">
      <w:pPr>
        <w:pStyle w:val="NoSpacing"/>
        <w:rPr>
          <w:rFonts w:cs="Times New Roman"/>
          <w:sz w:val="18"/>
          <w:szCs w:val="18"/>
        </w:rPr>
      </w:pPr>
      <w:r w:rsidRPr="002D1E2A">
        <w:rPr>
          <w:rFonts w:eastAsia="Calibri" w:cs="Times New Roman"/>
          <w:sz w:val="18"/>
          <w:szCs w:val="18"/>
        </w:rPr>
        <w:t xml:space="preserve">      </w:t>
      </w:r>
      <w:r w:rsidRPr="002D1E2A">
        <w:rPr>
          <w:rFonts w:eastAsia="Calibri" w:cs="Times New Roman"/>
          <w:sz w:val="18"/>
          <w:szCs w:val="18"/>
        </w:rPr>
        <w:tab/>
        <w:t xml:space="preserve">     27 января 2024 года в 15 час. 30 минут 119 км+500м АД Симферополь – </w:t>
      </w:r>
      <w:r w:rsidRPr="002D1E2A">
        <w:rPr>
          <w:rFonts w:eastAsia="Calibri" w:cs="Times New Roman"/>
          <w:sz w:val="18"/>
          <w:szCs w:val="18"/>
        </w:rPr>
        <w:t xml:space="preserve">Красноперекопск- граница с Херсонской обл. напротив ул. Таврическая, д. 83 Мартюк А.А. управлял транспортным средством </w:t>
      </w:r>
      <w:r w:rsidRPr="002D1E2A" w:rsidR="002D1E2A">
        <w:rPr>
          <w:rFonts w:eastAsia="Calibri" w:cs="Times New Roman"/>
          <w:sz w:val="18"/>
          <w:szCs w:val="18"/>
        </w:rPr>
        <w:t>марка</w:t>
      </w:r>
      <w:r w:rsidRPr="002D1E2A">
        <w:rPr>
          <w:rFonts w:eastAsia="Calibri" w:cs="Times New Roman"/>
          <w:sz w:val="18"/>
          <w:szCs w:val="18"/>
        </w:rPr>
        <w:t xml:space="preserve"> </w:t>
      </w:r>
      <w:r w:rsidRPr="002D1E2A">
        <w:rPr>
          <w:rFonts w:eastAsia="Calibri" w:cs="Times New Roman"/>
          <w:sz w:val="18"/>
          <w:szCs w:val="18"/>
        </w:rPr>
        <w:t>г.р.з</w:t>
      </w:r>
      <w:r w:rsidRPr="002D1E2A" w:rsidR="002D1E2A">
        <w:rPr>
          <w:rFonts w:eastAsia="Calibri" w:cs="Times New Roman"/>
          <w:sz w:val="18"/>
          <w:szCs w:val="18"/>
        </w:rPr>
        <w:t>номер</w:t>
      </w:r>
      <w:r w:rsidRPr="002D1E2A">
        <w:rPr>
          <w:rFonts w:eastAsia="Calibri" w:cs="Times New Roman"/>
          <w:sz w:val="18"/>
          <w:szCs w:val="18"/>
        </w:rPr>
        <w:t>, находясь в состоянии опьянения, при отсутствии в его действиях уголовно наказуемого деяния. Освидетельствовани</w:t>
      </w:r>
      <w:r w:rsidRPr="002D1E2A">
        <w:rPr>
          <w:rFonts w:eastAsia="Calibri" w:cs="Times New Roman"/>
          <w:sz w:val="18"/>
          <w:szCs w:val="18"/>
        </w:rPr>
        <w:t>е проведено в ЦГБ г. Красноперекопска,</w:t>
      </w:r>
      <w:r w:rsidRPr="002D1E2A" w:rsidR="007F1C61">
        <w:rPr>
          <w:rFonts w:eastAsia="Calibri" w:cs="Times New Roman"/>
          <w:sz w:val="18"/>
          <w:szCs w:val="18"/>
        </w:rPr>
        <w:t xml:space="preserve"> согласно а</w:t>
      </w:r>
      <w:r w:rsidRPr="002D1E2A">
        <w:rPr>
          <w:rFonts w:eastAsia="Calibri" w:cs="Times New Roman"/>
          <w:sz w:val="18"/>
          <w:szCs w:val="18"/>
        </w:rPr>
        <w:t xml:space="preserve">кту медицинского освидетельствования  на состояние опьянения № 48 от 27.01.2024 установлено состояние опьянения, чем нарушил п. 2.7 ПДД РФ. </w:t>
      </w:r>
    </w:p>
    <w:p w:rsidR="00983A68" w:rsidRPr="002D1E2A" w:rsidP="00983A68">
      <w:pPr>
        <w:spacing w:after="0" w:line="240" w:lineRule="auto"/>
        <w:jc w:val="both"/>
        <w:rPr>
          <w:rFonts w:ascii="Times New Roman" w:hAnsi="Times New Roman" w:cs="Times New Roman"/>
          <w:color w:val="000000"/>
          <w:sz w:val="18"/>
          <w:szCs w:val="18"/>
        </w:rPr>
      </w:pPr>
      <w:r w:rsidRPr="002D1E2A">
        <w:rPr>
          <w:rFonts w:ascii="Times New Roman" w:eastAsia="Calibri" w:hAnsi="Times New Roman" w:cs="Times New Roman"/>
          <w:sz w:val="18"/>
          <w:szCs w:val="18"/>
        </w:rPr>
        <w:t xml:space="preserve">    </w:t>
      </w:r>
      <w:r w:rsidRPr="002D1E2A">
        <w:rPr>
          <w:rFonts w:ascii="Times New Roman" w:hAnsi="Times New Roman"/>
          <w:color w:val="000000"/>
          <w:sz w:val="18"/>
          <w:szCs w:val="18"/>
        </w:rPr>
        <w:t xml:space="preserve">  </w:t>
      </w:r>
      <w:r w:rsidRPr="002D1E2A">
        <w:rPr>
          <w:rFonts w:ascii="Times New Roman" w:hAnsi="Times New Roman" w:cs="Times New Roman"/>
          <w:color w:val="000000"/>
          <w:sz w:val="18"/>
          <w:szCs w:val="18"/>
        </w:rPr>
        <w:t>В судебном заседании Мартюк А.А. разъяснены процессуальные п</w:t>
      </w:r>
      <w:r w:rsidRPr="002D1E2A">
        <w:rPr>
          <w:rFonts w:ascii="Times New Roman" w:hAnsi="Times New Roman" w:cs="Times New Roman"/>
          <w:color w:val="000000"/>
          <w:sz w:val="18"/>
          <w:szCs w:val="18"/>
        </w:rPr>
        <w:t>рава, предусмотренные ст. 25.1, 26.4, 30.1 КоАП РФ, положения ст. 51 Конституции РФ, выяснено, что в услугах защитника и переводчика он не нуждается, отводов не заявил, вину не признал, суду пояснил, что накануне за два, три дня курил кальян с курительными</w:t>
      </w:r>
      <w:r w:rsidRPr="002D1E2A">
        <w:rPr>
          <w:rFonts w:ascii="Times New Roman" w:hAnsi="Times New Roman" w:cs="Times New Roman"/>
          <w:color w:val="000000"/>
          <w:sz w:val="18"/>
          <w:szCs w:val="18"/>
        </w:rPr>
        <w:t xml:space="preserve"> смесями, пьяным себя не чувствовал. Не согласен с процедурой проведенного освидетельствования, считает, что при проведении освидетельствования нарушен порядок освидетельствования, так освидетельствование ему проводил лаборант, который не имеет лицензии.</w:t>
      </w:r>
      <w:r w:rsidRPr="002D1E2A">
        <w:rPr>
          <w:rFonts w:ascii="Times New Roman" w:hAnsi="Times New Roman" w:cs="Times New Roman"/>
          <w:color w:val="000000"/>
          <w:sz w:val="18"/>
          <w:szCs w:val="18"/>
        </w:rPr>
        <w:t xml:space="preserve"> </w:t>
      </w:r>
      <w:r w:rsidRPr="002D1E2A">
        <w:rPr>
          <w:rFonts w:ascii="Times New Roman" w:hAnsi="Times New Roman" w:cs="Times New Roman"/>
          <w:color w:val="000000"/>
          <w:sz w:val="18"/>
          <w:szCs w:val="18"/>
        </w:rPr>
        <w:t>П</w:t>
      </w:r>
      <w:r w:rsidRPr="002D1E2A">
        <w:rPr>
          <w:rFonts w:ascii="Times New Roman" w:hAnsi="Times New Roman" w:cs="Times New Roman"/>
          <w:color w:val="000000"/>
          <w:sz w:val="18"/>
          <w:szCs w:val="18"/>
        </w:rPr>
        <w:t xml:space="preserve">осле забора биологического материала контейнер был поставлен на табуретку он за ним не следил и экспресс тест проводила медсестра, </w:t>
      </w:r>
      <w:r w:rsidRPr="002D1E2A" w:rsidR="00853F98">
        <w:rPr>
          <w:rFonts w:ascii="Times New Roman" w:hAnsi="Times New Roman" w:cs="Times New Roman"/>
          <w:color w:val="000000"/>
          <w:sz w:val="18"/>
          <w:szCs w:val="18"/>
        </w:rPr>
        <w:t xml:space="preserve">лаборант проводивший освидетельствование не присутствовал при проведении экспресс тестирования, </w:t>
      </w:r>
      <w:r w:rsidRPr="002D1E2A">
        <w:rPr>
          <w:rFonts w:ascii="Times New Roman" w:hAnsi="Times New Roman" w:cs="Times New Roman"/>
          <w:color w:val="000000"/>
          <w:sz w:val="18"/>
          <w:szCs w:val="18"/>
        </w:rPr>
        <w:t>что также является нарушением</w:t>
      </w:r>
      <w:r w:rsidRPr="002D1E2A">
        <w:rPr>
          <w:rFonts w:ascii="Times New Roman" w:hAnsi="Times New Roman" w:cs="Times New Roman"/>
          <w:color w:val="000000"/>
          <w:sz w:val="18"/>
          <w:szCs w:val="18"/>
        </w:rPr>
        <w:t xml:space="preserve"> процедуры освидетельствования. При получении биологического материала с ним присутствовал сотрудник ГИБДД, а не медицинский работник.  Кроме того не согласен с признаками опьянения указываемыми сотрудниками ГИБДД, которые послужили основанием для его отст</w:t>
      </w:r>
      <w:r w:rsidRPr="002D1E2A">
        <w:rPr>
          <w:rFonts w:ascii="Times New Roman" w:hAnsi="Times New Roman" w:cs="Times New Roman"/>
          <w:color w:val="000000"/>
          <w:sz w:val="18"/>
          <w:szCs w:val="18"/>
        </w:rPr>
        <w:t xml:space="preserve">ранения и направления на освидетельствование. Просил строго не наказывать. </w:t>
      </w:r>
    </w:p>
    <w:p w:rsidR="00CC2860" w:rsidRPr="002D1E2A" w:rsidP="00983A68">
      <w:pPr>
        <w:spacing w:after="0" w:line="240" w:lineRule="auto"/>
        <w:ind w:firstLine="708"/>
        <w:jc w:val="both"/>
        <w:rPr>
          <w:rFonts w:ascii="Times New Roman" w:hAnsi="Times New Roman" w:cs="Times New Roman"/>
          <w:color w:val="000000"/>
          <w:sz w:val="18"/>
          <w:szCs w:val="18"/>
        </w:rPr>
      </w:pPr>
      <w:r w:rsidRPr="002D1E2A">
        <w:rPr>
          <w:rFonts w:ascii="Times New Roman" w:hAnsi="Times New Roman" w:cs="Times New Roman"/>
          <w:color w:val="000000"/>
          <w:sz w:val="18"/>
          <w:szCs w:val="18"/>
        </w:rPr>
        <w:t>Допрошенный в судебном заседании  в качестве свидетеля инспектор  ДПС ОГИБДД МО МВД России «</w:t>
      </w:r>
      <w:r w:rsidRPr="002D1E2A">
        <w:rPr>
          <w:rFonts w:ascii="Times New Roman" w:hAnsi="Times New Roman" w:cs="Times New Roman"/>
          <w:color w:val="000000"/>
          <w:sz w:val="18"/>
          <w:szCs w:val="18"/>
        </w:rPr>
        <w:t>Красноперекопский</w:t>
      </w:r>
      <w:r w:rsidRPr="002D1E2A">
        <w:rPr>
          <w:rFonts w:ascii="Times New Roman" w:hAnsi="Times New Roman" w:cs="Times New Roman"/>
          <w:color w:val="000000"/>
          <w:sz w:val="18"/>
          <w:szCs w:val="18"/>
        </w:rPr>
        <w:t xml:space="preserve">» </w:t>
      </w:r>
      <w:r w:rsidRPr="002D1E2A" w:rsidR="002D1E2A">
        <w:rPr>
          <w:rFonts w:ascii="Times New Roman" w:hAnsi="Times New Roman" w:cs="Times New Roman"/>
          <w:color w:val="000000"/>
          <w:sz w:val="18"/>
          <w:szCs w:val="18"/>
        </w:rPr>
        <w:t xml:space="preserve">ФИО, </w:t>
      </w:r>
      <w:r w:rsidRPr="002D1E2A" w:rsidR="00983A68">
        <w:rPr>
          <w:rFonts w:ascii="Times New Roman" w:hAnsi="Times New Roman" w:cs="Times New Roman"/>
          <w:color w:val="000000"/>
          <w:sz w:val="18"/>
          <w:szCs w:val="18"/>
        </w:rPr>
        <w:t xml:space="preserve"> </w:t>
      </w:r>
      <w:r w:rsidRPr="002D1E2A">
        <w:rPr>
          <w:rFonts w:ascii="Times New Roman" w:hAnsi="Times New Roman" w:cs="Times New Roman"/>
          <w:color w:val="000000"/>
          <w:sz w:val="18"/>
          <w:szCs w:val="18"/>
        </w:rPr>
        <w:t xml:space="preserve"> после разъяснения прав, предусмотренных ст. 25.6, предупреждения об ответственности, предусмотренной ст. 17.9 КоАП РФ суду пояснил, что </w:t>
      </w:r>
      <w:r w:rsidRPr="002D1E2A" w:rsidR="00983A68">
        <w:rPr>
          <w:rFonts w:ascii="Times New Roman" w:hAnsi="Times New Roman" w:cs="Times New Roman"/>
          <w:color w:val="000000"/>
          <w:sz w:val="18"/>
          <w:szCs w:val="18"/>
        </w:rPr>
        <w:t xml:space="preserve">точную дату он не помнит во второй половине дня на 119 км+500 м АД Симферополь-Красноперекопск-граница с Херсонской обл. был остановлен водитель Мартюк А.А., после остановки у него усматривались признаки опьянения, резкое изменение окраски кожных покровов лица, у него было бледноватое лицо. Водитель пояснил, что вышел с медицинского освидетельствования и сообщил, что при освидетельствовании у него показало марихуану. После чего данный водитель был отстранён от управления транспортным средством, и ему было предложено пройти освидетельствование на состояние опьянения, с чем он согласился. По результатам освидетельствования на месте на состояние алкогольного опьянения алкогольное опьянение у него установлено не было. В связи с отрицательным результатом на состояния алкогольного опьянения и наличии оснований полагать, что водитель находится в состоянии опьянения, он был направлен для прохождения медицинского освидетельствования на состояние опьянения. Медицинское освидетельствование ему проводил </w:t>
      </w:r>
      <w:r w:rsidRPr="002D1E2A" w:rsidR="002D1E2A">
        <w:rPr>
          <w:rFonts w:ascii="Times New Roman" w:hAnsi="Times New Roman" w:cs="Times New Roman"/>
          <w:color w:val="000000"/>
          <w:sz w:val="18"/>
          <w:szCs w:val="18"/>
        </w:rPr>
        <w:t>ФИО</w:t>
      </w:r>
      <w:r w:rsidRPr="002D1E2A" w:rsidR="00983A68">
        <w:rPr>
          <w:rFonts w:ascii="Times New Roman" w:hAnsi="Times New Roman" w:cs="Times New Roman"/>
          <w:color w:val="000000"/>
          <w:sz w:val="18"/>
          <w:szCs w:val="18"/>
        </w:rPr>
        <w:t>. Отобрание биологического объекта происходило в присутствии сотрудника ГИБДД Чернова, после отобрания биологического объекта он находился у водителя до</w:t>
      </w:r>
      <w:r w:rsidRPr="002D1E2A">
        <w:rPr>
          <w:rFonts w:ascii="Times New Roman" w:hAnsi="Times New Roman" w:cs="Times New Roman"/>
          <w:color w:val="000000"/>
          <w:sz w:val="18"/>
          <w:szCs w:val="18"/>
        </w:rPr>
        <w:t xml:space="preserve"> его тестирования и опечатывания. Медсестра находящаяся при проведении освидетельствования только опечатывала биологический материал. </w:t>
      </w:r>
    </w:p>
    <w:p w:rsidR="00AB4517" w:rsidRPr="002D1E2A" w:rsidP="00983A68">
      <w:pPr>
        <w:spacing w:after="0" w:line="240" w:lineRule="auto"/>
        <w:ind w:firstLine="708"/>
        <w:jc w:val="both"/>
        <w:rPr>
          <w:rFonts w:ascii="Times New Roman" w:hAnsi="Times New Roman" w:cs="Times New Roman"/>
          <w:color w:val="000000"/>
          <w:sz w:val="18"/>
          <w:szCs w:val="18"/>
        </w:rPr>
      </w:pPr>
      <w:r w:rsidRPr="002D1E2A">
        <w:rPr>
          <w:rFonts w:ascii="Times New Roman" w:hAnsi="Times New Roman" w:cs="Times New Roman"/>
          <w:color w:val="000000"/>
          <w:sz w:val="18"/>
          <w:szCs w:val="18"/>
        </w:rPr>
        <w:t xml:space="preserve"> </w:t>
      </w:r>
      <w:r w:rsidRPr="002D1E2A" w:rsidR="00CC2860">
        <w:rPr>
          <w:rFonts w:ascii="Times New Roman" w:hAnsi="Times New Roman" w:cs="Times New Roman"/>
          <w:color w:val="000000"/>
          <w:sz w:val="18"/>
          <w:szCs w:val="18"/>
        </w:rPr>
        <w:t xml:space="preserve">Допрошенный в судебном заседании  в качестве свидетеля фельдшер кабинета неотложной помощи ГБУЗ РК «ЦГБ г. Красноперекопска» </w:t>
      </w:r>
      <w:r w:rsidRPr="002D1E2A" w:rsidR="002D1E2A">
        <w:rPr>
          <w:rFonts w:ascii="Times New Roman" w:hAnsi="Times New Roman" w:cs="Times New Roman"/>
          <w:color w:val="000000"/>
          <w:sz w:val="18"/>
          <w:szCs w:val="18"/>
        </w:rPr>
        <w:t>ФИО</w:t>
      </w:r>
      <w:r w:rsidRPr="002D1E2A" w:rsidR="00CC2860">
        <w:rPr>
          <w:rFonts w:ascii="Times New Roman" w:hAnsi="Times New Roman" w:cs="Times New Roman"/>
          <w:color w:val="000000"/>
          <w:sz w:val="18"/>
          <w:szCs w:val="18"/>
        </w:rPr>
        <w:t>, после разъяснения прав,  предусмотренных ст. 25.6, предупреждения  об ответственности, предусмотренной ст. 17.9 КоАП РФ суду пояснил</w:t>
      </w:r>
      <w:r w:rsidRPr="002D1E2A" w:rsidR="002D1E2A">
        <w:rPr>
          <w:rFonts w:ascii="Times New Roman" w:hAnsi="Times New Roman" w:cs="Times New Roman"/>
          <w:color w:val="000000"/>
          <w:sz w:val="18"/>
          <w:szCs w:val="18"/>
        </w:rPr>
        <w:t>,</w:t>
      </w:r>
      <w:r w:rsidRPr="002D1E2A" w:rsidR="00CF7A94">
        <w:rPr>
          <w:rFonts w:ascii="Times New Roman" w:hAnsi="Times New Roman" w:cs="Times New Roman"/>
          <w:color w:val="000000"/>
          <w:sz w:val="18"/>
          <w:szCs w:val="18"/>
        </w:rPr>
        <w:t xml:space="preserve"> что на момент проведения медицинского освидетельствования Мартюк А.А. имел право проводить медицинское освидетельствование на состояние опьянения, так как до этого проходил обучение  и имел удостоверение.  27.01.2024 Мартюк А.А. был доставлен сотрудниками ГИБДД для прохождения освидетельствования на основании протокола 82МО012296 от 27.01.2024 ИДПС </w:t>
      </w:r>
      <w:r w:rsidRPr="002D1E2A" w:rsidR="002D1E2A">
        <w:rPr>
          <w:rFonts w:ascii="Times New Roman" w:hAnsi="Times New Roman" w:cs="Times New Roman"/>
          <w:color w:val="000000"/>
          <w:sz w:val="18"/>
          <w:szCs w:val="18"/>
        </w:rPr>
        <w:t>ФИО</w:t>
      </w:r>
      <w:r w:rsidRPr="002D1E2A" w:rsidR="00CF7A94">
        <w:rPr>
          <w:rFonts w:ascii="Times New Roman" w:hAnsi="Times New Roman" w:cs="Times New Roman"/>
          <w:color w:val="000000"/>
          <w:sz w:val="18"/>
          <w:szCs w:val="18"/>
        </w:rPr>
        <w:t xml:space="preserve"> Освидетельствование проводилось в ГБУЗ РК «ЦГБ г. Красноперекопска». Внешний вид у освидетельствуемого: был опрятный, жалобы не предъявлял, был спокоен, по результатам пробы Шульте 1 мин 22 сек, кожные покровы были обычной окраски, зрачки сужены, реакция на свет живая, склеры гиперемированы, нистагм вертикальный, речь была внятной, походка ровная, в позе Ромберга был устойчив, координационные пробы выполнял точно, по результатам пробы Ташена 5 оборотов за 7 сек. Отрицал заболевания нервной системы, потребление наркотических веществ</w:t>
      </w:r>
      <w:r w:rsidRPr="002D1E2A" w:rsidR="00853F98">
        <w:rPr>
          <w:rFonts w:ascii="Times New Roman" w:hAnsi="Times New Roman" w:cs="Times New Roman"/>
          <w:color w:val="000000"/>
          <w:sz w:val="18"/>
          <w:szCs w:val="18"/>
        </w:rPr>
        <w:t>. Был отобран биологический материал (моча) 80 мл в 16-37 час., проведено исследование на состояние алкогольного опьянения. После проведения экспресс тестирования биологического объекта, он был опечатан и направлен в Симферопольскую КНПЦ для исследования. По результатам проверки биологического объекта</w:t>
      </w:r>
      <w:r w:rsidRPr="002D1E2A" w:rsidR="007F1C61">
        <w:rPr>
          <w:rFonts w:ascii="Times New Roman" w:hAnsi="Times New Roman" w:cs="Times New Roman"/>
          <w:color w:val="000000"/>
          <w:sz w:val="18"/>
          <w:szCs w:val="18"/>
        </w:rPr>
        <w:t xml:space="preserve"> в КНПЦ</w:t>
      </w:r>
      <w:r w:rsidRPr="002D1E2A" w:rsidR="00853F98">
        <w:rPr>
          <w:rFonts w:ascii="Times New Roman" w:hAnsi="Times New Roman" w:cs="Times New Roman"/>
          <w:color w:val="000000"/>
          <w:sz w:val="18"/>
          <w:szCs w:val="18"/>
        </w:rPr>
        <w:t xml:space="preserve"> в биологическом объекте</w:t>
      </w:r>
      <w:r w:rsidRPr="002D1E2A" w:rsidR="007F1C61">
        <w:rPr>
          <w:rFonts w:ascii="Times New Roman" w:hAnsi="Times New Roman" w:cs="Times New Roman"/>
          <w:color w:val="000000"/>
          <w:sz w:val="18"/>
          <w:szCs w:val="18"/>
        </w:rPr>
        <w:t xml:space="preserve"> Мартюк А.А.</w:t>
      </w:r>
      <w:r w:rsidRPr="002D1E2A" w:rsidR="00853F98">
        <w:rPr>
          <w:rFonts w:ascii="Times New Roman" w:hAnsi="Times New Roman" w:cs="Times New Roman"/>
          <w:color w:val="000000"/>
          <w:sz w:val="18"/>
          <w:szCs w:val="18"/>
        </w:rPr>
        <w:t xml:space="preserve"> обнаружены наркотические вещества и дано заключение, согласно которому состояние опьянения установлено. При отборе биологического материала присутствовали сотрудники ГИБДД, ему выдавался контейнер одноразовый, запечатанный для сдачи материала.</w:t>
      </w:r>
      <w:r w:rsidRPr="002D1E2A" w:rsidR="007F1C61">
        <w:rPr>
          <w:rFonts w:ascii="Times New Roman" w:hAnsi="Times New Roman" w:cs="Times New Roman"/>
          <w:color w:val="000000"/>
          <w:sz w:val="18"/>
          <w:szCs w:val="18"/>
        </w:rPr>
        <w:t xml:space="preserve"> </w:t>
      </w:r>
      <w:r w:rsidRPr="002D1E2A" w:rsidR="00853F98">
        <w:rPr>
          <w:rFonts w:ascii="Times New Roman" w:hAnsi="Times New Roman" w:cs="Times New Roman"/>
          <w:color w:val="000000"/>
          <w:sz w:val="18"/>
          <w:szCs w:val="18"/>
        </w:rPr>
        <w:t>Мартюк А.А. после сдачи биологического материала никуда не отлучался, всегда присутствовал, замена биологического материала исключена. При проведении освидетельствования присутствовала медсестра, которая опечатывала отобранный объект для направления на исследование. При экспресс тестировании биологического материала был положительный  показатель 5, к которому относятся каннабиноиды. Иных веществ при экспресс тестировании обнаружено не было. Биологический объект сдается во время процедуры освидетельствования независимо от проверки на алкостере. Освидетельствование началось в 16-35 час., биологический объект сдан в 16-37 час. При проведении освидетельствование Мартюк А.А. был со всем согласен и не высказывал, какие либо сомнения относительно того, что исследуемый объект не принадлежит ему. Он присутствовал момента начала освидетельствования до его окончания. Время отбора биологического материала не влияет на выявленные результаты.</w:t>
      </w:r>
      <w:r w:rsidRPr="002D1E2A" w:rsidR="00A07524">
        <w:rPr>
          <w:rFonts w:ascii="Times New Roman" w:hAnsi="Times New Roman" w:cs="Times New Roman"/>
          <w:color w:val="000000"/>
          <w:sz w:val="18"/>
          <w:szCs w:val="18"/>
        </w:rPr>
        <w:t xml:space="preserve"> Из признаков опьянения у него были сужены зрачки. Признаком наркотического опьянения может быть бледность кожных покровов.  </w:t>
      </w:r>
      <w:r w:rsidRPr="002D1E2A" w:rsidR="00853F98">
        <w:rPr>
          <w:rFonts w:ascii="Times New Roman" w:hAnsi="Times New Roman" w:cs="Times New Roman"/>
          <w:color w:val="000000"/>
          <w:sz w:val="18"/>
          <w:szCs w:val="18"/>
        </w:rPr>
        <w:t xml:space="preserve"> </w:t>
      </w:r>
    </w:p>
    <w:p w:rsidR="00A07524" w:rsidRPr="002D1E2A" w:rsidP="00AB4517">
      <w:pPr>
        <w:spacing w:after="0" w:line="240" w:lineRule="auto"/>
        <w:ind w:firstLine="708"/>
        <w:jc w:val="both"/>
        <w:rPr>
          <w:rFonts w:ascii="Times New Roman" w:hAnsi="Times New Roman" w:cs="Times New Roman"/>
          <w:color w:val="000000"/>
          <w:sz w:val="18"/>
          <w:szCs w:val="18"/>
        </w:rPr>
      </w:pPr>
      <w:r w:rsidRPr="002D1E2A">
        <w:rPr>
          <w:rFonts w:ascii="Times New Roman" w:hAnsi="Times New Roman" w:cs="Times New Roman"/>
          <w:color w:val="000000"/>
          <w:sz w:val="18"/>
          <w:szCs w:val="18"/>
        </w:rPr>
        <w:t>Допрошенный в судебном заседании  в качестве свидетеля врач  психиатр-нарколог</w:t>
      </w:r>
      <w:r w:rsidRPr="002D1E2A">
        <w:rPr>
          <w:rFonts w:ascii="Times New Roman" w:hAnsi="Times New Roman" w:cs="Times New Roman"/>
          <w:color w:val="000000"/>
          <w:sz w:val="18"/>
          <w:szCs w:val="18"/>
        </w:rPr>
        <w:t xml:space="preserve"> ГБУЗ РК «ЦГБ г. Красноперекопска»  </w:t>
      </w:r>
      <w:r w:rsidRPr="002D1E2A" w:rsidR="002D1E2A">
        <w:rPr>
          <w:rFonts w:ascii="Times New Roman" w:hAnsi="Times New Roman" w:cs="Times New Roman"/>
          <w:color w:val="000000"/>
          <w:sz w:val="18"/>
          <w:szCs w:val="18"/>
        </w:rPr>
        <w:t xml:space="preserve">ФИО, </w:t>
      </w:r>
      <w:r w:rsidRPr="002D1E2A">
        <w:rPr>
          <w:rFonts w:ascii="Times New Roman" w:hAnsi="Times New Roman" w:cs="Times New Roman"/>
          <w:color w:val="000000"/>
          <w:sz w:val="18"/>
          <w:szCs w:val="18"/>
        </w:rPr>
        <w:t xml:space="preserve"> после разъяснения прав,  предусмотренных ст. 25.6, предупреждения  об ответственности, предусмотренной ст. 17.9 КоАП РФ суду пояснил, что по результатам химико-токсилогических исследований  и в связи с обнар</w:t>
      </w:r>
      <w:r w:rsidRPr="002D1E2A">
        <w:rPr>
          <w:rFonts w:ascii="Times New Roman" w:hAnsi="Times New Roman" w:cs="Times New Roman"/>
          <w:color w:val="000000"/>
          <w:sz w:val="18"/>
          <w:szCs w:val="18"/>
        </w:rPr>
        <w:t>ужением в биологическом материале Мартюка А.А. 11-нор-Д-9-тетрогидроканнабиноловой кислоты им было дано заключение,  согласно которому  у Мартюка А.А. установлено состояние опьянения, о чем о внес сведения в акт медицинского освидетельствования на состояни</w:t>
      </w:r>
      <w:r w:rsidRPr="002D1E2A">
        <w:rPr>
          <w:rFonts w:ascii="Times New Roman" w:hAnsi="Times New Roman" w:cs="Times New Roman"/>
          <w:color w:val="000000"/>
          <w:sz w:val="18"/>
          <w:szCs w:val="18"/>
        </w:rPr>
        <w:t>е опьянения  № 48 от 27.01.2024.</w:t>
      </w:r>
    </w:p>
    <w:p w:rsidR="00AB4517" w:rsidRPr="002D1E2A" w:rsidP="00AB4517">
      <w:pPr>
        <w:spacing w:after="0" w:line="240" w:lineRule="auto"/>
        <w:ind w:firstLine="708"/>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sidR="00A07524">
        <w:rPr>
          <w:rFonts w:ascii="Times New Roman" w:hAnsi="Times New Roman" w:cs="Times New Roman"/>
          <w:color w:val="000000"/>
          <w:sz w:val="18"/>
          <w:szCs w:val="18"/>
        </w:rPr>
        <w:t xml:space="preserve">Допрошенная в судебном заседании  в качестве свидетеля медсестра ГБУЗ РК «ЦГБ г. Красноперекопска» </w:t>
      </w:r>
      <w:r w:rsidRPr="002D1E2A" w:rsidR="002D1E2A">
        <w:rPr>
          <w:rFonts w:ascii="Times New Roman" w:hAnsi="Times New Roman" w:cs="Times New Roman"/>
          <w:color w:val="000000"/>
          <w:sz w:val="18"/>
          <w:szCs w:val="18"/>
        </w:rPr>
        <w:t xml:space="preserve">ФИО, </w:t>
      </w:r>
      <w:r w:rsidRPr="002D1E2A" w:rsidR="00A07524">
        <w:rPr>
          <w:rFonts w:ascii="Times New Roman" w:hAnsi="Times New Roman" w:cs="Times New Roman"/>
          <w:color w:val="000000"/>
          <w:sz w:val="18"/>
          <w:szCs w:val="18"/>
        </w:rPr>
        <w:t xml:space="preserve"> после разъяснения прав,  предусмотренных ст. 25.6, предупреждения  об ответственности, предусмотренной ст. 17.9 КоАП РФ суду пояснила, что при проведении освидетельствования </w:t>
      </w:r>
      <w:r w:rsidRPr="002D1E2A" w:rsidR="00A07524">
        <w:rPr>
          <w:rFonts w:ascii="Times New Roman" w:hAnsi="Times New Roman" w:cs="Times New Roman"/>
          <w:color w:val="000000"/>
          <w:sz w:val="18"/>
          <w:szCs w:val="18"/>
        </w:rPr>
        <w:t>Мартюк</w:t>
      </w:r>
      <w:r w:rsidRPr="002D1E2A" w:rsidR="00A07524">
        <w:rPr>
          <w:rFonts w:ascii="Times New Roman" w:hAnsi="Times New Roman" w:cs="Times New Roman"/>
          <w:color w:val="000000"/>
          <w:sz w:val="18"/>
          <w:szCs w:val="18"/>
        </w:rPr>
        <w:t xml:space="preserve"> А.А.  </w:t>
      </w:r>
      <w:r w:rsidRPr="002D1E2A" w:rsidR="002D1E2A">
        <w:rPr>
          <w:rFonts w:ascii="Times New Roman" w:hAnsi="Times New Roman" w:cs="Times New Roman"/>
          <w:color w:val="000000"/>
          <w:sz w:val="18"/>
          <w:szCs w:val="18"/>
        </w:rPr>
        <w:t>ФИО</w:t>
      </w:r>
      <w:r w:rsidRPr="002D1E2A" w:rsidR="00A07524">
        <w:rPr>
          <w:rFonts w:ascii="Times New Roman" w:hAnsi="Times New Roman" w:cs="Times New Roman"/>
          <w:color w:val="000000"/>
          <w:sz w:val="18"/>
          <w:szCs w:val="18"/>
        </w:rPr>
        <w:t xml:space="preserve"> она не присутствовала.  В обязанности медсестры при проведении медицинского освидетельствования входит  опечатывание отобранного материала, помощь доктору при экспресс тестировании биологического материала. </w:t>
      </w:r>
    </w:p>
    <w:p w:rsidR="00AB4517" w:rsidRPr="002D1E2A" w:rsidP="00AB4517">
      <w:pPr>
        <w:spacing w:after="0" w:line="240" w:lineRule="auto"/>
        <w:ind w:firstLine="708"/>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Выслушав </w:t>
      </w:r>
      <w:r w:rsidRPr="002D1E2A">
        <w:rPr>
          <w:rFonts w:ascii="Times New Roman" w:eastAsia="Calibri" w:hAnsi="Times New Roman" w:cs="Times New Roman"/>
          <w:sz w:val="18"/>
          <w:szCs w:val="18"/>
        </w:rPr>
        <w:t>Мартюк</w:t>
      </w:r>
      <w:r w:rsidRPr="002D1E2A">
        <w:rPr>
          <w:rFonts w:ascii="Times New Roman" w:eastAsia="Calibri" w:hAnsi="Times New Roman" w:cs="Times New Roman"/>
          <w:sz w:val="18"/>
          <w:szCs w:val="18"/>
        </w:rPr>
        <w:t xml:space="preserve"> А.А., свидетелей </w:t>
      </w:r>
      <w:r w:rsidRPr="002D1E2A" w:rsidR="002D1E2A">
        <w:rPr>
          <w:rFonts w:ascii="Times New Roman" w:eastAsia="Calibri" w:hAnsi="Times New Roman" w:cs="Times New Roman"/>
          <w:sz w:val="18"/>
          <w:szCs w:val="18"/>
        </w:rPr>
        <w:t xml:space="preserve">ФИО,ФИО, ФИО, ФИО </w:t>
      </w:r>
      <w:r w:rsidRPr="002D1E2A">
        <w:rPr>
          <w:rFonts w:ascii="Times New Roman" w:eastAsia="Calibri" w:hAnsi="Times New Roman" w:cs="Times New Roman"/>
          <w:sz w:val="18"/>
          <w:szCs w:val="18"/>
        </w:rPr>
        <w:t>исследовав</w:t>
      </w:r>
      <w:r w:rsidRPr="002D1E2A">
        <w:rPr>
          <w:rFonts w:ascii="Times New Roman" w:hAnsi="Times New Roman" w:cs="Times New Roman"/>
          <w:sz w:val="18"/>
          <w:szCs w:val="18"/>
        </w:rPr>
        <w:t xml:space="preserve"> материалы дела, мировой судья считает, что его виновность в</w:t>
      </w:r>
      <w:r w:rsidRPr="002D1E2A">
        <w:rPr>
          <w:rFonts w:ascii="Times New Roman" w:hAnsi="Times New Roman" w:cs="Times New Roman"/>
          <w:iCs/>
          <w:sz w:val="18"/>
          <w:szCs w:val="1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протоколом об административном правона</w:t>
      </w:r>
      <w:r w:rsidRPr="002D1E2A">
        <w:rPr>
          <w:rFonts w:ascii="Times New Roman" w:eastAsia="Calibri" w:hAnsi="Times New Roman" w:cs="Times New Roman"/>
          <w:sz w:val="18"/>
          <w:szCs w:val="18"/>
        </w:rPr>
        <w:t xml:space="preserve">рушении 82 АП № </w:t>
      </w:r>
      <w:r w:rsidRPr="002D1E2A" w:rsidR="00A07524">
        <w:rPr>
          <w:rFonts w:ascii="Times New Roman" w:eastAsia="Calibri" w:hAnsi="Times New Roman" w:cs="Times New Roman"/>
          <w:sz w:val="18"/>
          <w:szCs w:val="18"/>
        </w:rPr>
        <w:t>223847</w:t>
      </w:r>
      <w:r w:rsidRPr="002D1E2A">
        <w:rPr>
          <w:rFonts w:ascii="Times New Roman" w:eastAsia="Calibri" w:hAnsi="Times New Roman" w:cs="Times New Roman"/>
          <w:sz w:val="18"/>
          <w:szCs w:val="18"/>
        </w:rPr>
        <w:t xml:space="preserve"> от </w:t>
      </w:r>
      <w:r w:rsidRPr="002D1E2A" w:rsidR="00A07524">
        <w:rPr>
          <w:rFonts w:ascii="Times New Roman" w:eastAsia="Calibri" w:hAnsi="Times New Roman" w:cs="Times New Roman"/>
          <w:sz w:val="18"/>
          <w:szCs w:val="18"/>
        </w:rPr>
        <w:t>14</w:t>
      </w:r>
      <w:r w:rsidRPr="002D1E2A">
        <w:rPr>
          <w:rFonts w:ascii="Times New Roman" w:eastAsia="Calibri" w:hAnsi="Times New Roman" w:cs="Times New Roman"/>
          <w:sz w:val="18"/>
          <w:szCs w:val="18"/>
        </w:rPr>
        <w:t xml:space="preserve">.02.2024 (л.д. 3),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-извещением Мартюк А.А. о необходимости явки для составления протокола  об административном правонарушении (л.д.4);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бумажным носителем с результатом продутия газоанализатора </w:t>
      </w:r>
      <w:r w:rsidRPr="002D1E2A">
        <w:rPr>
          <w:rFonts w:ascii="Times New Roman" w:eastAsia="Calibri" w:hAnsi="Times New Roman" w:cs="Times New Roman"/>
          <w:sz w:val="18"/>
          <w:szCs w:val="18"/>
          <w:lang w:val="en-US"/>
        </w:rPr>
        <w:t>Drager</w:t>
      </w:r>
      <w:r w:rsidRPr="002D1E2A">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6810 № </w:t>
      </w:r>
      <w:r w:rsidRPr="002D1E2A">
        <w:rPr>
          <w:rFonts w:ascii="Times New Roman" w:eastAsia="Calibri" w:hAnsi="Times New Roman" w:cs="Times New Roman"/>
          <w:sz w:val="18"/>
          <w:szCs w:val="18"/>
          <w:lang w:val="en-US"/>
        </w:rPr>
        <w:t>AR</w:t>
      </w:r>
      <w:r w:rsidRPr="002D1E2A">
        <w:rPr>
          <w:rFonts w:ascii="Times New Roman" w:eastAsia="Calibri" w:hAnsi="Times New Roman" w:cs="Times New Roman"/>
          <w:sz w:val="18"/>
          <w:szCs w:val="18"/>
        </w:rPr>
        <w:t>АМ 2254 от 27.0</w:t>
      </w:r>
      <w:r w:rsidRPr="002D1E2A">
        <w:rPr>
          <w:rFonts w:ascii="Times New Roman" w:eastAsia="Calibri" w:hAnsi="Times New Roman" w:cs="Times New Roman"/>
          <w:sz w:val="18"/>
          <w:szCs w:val="18"/>
        </w:rPr>
        <w:t xml:space="preserve">1.2024 с результатами анализа 0,00 мг/л (л.д. 5),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-протоколом 82ОТ № </w:t>
      </w:r>
      <w:r w:rsidRPr="002D1E2A" w:rsidR="00A07524">
        <w:rPr>
          <w:rFonts w:ascii="Times New Roman" w:eastAsia="Calibri" w:hAnsi="Times New Roman" w:cs="Times New Roman"/>
          <w:sz w:val="18"/>
          <w:szCs w:val="18"/>
        </w:rPr>
        <w:t>058561</w:t>
      </w:r>
      <w:r w:rsidRPr="002D1E2A">
        <w:rPr>
          <w:rFonts w:ascii="Times New Roman" w:eastAsia="Calibri" w:hAnsi="Times New Roman" w:cs="Times New Roman"/>
          <w:sz w:val="18"/>
          <w:szCs w:val="18"/>
        </w:rPr>
        <w:t xml:space="preserve"> об отстранении от управления транспортным средством от 27.01.2024, согласно которому Мартюк А.А. </w:t>
      </w:r>
      <w:r w:rsidRPr="002D1E2A" w:rsidR="00A07524">
        <w:rPr>
          <w:rFonts w:ascii="Times New Roman" w:eastAsia="Calibri" w:hAnsi="Times New Roman" w:cs="Times New Roman"/>
          <w:sz w:val="18"/>
          <w:szCs w:val="18"/>
        </w:rPr>
        <w:t>отстранён</w:t>
      </w:r>
      <w:r w:rsidRPr="002D1E2A">
        <w:rPr>
          <w:rFonts w:ascii="Times New Roman" w:eastAsia="Calibri" w:hAnsi="Times New Roman" w:cs="Times New Roman"/>
          <w:sz w:val="18"/>
          <w:szCs w:val="18"/>
        </w:rPr>
        <w:t xml:space="preserve"> от управления транспортным средством при наличии достаточных оснований п</w:t>
      </w:r>
      <w:r w:rsidRPr="002D1E2A">
        <w:rPr>
          <w:rFonts w:ascii="Times New Roman" w:eastAsia="Calibri" w:hAnsi="Times New Roman" w:cs="Times New Roman"/>
          <w:sz w:val="18"/>
          <w:szCs w:val="18"/>
        </w:rPr>
        <w:t>олагать, что лицо, которое управляет транспортным средством, находится в состоянии опьянения при наличии признака опьянения резкое изменение окраски кожных покровов лица (л.д.6);</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-актом 82АО </w:t>
      </w:r>
      <w:r w:rsidRPr="002D1E2A" w:rsidR="00A07524">
        <w:rPr>
          <w:rFonts w:ascii="Times New Roman" w:eastAsia="Calibri" w:hAnsi="Times New Roman" w:cs="Times New Roman"/>
          <w:sz w:val="18"/>
          <w:szCs w:val="18"/>
        </w:rPr>
        <w:t>031543</w:t>
      </w:r>
      <w:r w:rsidRPr="002D1E2A">
        <w:rPr>
          <w:rFonts w:ascii="Times New Roman" w:eastAsia="Calibri" w:hAnsi="Times New Roman" w:cs="Times New Roman"/>
          <w:sz w:val="18"/>
          <w:szCs w:val="18"/>
        </w:rPr>
        <w:t xml:space="preserve"> освидетельствования на состояние алкогольного опьянения от</w:t>
      </w:r>
      <w:r w:rsidRPr="002D1E2A">
        <w:rPr>
          <w:rFonts w:ascii="Times New Roman" w:eastAsia="Calibri" w:hAnsi="Times New Roman" w:cs="Times New Roman"/>
          <w:sz w:val="18"/>
          <w:szCs w:val="18"/>
        </w:rPr>
        <w:t xml:space="preserve"> 27.01.2024 согласно которому по результатам освидетельствования у Мартюка</w:t>
      </w:r>
      <w:r w:rsidRPr="002D1E2A" w:rsidR="00A07524">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А.А. не </w:t>
      </w:r>
      <w:r w:rsidRPr="002D1E2A" w:rsidR="00A07524">
        <w:rPr>
          <w:rFonts w:ascii="Times New Roman" w:eastAsia="Calibri" w:hAnsi="Times New Roman" w:cs="Times New Roman"/>
          <w:sz w:val="18"/>
          <w:szCs w:val="18"/>
        </w:rPr>
        <w:t>установлено</w:t>
      </w:r>
      <w:r w:rsidRPr="002D1E2A">
        <w:rPr>
          <w:rFonts w:ascii="Times New Roman" w:eastAsia="Calibri" w:hAnsi="Times New Roman" w:cs="Times New Roman"/>
          <w:sz w:val="18"/>
          <w:szCs w:val="18"/>
        </w:rPr>
        <w:t xml:space="preserve"> состояние алкогольного опьянения ( л.д.7);</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-протоколом 82</w:t>
      </w:r>
      <w:r w:rsidRPr="002D1E2A" w:rsidR="00A07524">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МО № </w:t>
      </w:r>
      <w:r w:rsidRPr="002D1E2A" w:rsidR="00A07524">
        <w:rPr>
          <w:rFonts w:ascii="Times New Roman" w:eastAsia="Calibri" w:hAnsi="Times New Roman" w:cs="Times New Roman"/>
          <w:sz w:val="18"/>
          <w:szCs w:val="18"/>
        </w:rPr>
        <w:t>012296</w:t>
      </w:r>
      <w:r w:rsidRPr="002D1E2A">
        <w:rPr>
          <w:rFonts w:ascii="Times New Roman" w:eastAsia="Calibri" w:hAnsi="Times New Roman" w:cs="Times New Roman"/>
          <w:sz w:val="18"/>
          <w:szCs w:val="18"/>
        </w:rPr>
        <w:t xml:space="preserve"> о направлении на медицинское освидетельствование на состояние опьянения от 27.01.2024, согл</w:t>
      </w:r>
      <w:r w:rsidRPr="002D1E2A">
        <w:rPr>
          <w:rFonts w:ascii="Times New Roman" w:eastAsia="Calibri" w:hAnsi="Times New Roman" w:cs="Times New Roman"/>
          <w:sz w:val="18"/>
          <w:szCs w:val="18"/>
        </w:rPr>
        <w:t>асно которому Мартюк А.А. направлен для прохождения медицинского освидетельствования на состояния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w:t>
      </w:r>
      <w:r w:rsidRPr="002D1E2A">
        <w:rPr>
          <w:rFonts w:ascii="Times New Roman" w:eastAsia="Calibri" w:hAnsi="Times New Roman" w:cs="Times New Roman"/>
          <w:sz w:val="18"/>
          <w:szCs w:val="18"/>
        </w:rPr>
        <w:t xml:space="preserve">ьствования на состояние алкогольного опьянения (л.д.8);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-копией справки о результатах химико-токси</w:t>
      </w:r>
      <w:r w:rsidRPr="002D1E2A" w:rsidR="00A07524">
        <w:rPr>
          <w:rFonts w:ascii="Times New Roman" w:eastAsia="Calibri" w:hAnsi="Times New Roman" w:cs="Times New Roman"/>
          <w:sz w:val="18"/>
          <w:szCs w:val="18"/>
        </w:rPr>
        <w:t>ко</w:t>
      </w:r>
      <w:r w:rsidRPr="002D1E2A">
        <w:rPr>
          <w:rFonts w:ascii="Times New Roman" w:eastAsia="Calibri" w:hAnsi="Times New Roman" w:cs="Times New Roman"/>
          <w:sz w:val="18"/>
          <w:szCs w:val="18"/>
        </w:rPr>
        <w:t>логических исследований, согласно которой у Мартюка А.А. при химико-</w:t>
      </w:r>
      <w:r w:rsidRPr="002D1E2A" w:rsidR="00A07524">
        <w:rPr>
          <w:rFonts w:ascii="Times New Roman" w:eastAsia="Calibri" w:hAnsi="Times New Roman" w:cs="Times New Roman"/>
          <w:sz w:val="18"/>
          <w:szCs w:val="18"/>
        </w:rPr>
        <w:t>токсикологических</w:t>
      </w:r>
      <w:r w:rsidRPr="002D1E2A">
        <w:rPr>
          <w:rFonts w:ascii="Times New Roman" w:eastAsia="Calibri" w:hAnsi="Times New Roman" w:cs="Times New Roman"/>
          <w:sz w:val="18"/>
          <w:szCs w:val="18"/>
        </w:rPr>
        <w:t xml:space="preserve"> исследованиях обнаружена – 11-нор-Д-9-тет</w:t>
      </w:r>
      <w:r w:rsidRPr="002D1E2A" w:rsidR="00A07524">
        <w:rPr>
          <w:rFonts w:ascii="Times New Roman" w:eastAsia="Calibri" w:hAnsi="Times New Roman" w:cs="Times New Roman"/>
          <w:sz w:val="18"/>
          <w:szCs w:val="18"/>
        </w:rPr>
        <w:t>рагидроканнабиноловая кислота (</w:t>
      </w:r>
      <w:r w:rsidRPr="002D1E2A">
        <w:rPr>
          <w:rFonts w:ascii="Times New Roman" w:eastAsia="Calibri" w:hAnsi="Times New Roman" w:cs="Times New Roman"/>
          <w:sz w:val="18"/>
          <w:szCs w:val="18"/>
        </w:rPr>
        <w:t>л.д.9,</w:t>
      </w:r>
      <w:r w:rsidRPr="002D1E2A" w:rsidR="00A07524">
        <w:rPr>
          <w:rFonts w:ascii="Times New Roman" w:eastAsia="Calibri" w:hAnsi="Times New Roman" w:cs="Times New Roman"/>
          <w:sz w:val="18"/>
          <w:szCs w:val="18"/>
        </w:rPr>
        <w:t>27</w:t>
      </w:r>
      <w:r w:rsidRPr="002D1E2A">
        <w:rPr>
          <w:rFonts w:ascii="Times New Roman" w:eastAsia="Calibri" w:hAnsi="Times New Roman" w:cs="Times New Roman"/>
          <w:sz w:val="18"/>
          <w:szCs w:val="18"/>
        </w:rPr>
        <w:t>);</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-требованием ИЦ МВД по Республике Крым, согласно которому Мартюк А.А. ранее не судим ( л.д.</w:t>
      </w:r>
      <w:r w:rsidRPr="002D1E2A" w:rsidR="00A07524">
        <w:rPr>
          <w:rFonts w:ascii="Times New Roman" w:eastAsia="Calibri" w:hAnsi="Times New Roman" w:cs="Times New Roman"/>
          <w:sz w:val="18"/>
          <w:szCs w:val="18"/>
        </w:rPr>
        <w:t>11</w:t>
      </w:r>
      <w:r w:rsidRPr="002D1E2A">
        <w:rPr>
          <w:rFonts w:ascii="Times New Roman" w:eastAsia="Calibri" w:hAnsi="Times New Roman" w:cs="Times New Roman"/>
          <w:sz w:val="18"/>
          <w:szCs w:val="18"/>
        </w:rPr>
        <w:t>);</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справкой на физическое лицо Мартюк А.А. ( л.д.</w:t>
      </w:r>
      <w:r w:rsidRPr="002D1E2A" w:rsidR="00105255">
        <w:rPr>
          <w:rFonts w:ascii="Times New Roman" w:eastAsia="Calibri" w:hAnsi="Times New Roman" w:cs="Times New Roman"/>
          <w:sz w:val="18"/>
          <w:szCs w:val="18"/>
        </w:rPr>
        <w:t>16</w:t>
      </w:r>
      <w:r w:rsidRPr="002D1E2A">
        <w:rPr>
          <w:rFonts w:ascii="Times New Roman" w:eastAsia="Calibri" w:hAnsi="Times New Roman" w:cs="Times New Roman"/>
          <w:sz w:val="18"/>
          <w:szCs w:val="18"/>
        </w:rPr>
        <w:t>);</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-справкой ГБУЗ РК «ЦГБ г. Красноперекопска»  № </w:t>
      </w:r>
      <w:r w:rsidRPr="002D1E2A" w:rsidR="00105255">
        <w:rPr>
          <w:rFonts w:ascii="Times New Roman" w:eastAsia="Calibri" w:hAnsi="Times New Roman" w:cs="Times New Roman"/>
          <w:sz w:val="18"/>
          <w:szCs w:val="18"/>
        </w:rPr>
        <w:t>25</w:t>
      </w:r>
      <w:r w:rsidRPr="002D1E2A">
        <w:rPr>
          <w:rFonts w:ascii="Times New Roman" w:eastAsia="Calibri" w:hAnsi="Times New Roman" w:cs="Times New Roman"/>
          <w:sz w:val="18"/>
          <w:szCs w:val="18"/>
        </w:rPr>
        <w:t xml:space="preserve"> от </w:t>
      </w:r>
      <w:r w:rsidRPr="002D1E2A" w:rsidR="00105255">
        <w:rPr>
          <w:rFonts w:ascii="Times New Roman" w:eastAsia="Calibri" w:hAnsi="Times New Roman" w:cs="Times New Roman"/>
          <w:sz w:val="18"/>
          <w:szCs w:val="18"/>
        </w:rPr>
        <w:t>28</w:t>
      </w:r>
      <w:r w:rsidRPr="002D1E2A">
        <w:rPr>
          <w:rFonts w:ascii="Times New Roman" w:eastAsia="Calibri" w:hAnsi="Times New Roman" w:cs="Times New Roman"/>
          <w:sz w:val="18"/>
          <w:szCs w:val="18"/>
        </w:rPr>
        <w:t xml:space="preserve">.02.2024, согласно которой </w:t>
      </w:r>
      <w:r w:rsidRPr="002D1E2A" w:rsidR="00105255">
        <w:rPr>
          <w:rFonts w:ascii="Times New Roman" w:eastAsia="Calibri" w:hAnsi="Times New Roman" w:cs="Times New Roman"/>
          <w:sz w:val="18"/>
          <w:szCs w:val="18"/>
        </w:rPr>
        <w:t>Мухлисов Э.С.</w:t>
      </w:r>
      <w:r w:rsidRPr="002D1E2A">
        <w:rPr>
          <w:rFonts w:ascii="Times New Roman" w:eastAsia="Calibri" w:hAnsi="Times New Roman" w:cs="Times New Roman"/>
          <w:sz w:val="18"/>
          <w:szCs w:val="18"/>
        </w:rPr>
        <w:t xml:space="preserve"> работает в ГБУЗ РК «ЦГБ г. Красноперекопска» в должности </w:t>
      </w:r>
      <w:r w:rsidRPr="002D1E2A" w:rsidR="00105255">
        <w:rPr>
          <w:rFonts w:ascii="Times New Roman" w:eastAsia="Calibri" w:hAnsi="Times New Roman" w:cs="Times New Roman"/>
          <w:sz w:val="18"/>
          <w:szCs w:val="18"/>
        </w:rPr>
        <w:t>фельдшера кабинета неотложной медицинской помощи поликлиники</w:t>
      </w:r>
      <w:r w:rsidRPr="002D1E2A">
        <w:rPr>
          <w:rFonts w:ascii="Times New Roman" w:eastAsia="Calibri" w:hAnsi="Times New Roman" w:cs="Times New Roman"/>
          <w:sz w:val="18"/>
          <w:szCs w:val="18"/>
        </w:rPr>
        <w:t xml:space="preserve"> с </w:t>
      </w:r>
      <w:r w:rsidRPr="002D1E2A" w:rsidR="00105255">
        <w:rPr>
          <w:rFonts w:ascii="Times New Roman" w:eastAsia="Calibri" w:hAnsi="Times New Roman" w:cs="Times New Roman"/>
          <w:sz w:val="18"/>
          <w:szCs w:val="18"/>
        </w:rPr>
        <w:t>20.02.2018</w:t>
      </w:r>
      <w:r w:rsidRPr="002D1E2A">
        <w:rPr>
          <w:rFonts w:ascii="Times New Roman" w:eastAsia="Calibri" w:hAnsi="Times New Roman" w:cs="Times New Roman"/>
          <w:sz w:val="18"/>
          <w:szCs w:val="18"/>
        </w:rPr>
        <w:t xml:space="preserve"> по настоящее время ( л.д.</w:t>
      </w:r>
      <w:r w:rsidRPr="002D1E2A" w:rsidR="00105255">
        <w:rPr>
          <w:rFonts w:ascii="Times New Roman" w:eastAsia="Calibri" w:hAnsi="Times New Roman" w:cs="Times New Roman"/>
          <w:sz w:val="18"/>
          <w:szCs w:val="18"/>
        </w:rPr>
        <w:t>24</w:t>
      </w:r>
      <w:r w:rsidRPr="002D1E2A">
        <w:rPr>
          <w:rFonts w:ascii="Times New Roman" w:eastAsia="Calibri" w:hAnsi="Times New Roman" w:cs="Times New Roman"/>
          <w:sz w:val="18"/>
          <w:szCs w:val="18"/>
        </w:rPr>
        <w:t>);</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-копией удостоверения </w:t>
      </w:r>
      <w:r w:rsidRPr="002D1E2A" w:rsidR="00105255">
        <w:rPr>
          <w:rFonts w:ascii="Times New Roman" w:eastAsia="Calibri" w:hAnsi="Times New Roman" w:cs="Times New Roman"/>
          <w:sz w:val="18"/>
          <w:szCs w:val="18"/>
        </w:rPr>
        <w:t>Мухлисовым Э.С.</w:t>
      </w:r>
      <w:r w:rsidRPr="002D1E2A">
        <w:rPr>
          <w:rFonts w:ascii="Times New Roman" w:eastAsia="Calibri" w:hAnsi="Times New Roman" w:cs="Times New Roman"/>
          <w:sz w:val="18"/>
          <w:szCs w:val="18"/>
        </w:rPr>
        <w:t xml:space="preserve"> о прохождении обучения по </w:t>
      </w:r>
      <w:r w:rsidRPr="002D1E2A" w:rsidR="00105255">
        <w:rPr>
          <w:rFonts w:ascii="Times New Roman" w:eastAsia="Calibri" w:hAnsi="Times New Roman" w:cs="Times New Roman"/>
          <w:sz w:val="18"/>
          <w:szCs w:val="18"/>
        </w:rPr>
        <w:t>программе</w:t>
      </w:r>
      <w:r w:rsidRPr="002D1E2A">
        <w:rPr>
          <w:rFonts w:ascii="Times New Roman" w:eastAsia="Calibri" w:hAnsi="Times New Roman" w:cs="Times New Roman"/>
          <w:sz w:val="18"/>
          <w:szCs w:val="18"/>
        </w:rPr>
        <w:t xml:space="preserve"> </w:t>
      </w:r>
      <w:r w:rsidRPr="002D1E2A" w:rsidR="00105255">
        <w:rPr>
          <w:rFonts w:ascii="Times New Roman" w:eastAsia="Calibri" w:hAnsi="Times New Roman" w:cs="Times New Roman"/>
          <w:sz w:val="18"/>
          <w:szCs w:val="18"/>
        </w:rPr>
        <w:t>подготовки врачей (фельдшеров) по вопросам проведения медицинского освидетельствования на состояние опьянения, срок действия удостоверения 3 года, удостоверение выдано в феврале 2021года (л.д.25)</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-копией акта медицинского освидетельствования на состояние опьянения (алког</w:t>
      </w:r>
      <w:r w:rsidRPr="002D1E2A">
        <w:rPr>
          <w:rFonts w:ascii="Times New Roman" w:eastAsia="Calibri" w:hAnsi="Times New Roman" w:cs="Times New Roman"/>
          <w:sz w:val="18"/>
          <w:szCs w:val="18"/>
        </w:rPr>
        <w:t xml:space="preserve">ольного, наркотического или иного токсического) № </w:t>
      </w:r>
      <w:r w:rsidRPr="002D1E2A" w:rsidR="00105255">
        <w:rPr>
          <w:rFonts w:ascii="Times New Roman" w:eastAsia="Calibri" w:hAnsi="Times New Roman" w:cs="Times New Roman"/>
          <w:sz w:val="18"/>
          <w:szCs w:val="18"/>
        </w:rPr>
        <w:t>48</w:t>
      </w:r>
      <w:r w:rsidRPr="002D1E2A">
        <w:rPr>
          <w:rFonts w:ascii="Times New Roman" w:eastAsia="Calibri" w:hAnsi="Times New Roman" w:cs="Times New Roman"/>
          <w:sz w:val="18"/>
          <w:szCs w:val="18"/>
        </w:rPr>
        <w:t xml:space="preserve"> от 27.01.2024, согласно которому 08.02.2024 у Мартюк А.А. установлено состояние опьянения. ( л.д.</w:t>
      </w:r>
      <w:r w:rsidRPr="002D1E2A" w:rsidR="00105255">
        <w:rPr>
          <w:rFonts w:ascii="Times New Roman" w:eastAsia="Calibri" w:hAnsi="Times New Roman" w:cs="Times New Roman"/>
          <w:sz w:val="18"/>
          <w:szCs w:val="18"/>
        </w:rPr>
        <w:t>26</w:t>
      </w:r>
      <w:r w:rsidRPr="002D1E2A">
        <w:rPr>
          <w:rFonts w:ascii="Times New Roman" w:eastAsia="Calibri" w:hAnsi="Times New Roman" w:cs="Times New Roman"/>
          <w:sz w:val="18"/>
          <w:szCs w:val="18"/>
        </w:rPr>
        <w:t>);</w:t>
      </w:r>
    </w:p>
    <w:p w:rsidR="00105255" w:rsidRPr="002D1E2A" w:rsidP="00105255">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копией бумажного носителя с результатом продутия газоанализатора АКПЕ-01М № 17577  от 27.01.2024 с </w:t>
      </w:r>
      <w:r w:rsidRPr="002D1E2A">
        <w:rPr>
          <w:rFonts w:ascii="Times New Roman" w:eastAsia="Calibri" w:hAnsi="Times New Roman" w:cs="Times New Roman"/>
          <w:sz w:val="18"/>
          <w:szCs w:val="18"/>
        </w:rPr>
        <w:t>результатами анализа 0,00 мг/л (л.д. 27);</w:t>
      </w:r>
    </w:p>
    <w:p w:rsidR="00105255"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-копией бумажного  носителя  анализатора  для фотофиксации и анализа иммунохроматографических тестов «Сармат СВ», с</w:t>
      </w:r>
      <w:r w:rsidRPr="002D1E2A" w:rsidR="0098191C">
        <w:rPr>
          <w:rFonts w:ascii="Times New Roman" w:eastAsia="Calibri" w:hAnsi="Times New Roman" w:cs="Times New Roman"/>
          <w:sz w:val="18"/>
          <w:szCs w:val="18"/>
        </w:rPr>
        <w:t xml:space="preserve"> положительным показателем</w:t>
      </w:r>
      <w:r w:rsidRPr="002D1E2A">
        <w:rPr>
          <w:rFonts w:ascii="Times New Roman" w:eastAsia="Calibri" w:hAnsi="Times New Roman" w:cs="Times New Roman"/>
          <w:sz w:val="18"/>
          <w:szCs w:val="18"/>
        </w:rPr>
        <w:t xml:space="preserve"> 5 ( л.д.27);</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-видеозаписями, просмотренными в судебном заседании</w:t>
      </w:r>
      <w:r w:rsidRPr="002D1E2A" w:rsidR="00A07524">
        <w:rPr>
          <w:rFonts w:ascii="Times New Roman" w:eastAsia="Calibri" w:hAnsi="Times New Roman" w:cs="Times New Roman"/>
          <w:sz w:val="18"/>
          <w:szCs w:val="18"/>
        </w:rPr>
        <w:t xml:space="preserve"> (л.д.15 диск)</w:t>
      </w:r>
      <w:r w:rsidRPr="002D1E2A">
        <w:rPr>
          <w:rFonts w:ascii="Times New Roman" w:eastAsia="Calibri" w:hAnsi="Times New Roman" w:cs="Times New Roman"/>
          <w:sz w:val="18"/>
          <w:szCs w:val="18"/>
        </w:rPr>
        <w:t>.</w:t>
      </w:r>
    </w:p>
    <w:p w:rsidR="00AB4517" w:rsidRPr="002D1E2A" w:rsidP="00AB4517">
      <w:pPr>
        <w:spacing w:after="0" w:line="240" w:lineRule="auto"/>
        <w:jc w:val="both"/>
        <w:rPr>
          <w:rFonts w:ascii="Times New Roman" w:hAnsi="Times New Roman" w:cs="Times New Roman"/>
          <w:iCs/>
          <w:sz w:val="18"/>
          <w:szCs w:val="18"/>
        </w:rPr>
      </w:pPr>
      <w:r w:rsidRPr="002D1E2A">
        <w:rPr>
          <w:rFonts w:ascii="Times New Roman" w:hAnsi="Times New Roman" w:cs="Times New Roman"/>
          <w:iCs/>
          <w:sz w:val="18"/>
          <w:szCs w:val="18"/>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 </w:t>
      </w:r>
    </w:p>
    <w:p w:rsidR="00AB4517" w:rsidRPr="002D1E2A" w:rsidP="00AB4517">
      <w:pPr>
        <w:spacing w:after="0" w:line="240" w:lineRule="auto"/>
        <w:ind w:firstLine="708"/>
        <w:jc w:val="both"/>
        <w:rPr>
          <w:rFonts w:ascii="Times New Roman" w:eastAsia="Calibri" w:hAnsi="Times New Roman" w:cs="Times New Roman"/>
          <w:sz w:val="18"/>
          <w:szCs w:val="18"/>
        </w:rPr>
      </w:pPr>
      <w:r w:rsidRPr="002D1E2A">
        <w:rPr>
          <w:rFonts w:ascii="Times New Roman" w:hAnsi="Times New Roman" w:cs="Times New Roman"/>
          <w:iCs/>
          <w:sz w:val="18"/>
          <w:szCs w:val="18"/>
        </w:rPr>
        <w:t>Вместе с тем, суд не принимает в качестве доказательств вины  Мартюка А.</w:t>
      </w:r>
      <w:r w:rsidRPr="002D1E2A">
        <w:rPr>
          <w:rFonts w:ascii="Times New Roman" w:hAnsi="Times New Roman" w:cs="Times New Roman"/>
          <w:iCs/>
          <w:sz w:val="18"/>
          <w:szCs w:val="18"/>
        </w:rPr>
        <w:t xml:space="preserve">А. копию акта </w:t>
      </w:r>
      <w:r w:rsidRPr="002D1E2A">
        <w:rPr>
          <w:rFonts w:ascii="Times New Roman" w:eastAsia="Calibri" w:hAnsi="Times New Roman" w:cs="Times New Roman"/>
          <w:sz w:val="18"/>
          <w:szCs w:val="18"/>
        </w:rPr>
        <w:t xml:space="preserve">медицинского освидетельствования на состояние опьянения (алкогольного, наркотического или иного токсического) № </w:t>
      </w:r>
      <w:r w:rsidRPr="002D1E2A" w:rsidR="00105255">
        <w:rPr>
          <w:rFonts w:ascii="Times New Roman" w:eastAsia="Calibri" w:hAnsi="Times New Roman" w:cs="Times New Roman"/>
          <w:sz w:val="18"/>
          <w:szCs w:val="18"/>
        </w:rPr>
        <w:t>48</w:t>
      </w:r>
      <w:r w:rsidRPr="002D1E2A">
        <w:rPr>
          <w:rFonts w:ascii="Times New Roman" w:eastAsia="Calibri" w:hAnsi="Times New Roman" w:cs="Times New Roman"/>
          <w:sz w:val="18"/>
          <w:szCs w:val="18"/>
        </w:rPr>
        <w:t xml:space="preserve"> от 27.01.2024 (л.д.10), копию приказа № 403 от 27.11.2023 ГБУЗ РК «ЦГБ г. Красноперекопска, с приложением (л.д.</w:t>
      </w:r>
      <w:r w:rsidRPr="002D1E2A" w:rsidR="00105255">
        <w:rPr>
          <w:rFonts w:ascii="Times New Roman" w:eastAsia="Calibri" w:hAnsi="Times New Roman" w:cs="Times New Roman"/>
          <w:sz w:val="18"/>
          <w:szCs w:val="18"/>
        </w:rPr>
        <w:t>12-14</w:t>
      </w:r>
      <w:r w:rsidRPr="002D1E2A">
        <w:rPr>
          <w:rFonts w:ascii="Times New Roman" w:eastAsia="Calibri" w:hAnsi="Times New Roman" w:cs="Times New Roman"/>
          <w:sz w:val="18"/>
          <w:szCs w:val="18"/>
        </w:rPr>
        <w:t>), поскольк</w:t>
      </w:r>
      <w:r w:rsidRPr="002D1E2A">
        <w:rPr>
          <w:rFonts w:ascii="Times New Roman" w:eastAsia="Calibri" w:hAnsi="Times New Roman" w:cs="Times New Roman"/>
          <w:sz w:val="18"/>
          <w:szCs w:val="18"/>
        </w:rPr>
        <w:t xml:space="preserve">у они предоставлены суду в виде ненадлежащим образом заверенных копий.  </w:t>
      </w:r>
    </w:p>
    <w:p w:rsidR="00AB4517" w:rsidRPr="002D1E2A" w:rsidP="00AB4517">
      <w:pPr>
        <w:spacing w:after="0" w:line="240" w:lineRule="auto"/>
        <w:jc w:val="both"/>
        <w:rPr>
          <w:rFonts w:ascii="Times New Roman" w:hAnsi="Times New Roman" w:cs="Times New Roman"/>
          <w:iCs/>
          <w:sz w:val="18"/>
          <w:szCs w:val="18"/>
        </w:rPr>
      </w:pPr>
      <w:r w:rsidRPr="002D1E2A">
        <w:rPr>
          <w:rFonts w:ascii="Times New Roman" w:hAnsi="Times New Roman" w:cs="Times New Roman"/>
          <w:iCs/>
          <w:sz w:val="18"/>
          <w:szCs w:val="1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w:t>
      </w:r>
      <w:r w:rsidRPr="002D1E2A">
        <w:rPr>
          <w:rFonts w:ascii="Times New Roman" w:hAnsi="Times New Roman" w:cs="Times New Roman"/>
          <w:iCs/>
          <w:sz w:val="18"/>
          <w:szCs w:val="18"/>
        </w:rPr>
        <w:t xml:space="preserve">, ухудшающих реакцию и внимание, в болезненном или утомленном состоянии, ставящем под угрозу безопасность движения. </w:t>
      </w:r>
    </w:p>
    <w:p w:rsidR="00AB4517" w:rsidRPr="002D1E2A" w:rsidP="00AB4517">
      <w:pPr>
        <w:spacing w:after="0" w:line="240" w:lineRule="auto"/>
        <w:jc w:val="both"/>
        <w:rPr>
          <w:rFonts w:ascii="Times New Roman" w:hAnsi="Times New Roman" w:cs="Times New Roman"/>
          <w:color w:val="000000"/>
          <w:sz w:val="18"/>
          <w:szCs w:val="18"/>
        </w:rPr>
      </w:pPr>
      <w:r w:rsidRPr="002D1E2A">
        <w:rPr>
          <w:rFonts w:ascii="Times New Roman" w:hAnsi="Times New Roman" w:cs="Times New Roman"/>
          <w:color w:val="000000"/>
          <w:sz w:val="18"/>
          <w:szCs w:val="18"/>
        </w:rPr>
        <w:t xml:space="preserve">      Требования данной нормы с учётом, установленных по делу обстоятельств</w:t>
      </w:r>
      <w:r w:rsidRPr="002D1E2A">
        <w:rPr>
          <w:rFonts w:ascii="Times New Roman" w:eastAsia="Calibri" w:hAnsi="Times New Roman" w:cs="Times New Roman"/>
          <w:sz w:val="18"/>
          <w:szCs w:val="18"/>
        </w:rPr>
        <w:t xml:space="preserve"> Мартюк А.А.  </w:t>
      </w:r>
      <w:r w:rsidRPr="002D1E2A">
        <w:rPr>
          <w:rFonts w:ascii="Times New Roman" w:hAnsi="Times New Roman" w:cs="Times New Roman"/>
          <w:color w:val="000000"/>
          <w:sz w:val="18"/>
          <w:szCs w:val="18"/>
        </w:rPr>
        <w:t xml:space="preserve">не соблюдены.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Таким образом, мировой судья действия</w:t>
      </w:r>
      <w:r w:rsidRPr="002D1E2A">
        <w:rPr>
          <w:rFonts w:ascii="Times New Roman" w:eastAsia="Arial Unicode MS" w:hAnsi="Times New Roman" w:cs="Times New Roman"/>
          <w:sz w:val="18"/>
          <w:szCs w:val="18"/>
        </w:rPr>
        <w:t xml:space="preserve"> </w:t>
      </w:r>
      <w:r w:rsidRPr="002D1E2A">
        <w:rPr>
          <w:rFonts w:ascii="Times New Roman" w:eastAsia="Arial Unicode MS" w:hAnsi="Times New Roman" w:cs="Times New Roman"/>
          <w:sz w:val="18"/>
          <w:szCs w:val="18"/>
        </w:rPr>
        <w:t>Мартюк</w:t>
      </w:r>
      <w:r w:rsidRPr="002D1E2A">
        <w:rPr>
          <w:rFonts w:ascii="Times New Roman" w:eastAsia="Arial Unicode MS" w:hAnsi="Times New Roman" w:cs="Times New Roman"/>
          <w:sz w:val="18"/>
          <w:szCs w:val="18"/>
        </w:rPr>
        <w:t xml:space="preserve"> </w:t>
      </w:r>
      <w:r w:rsidRPr="002D1E2A" w:rsidR="002D1E2A">
        <w:rPr>
          <w:rFonts w:ascii="Times New Roman" w:eastAsia="Arial Unicode MS" w:hAnsi="Times New Roman" w:cs="Times New Roman"/>
          <w:sz w:val="18"/>
          <w:szCs w:val="18"/>
        </w:rPr>
        <w:t>А.А.</w:t>
      </w:r>
      <w:r w:rsidRPr="002D1E2A">
        <w:rPr>
          <w:rFonts w:ascii="Times New Roman" w:eastAsia="Calibri" w:hAnsi="Times New Roman" w:cs="Times New Roman"/>
          <w:sz w:val="18"/>
          <w:szCs w:val="18"/>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w:t>
      </w:r>
      <w:r w:rsidRPr="002D1E2A">
        <w:rPr>
          <w:rFonts w:ascii="Times New Roman" w:eastAsia="Calibri" w:hAnsi="Times New Roman" w:cs="Times New Roman"/>
          <w:sz w:val="18"/>
          <w:szCs w:val="18"/>
        </w:rPr>
        <w:t xml:space="preserve">ения, если такие действия не содержат уголовно наказуемого </w:t>
      </w:r>
      <w:hyperlink r:id="rId5" w:history="1">
        <w:r w:rsidRPr="002D1E2A">
          <w:rPr>
            <w:rStyle w:val="Hyperlink"/>
            <w:rFonts w:ascii="Times New Roman" w:eastAsia="Calibri" w:hAnsi="Times New Roman" w:cs="Times New Roman"/>
            <w:sz w:val="18"/>
            <w:szCs w:val="18"/>
            <w:u w:val="none"/>
          </w:rPr>
          <w:t>деяния</w:t>
        </w:r>
      </w:hyperlink>
      <w:r w:rsidRPr="002D1E2A">
        <w:rPr>
          <w:rFonts w:ascii="Times New Roman" w:eastAsia="Calibri" w:hAnsi="Times New Roman" w:cs="Times New Roman"/>
          <w:sz w:val="18"/>
          <w:szCs w:val="18"/>
        </w:rPr>
        <w:t>.</w:t>
      </w:r>
    </w:p>
    <w:p w:rsidR="00AB4517" w:rsidRPr="002D1E2A" w:rsidP="00105255">
      <w:pPr>
        <w:spacing w:after="0" w:line="240" w:lineRule="auto"/>
        <w:jc w:val="both"/>
        <w:rPr>
          <w:rFonts w:ascii="Times New Roman" w:eastAsia="Times New Roman" w:hAnsi="Times New Roman" w:cs="Times New Roman"/>
          <w:sz w:val="18"/>
          <w:szCs w:val="18"/>
        </w:rPr>
      </w:pPr>
      <w:r w:rsidRPr="002D1E2A">
        <w:rPr>
          <w:rFonts w:ascii="Times New Roman" w:eastAsia="Calibri" w:hAnsi="Times New Roman" w:cs="Times New Roman"/>
          <w:sz w:val="18"/>
          <w:szCs w:val="18"/>
        </w:rPr>
        <w:tab/>
      </w:r>
      <w:r w:rsidRPr="002D1E2A">
        <w:rPr>
          <w:rFonts w:ascii="Times New Roman" w:eastAsia="Times New Roman" w:hAnsi="Times New Roman" w:cs="Times New Roman"/>
          <w:sz w:val="18"/>
          <w:szCs w:val="18"/>
        </w:rPr>
        <w:t>Изложенная в судебном заседании позиция</w:t>
      </w:r>
      <w:r w:rsidRPr="002D1E2A">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Мартюк А.А.</w:t>
      </w:r>
      <w:r w:rsidRPr="002D1E2A">
        <w:rPr>
          <w:rFonts w:ascii="Times New Roman" w:eastAsia="Times New Roman" w:hAnsi="Times New Roman" w:cs="Times New Roman"/>
          <w:sz w:val="18"/>
          <w:szCs w:val="18"/>
        </w:rPr>
        <w:t xml:space="preserve"> в </w:t>
      </w:r>
      <w:r w:rsidRPr="002D1E2A">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ча</w:t>
      </w:r>
      <w:r w:rsidRPr="002D1E2A">
        <w:rPr>
          <w:rFonts w:ascii="Times New Roman" w:eastAsia="Times New Roman" w:hAnsi="Times New Roman" w:cs="Times New Roman"/>
          <w:sz w:val="18"/>
          <w:szCs w:val="18"/>
        </w:rPr>
        <w:t>сти отрицания вины</w:t>
      </w:r>
      <w:r w:rsidRPr="002D1E2A">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 xml:space="preserve"> в совершении административного правонарушения, </w:t>
      </w:r>
      <w:r w:rsidRPr="002D1E2A" w:rsidR="00105255">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 xml:space="preserve">нарушения порядка освидетельствования </w:t>
      </w:r>
      <w:r w:rsidRPr="002D1E2A" w:rsidR="00105255">
        <w:rPr>
          <w:rFonts w:ascii="Times New Roman" w:hAnsi="Times New Roman" w:cs="Times New Roman"/>
          <w:color w:val="000000"/>
          <w:sz w:val="18"/>
          <w:szCs w:val="18"/>
        </w:rPr>
        <w:t xml:space="preserve">тем, что освидетельствование ему проводил лаборант, который не имеет лицензии, после  забора биологического материала контейнер был поставлен на табуретку, он за ним не следил и экспресс тест проводила медсестра, лаборант проводивший освидетельствование не присутствовал при проведении экспресс тестирования, отсутствии у него признаков опьянения,  </w:t>
      </w:r>
      <w:r w:rsidRPr="002D1E2A">
        <w:rPr>
          <w:rFonts w:ascii="Times New Roman" w:eastAsia="Times New Roman" w:hAnsi="Times New Roman" w:cs="Times New Roman"/>
          <w:sz w:val="18"/>
          <w:szCs w:val="18"/>
        </w:rPr>
        <w:t>суд расценивает как избранный способ самозащиты и стремление уйти от ответственности за содеянное</w:t>
      </w:r>
      <w:r w:rsidRPr="002D1E2A">
        <w:rPr>
          <w:rFonts w:ascii="Times New Roman" w:eastAsia="Times New Roman" w:hAnsi="Times New Roman" w:cs="Times New Roman"/>
          <w:sz w:val="18"/>
          <w:szCs w:val="18"/>
        </w:rPr>
        <w:t>, и опровергается показателями свидетелей данными в судебном  заседании</w:t>
      </w:r>
      <w:r w:rsidRPr="002D1E2A" w:rsidR="00105255">
        <w:rPr>
          <w:rFonts w:ascii="Times New Roman" w:eastAsia="Times New Roman" w:hAnsi="Times New Roman" w:cs="Times New Roman"/>
          <w:sz w:val="18"/>
          <w:szCs w:val="18"/>
        </w:rPr>
        <w:t xml:space="preserve">, исследованными </w:t>
      </w:r>
      <w:r w:rsidRPr="002D1E2A" w:rsidR="004B124F">
        <w:rPr>
          <w:rFonts w:ascii="Times New Roman" w:eastAsia="Times New Roman" w:hAnsi="Times New Roman" w:cs="Times New Roman"/>
          <w:sz w:val="18"/>
          <w:szCs w:val="18"/>
        </w:rPr>
        <w:t xml:space="preserve"> письменными материалами дела.  </w:t>
      </w:r>
      <w:r w:rsidRPr="002D1E2A" w:rsidR="00105255">
        <w:rPr>
          <w:rFonts w:ascii="Times New Roman" w:eastAsia="Times New Roman" w:hAnsi="Times New Roman" w:cs="Times New Roman"/>
          <w:sz w:val="18"/>
          <w:szCs w:val="18"/>
        </w:rPr>
        <w:t xml:space="preserve"> </w:t>
      </w:r>
      <w:r w:rsidRPr="002D1E2A">
        <w:rPr>
          <w:rFonts w:ascii="Times New Roman" w:eastAsia="Times New Roman" w:hAnsi="Times New Roman" w:cs="Times New Roman"/>
          <w:sz w:val="18"/>
          <w:szCs w:val="18"/>
        </w:rPr>
        <w:t xml:space="preserve"> </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При назначении </w:t>
      </w:r>
      <w:r w:rsidRPr="002D1E2A">
        <w:rPr>
          <w:rFonts w:ascii="Times New Roman" w:eastAsia="Calibri" w:hAnsi="Times New Roman" w:cs="Times New Roman"/>
          <w:sz w:val="18"/>
          <w:szCs w:val="18"/>
        </w:rPr>
        <w:t>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w:t>
      </w:r>
      <w:r w:rsidRPr="002D1E2A">
        <w:rPr>
          <w:rFonts w:ascii="Times New Roman" w:eastAsia="Calibri" w:hAnsi="Times New Roman" w:cs="Times New Roman"/>
          <w:sz w:val="18"/>
          <w:szCs w:val="18"/>
        </w:rPr>
        <w:t xml:space="preserve">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w:t>
      </w:r>
      <w:r w:rsidRPr="002D1E2A">
        <w:rPr>
          <w:rFonts w:ascii="Times New Roman" w:eastAsia="Calibri" w:hAnsi="Times New Roman" w:cs="Times New Roman"/>
          <w:sz w:val="18"/>
          <w:szCs w:val="18"/>
        </w:rPr>
        <w:t>виновного, обстоятельства, смягчающие административную ответственность, и обстоятельства, отягчающ</w:t>
      </w:r>
      <w:r w:rsidRPr="002D1E2A">
        <w:rPr>
          <w:rFonts w:ascii="Times New Roman" w:eastAsia="Calibri" w:hAnsi="Times New Roman" w:cs="Times New Roman"/>
          <w:sz w:val="18"/>
          <w:szCs w:val="18"/>
        </w:rPr>
        <w:t>ие административную ответственность.</w:t>
      </w:r>
    </w:p>
    <w:p w:rsidR="00AB4517" w:rsidRPr="002D1E2A" w:rsidP="00AB4517">
      <w:pPr>
        <w:spacing w:after="0" w:line="240" w:lineRule="auto"/>
        <w:ind w:firstLine="708"/>
        <w:jc w:val="both"/>
        <w:rPr>
          <w:rFonts w:ascii="Times New Roman" w:hAnsi="Times New Roman" w:cs="Times New Roman"/>
          <w:sz w:val="18"/>
          <w:szCs w:val="18"/>
        </w:rPr>
      </w:pPr>
      <w:r w:rsidRPr="002D1E2A">
        <w:rPr>
          <w:rFonts w:ascii="Times New Roman" w:hAnsi="Times New Roman" w:cs="Times New Roman"/>
          <w:sz w:val="18"/>
          <w:szCs w:val="18"/>
        </w:rPr>
        <w:t xml:space="preserve">Обстоятельств, смягчающих, отягчающих вину Мартюк А.А. мировым судьей не установлено.  </w:t>
      </w:r>
    </w:p>
    <w:p w:rsidR="00AB4517" w:rsidRPr="002D1E2A" w:rsidP="00AB4517">
      <w:pPr>
        <w:spacing w:after="0" w:line="240" w:lineRule="auto"/>
        <w:jc w:val="both"/>
        <w:rPr>
          <w:rFonts w:ascii="Times New Roman" w:hAnsi="Times New Roman" w:cs="Times New Roman"/>
          <w:b/>
          <w:sz w:val="18"/>
          <w:szCs w:val="18"/>
        </w:rPr>
      </w:pPr>
      <w:r w:rsidRPr="002D1E2A">
        <w:rPr>
          <w:rFonts w:ascii="Times New Roman" w:hAnsi="Times New Roman" w:cs="Times New Roman"/>
          <w:b/>
          <w:sz w:val="18"/>
          <w:szCs w:val="18"/>
        </w:rPr>
        <w:t xml:space="preserve"> </w:t>
      </w:r>
      <w:r w:rsidRPr="002D1E2A">
        <w:rPr>
          <w:rFonts w:ascii="Times New Roman" w:eastAsia="Calibri" w:hAnsi="Times New Roman" w:cs="Times New Roman"/>
          <w:sz w:val="18"/>
          <w:szCs w:val="18"/>
        </w:rPr>
        <w:t xml:space="preserve">     Согласно ч. 1 ст. 3.1 КоАП РФ административное наказание является установленной государством мерой ответственности за соверше</w:t>
      </w:r>
      <w:r w:rsidRPr="002D1E2A">
        <w:rPr>
          <w:rFonts w:ascii="Times New Roman" w:eastAsia="Calibri" w:hAnsi="Times New Roman" w:cs="Times New Roman"/>
          <w:sz w:val="18"/>
          <w:szCs w:val="18"/>
        </w:rPr>
        <w:t>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4517" w:rsidRPr="002D1E2A" w:rsidP="00AB4517">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Руководствуясь ст.ст. 29.9-29.11 Кодекса Российской Федерации об административных правонаруш</w:t>
      </w:r>
      <w:r w:rsidRPr="002D1E2A">
        <w:rPr>
          <w:rFonts w:ascii="Times New Roman" w:eastAsia="Calibri" w:hAnsi="Times New Roman" w:cs="Times New Roman"/>
          <w:sz w:val="18"/>
          <w:szCs w:val="18"/>
        </w:rPr>
        <w:t>ениях, мировой судья</w:t>
      </w:r>
    </w:p>
    <w:p w:rsidR="00AB4517" w:rsidRPr="002D1E2A" w:rsidP="00AB4517">
      <w:pPr>
        <w:spacing w:after="0" w:line="240" w:lineRule="auto"/>
        <w:jc w:val="both"/>
        <w:rPr>
          <w:rFonts w:ascii="Times New Roman" w:eastAsia="Calibri" w:hAnsi="Times New Roman" w:cs="Times New Roman"/>
          <w:sz w:val="18"/>
          <w:szCs w:val="18"/>
        </w:rPr>
      </w:pPr>
    </w:p>
    <w:p w:rsidR="00696CF6" w:rsidRPr="002D1E2A" w:rsidP="00295042">
      <w:pPr>
        <w:spacing w:after="0" w:line="240" w:lineRule="auto"/>
        <w:jc w:val="both"/>
        <w:rPr>
          <w:rFonts w:ascii="Times New Roman" w:eastAsia="Calibri" w:hAnsi="Times New Roman" w:cs="Times New Roman"/>
          <w:sz w:val="18"/>
          <w:szCs w:val="18"/>
        </w:rPr>
      </w:pPr>
    </w:p>
    <w:p w:rsidR="00856469" w:rsidRPr="002D1E2A" w:rsidP="00295042">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sidR="00737C2F">
        <w:rPr>
          <w:rFonts w:ascii="Times New Roman" w:eastAsia="Calibri" w:hAnsi="Times New Roman" w:cs="Times New Roman"/>
          <w:sz w:val="18"/>
          <w:szCs w:val="18"/>
        </w:rPr>
        <w:t xml:space="preserve">                               </w:t>
      </w:r>
      <w:r w:rsidRPr="002D1E2A" w:rsidR="00DC42E0">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ПОСТАНОВИЛ:</w:t>
      </w:r>
    </w:p>
    <w:p w:rsidR="009C2A80" w:rsidRPr="002D1E2A" w:rsidP="00295042">
      <w:pPr>
        <w:spacing w:after="0" w:line="240" w:lineRule="auto"/>
        <w:jc w:val="both"/>
        <w:rPr>
          <w:rFonts w:ascii="Times New Roman" w:eastAsia="Calibri" w:hAnsi="Times New Roman" w:cs="Times New Roman"/>
          <w:sz w:val="18"/>
          <w:szCs w:val="18"/>
        </w:rPr>
      </w:pPr>
    </w:p>
    <w:p w:rsidR="00E166E1" w:rsidRPr="002D1E2A" w:rsidP="00C775C3">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sidR="006451BA">
        <w:rPr>
          <w:rFonts w:ascii="Times New Roman" w:eastAsia="Calibri" w:hAnsi="Times New Roman" w:cs="Times New Roman"/>
          <w:sz w:val="18"/>
          <w:szCs w:val="18"/>
        </w:rPr>
        <w:t xml:space="preserve"> </w:t>
      </w:r>
      <w:r w:rsidRPr="002D1E2A" w:rsidR="00696CF6">
        <w:rPr>
          <w:rFonts w:ascii="Times New Roman" w:eastAsia="Calibri" w:hAnsi="Times New Roman" w:cs="Times New Roman"/>
          <w:sz w:val="18"/>
          <w:szCs w:val="18"/>
        </w:rPr>
        <w:t xml:space="preserve"> </w:t>
      </w:r>
      <w:r w:rsidRPr="002D1E2A" w:rsidR="00F936BF">
        <w:rPr>
          <w:rFonts w:ascii="Times New Roman" w:eastAsia="Arial Unicode MS" w:hAnsi="Times New Roman" w:cs="Times New Roman"/>
          <w:sz w:val="18"/>
          <w:szCs w:val="18"/>
        </w:rPr>
        <w:t>Мартюк</w:t>
      </w:r>
      <w:r w:rsidRPr="002D1E2A" w:rsidR="00F936BF">
        <w:rPr>
          <w:rFonts w:ascii="Times New Roman" w:eastAsia="Arial Unicode MS" w:hAnsi="Times New Roman" w:cs="Times New Roman"/>
          <w:sz w:val="18"/>
          <w:szCs w:val="18"/>
        </w:rPr>
        <w:t xml:space="preserve"> </w:t>
      </w:r>
      <w:r w:rsidRPr="002D1E2A" w:rsidR="002D1E2A">
        <w:rPr>
          <w:rFonts w:ascii="Times New Roman" w:eastAsia="Arial Unicode MS" w:hAnsi="Times New Roman" w:cs="Times New Roman"/>
          <w:sz w:val="18"/>
          <w:szCs w:val="18"/>
        </w:rPr>
        <w:t>А.А.</w:t>
      </w:r>
      <w:r w:rsidRPr="002D1E2A" w:rsidR="000A0DEE">
        <w:rPr>
          <w:rFonts w:ascii="Times New Roman" w:eastAsia="Calibri" w:hAnsi="Times New Roman" w:cs="Times New Roman"/>
          <w:sz w:val="18"/>
          <w:szCs w:val="18"/>
        </w:rPr>
        <w:t xml:space="preserve"> </w:t>
      </w:r>
      <w:r w:rsidRPr="002D1E2A" w:rsidR="00FB26E4">
        <w:rPr>
          <w:rFonts w:ascii="Times New Roman" w:eastAsia="Calibri" w:hAnsi="Times New Roman" w:cs="Times New Roman"/>
          <w:sz w:val="18"/>
          <w:szCs w:val="18"/>
        </w:rPr>
        <w:t xml:space="preserve">признать </w:t>
      </w:r>
      <w:r w:rsidRPr="002D1E2A" w:rsidR="000A0DEE">
        <w:rPr>
          <w:rFonts w:ascii="Times New Roman" w:eastAsia="Calibri" w:hAnsi="Times New Roman" w:cs="Times New Roman"/>
          <w:sz w:val="18"/>
          <w:szCs w:val="18"/>
        </w:rPr>
        <w:t>виновным</w:t>
      </w:r>
      <w:r w:rsidRPr="002D1E2A" w:rsidR="00295042">
        <w:rPr>
          <w:rFonts w:ascii="Times New Roman" w:eastAsia="Calibri" w:hAnsi="Times New Roman" w:cs="Times New Roman"/>
          <w:sz w:val="18"/>
          <w:szCs w:val="18"/>
        </w:rPr>
        <w:t xml:space="preserve"> в совершении административного правонарушения по ч. 1 ст. 12.8 Кодекса РФ об административных</w:t>
      </w:r>
      <w:r w:rsidRPr="002D1E2A" w:rsidR="000A0DEE">
        <w:rPr>
          <w:rFonts w:ascii="Times New Roman" w:eastAsia="Calibri" w:hAnsi="Times New Roman" w:cs="Times New Roman"/>
          <w:sz w:val="18"/>
          <w:szCs w:val="18"/>
        </w:rPr>
        <w:t xml:space="preserve"> правонарушениях и назначить ему</w:t>
      </w:r>
      <w:r w:rsidRPr="002D1E2A" w:rsidR="00295042">
        <w:rPr>
          <w:rFonts w:ascii="Times New Roman" w:eastAsia="Calibri" w:hAnsi="Times New Roman" w:cs="Times New Roman"/>
          <w:sz w:val="18"/>
          <w:szCs w:val="18"/>
        </w:rPr>
        <w:t xml:space="preserve"> наказание в виде штрафа в размере 30 000 (тр</w:t>
      </w:r>
      <w:r w:rsidRPr="002D1E2A" w:rsidR="00696CF6">
        <w:rPr>
          <w:rFonts w:ascii="Times New Roman" w:eastAsia="Calibri" w:hAnsi="Times New Roman" w:cs="Times New Roman"/>
          <w:sz w:val="18"/>
          <w:szCs w:val="18"/>
        </w:rPr>
        <w:t>идцати тысяч) рублей с лишением</w:t>
      </w:r>
      <w:r w:rsidRPr="002D1E2A" w:rsidR="00295042">
        <w:rPr>
          <w:rFonts w:ascii="Times New Roman" w:eastAsia="Calibri" w:hAnsi="Times New Roman" w:cs="Times New Roman"/>
          <w:sz w:val="18"/>
          <w:szCs w:val="18"/>
        </w:rPr>
        <w:t xml:space="preserve"> права управления транспортными средствами на срок </w:t>
      </w:r>
      <w:r w:rsidRPr="002D1E2A">
        <w:rPr>
          <w:rFonts w:ascii="Times New Roman" w:eastAsia="Calibri" w:hAnsi="Times New Roman" w:cs="Times New Roman"/>
          <w:sz w:val="18"/>
          <w:szCs w:val="18"/>
        </w:rPr>
        <w:t>1 (один) год 6 (шесть) месяцев.</w:t>
      </w:r>
    </w:p>
    <w:p w:rsidR="00317764" w:rsidRPr="002D1E2A" w:rsidP="00C775C3">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sidR="00295042">
        <w:rPr>
          <w:rFonts w:ascii="Times New Roman" w:eastAsia="Calibri" w:hAnsi="Times New Roman" w:cs="Times New Roman"/>
          <w:sz w:val="18"/>
          <w:szCs w:val="18"/>
        </w:rPr>
        <w:t xml:space="preserve">Административный штраф в сумме 30000 (тридцать тысяч) рублей следует уплатить по следующим реквизитам: </w:t>
      </w:r>
      <w:r w:rsidRPr="002D1E2A" w:rsidR="000358C0">
        <w:rPr>
          <w:rFonts w:ascii="Times New Roman" w:eastAsia="Calibri" w:hAnsi="Times New Roman" w:cs="Times New Roman"/>
          <w:sz w:val="18"/>
          <w:szCs w:val="18"/>
        </w:rPr>
        <w:t xml:space="preserve">получатель УФК по Республике Крым (МО МВД России «Красноперекопский»), </w:t>
      </w:r>
      <w:r w:rsidRPr="002D1E2A" w:rsidR="00B15BEC">
        <w:rPr>
          <w:rFonts w:ascii="Times New Roman" w:eastAsia="Calibri" w:hAnsi="Times New Roman" w:cs="Times New Roman"/>
          <w:sz w:val="18"/>
          <w:szCs w:val="18"/>
        </w:rPr>
        <w:t xml:space="preserve">л/с 04751А92390, </w:t>
      </w:r>
      <w:r w:rsidRPr="002D1E2A" w:rsidR="000358C0">
        <w:rPr>
          <w:rFonts w:ascii="Times New Roman" w:eastAsia="Calibri" w:hAnsi="Times New Roman" w:cs="Times New Roman"/>
          <w:sz w:val="18"/>
          <w:szCs w:val="18"/>
        </w:rPr>
        <w:t>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2D1E2A" w:rsidR="0035499C">
        <w:rPr>
          <w:rFonts w:ascii="Times New Roman" w:eastAsia="Calibri" w:hAnsi="Times New Roman" w:cs="Times New Roman"/>
          <w:sz w:val="18"/>
          <w:szCs w:val="18"/>
        </w:rPr>
        <w:t>000000017500, КБК 18811601123010</w:t>
      </w:r>
      <w:r w:rsidRPr="002D1E2A" w:rsidR="005C617E">
        <w:rPr>
          <w:rFonts w:ascii="Times New Roman" w:eastAsia="Calibri" w:hAnsi="Times New Roman" w:cs="Times New Roman"/>
          <w:sz w:val="18"/>
          <w:szCs w:val="18"/>
        </w:rPr>
        <w:t xml:space="preserve">001140, УИН </w:t>
      </w:r>
      <w:r w:rsidRPr="002D1E2A" w:rsidR="00215210">
        <w:rPr>
          <w:rFonts w:ascii="Times New Roman" w:eastAsia="Calibri" w:hAnsi="Times New Roman" w:cs="Times New Roman"/>
          <w:sz w:val="18"/>
          <w:szCs w:val="18"/>
        </w:rPr>
        <w:t>18810491242100000241</w:t>
      </w:r>
      <w:r w:rsidRPr="002D1E2A" w:rsidR="000358C0">
        <w:rPr>
          <w:rFonts w:ascii="Times New Roman" w:eastAsia="Calibri" w:hAnsi="Times New Roman" w:cs="Times New Roman"/>
          <w:sz w:val="18"/>
          <w:szCs w:val="18"/>
        </w:rPr>
        <w:t>.</w:t>
      </w:r>
    </w:p>
    <w:p w:rsidR="00295042" w:rsidRPr="002D1E2A" w:rsidP="00C775C3">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Квитанция об уплате штрафа должна быть представлена </w:t>
      </w:r>
      <w:r w:rsidRPr="002D1E2A">
        <w:rPr>
          <w:rFonts w:ascii="Times New Roman" w:eastAsia="Arial Unicode MS" w:hAnsi="Times New Roman" w:cs="Times New Roman"/>
          <w:sz w:val="18"/>
          <w:szCs w:val="18"/>
        </w:rPr>
        <w:t xml:space="preserve">мировому судье </w:t>
      </w:r>
      <w:r w:rsidRPr="002D1E2A">
        <w:rPr>
          <w:rFonts w:ascii="Times New Roman" w:eastAsia="Times New Roman" w:hAnsi="Times New Roman" w:cs="Times New Roman"/>
          <w:color w:val="000000"/>
          <w:sz w:val="18"/>
          <w:szCs w:val="18"/>
        </w:rPr>
        <w:t xml:space="preserve">судебного участка № </w:t>
      </w:r>
      <w:r w:rsidRPr="002D1E2A" w:rsidR="00FD5BF7">
        <w:rPr>
          <w:rFonts w:ascii="Times New Roman" w:eastAsia="Times New Roman" w:hAnsi="Times New Roman" w:cs="Times New Roman"/>
          <w:color w:val="000000"/>
          <w:sz w:val="18"/>
          <w:szCs w:val="18"/>
        </w:rPr>
        <w:t>58</w:t>
      </w:r>
      <w:r w:rsidRPr="002D1E2A">
        <w:rPr>
          <w:rFonts w:ascii="Times New Roman" w:eastAsia="Times New Roman" w:hAnsi="Times New Roman" w:cs="Times New Roman"/>
          <w:color w:val="000000"/>
          <w:sz w:val="18"/>
          <w:szCs w:val="18"/>
        </w:rPr>
        <w:t xml:space="preserve"> Красноперекопского</w:t>
      </w:r>
      <w:r w:rsidRPr="002D1E2A">
        <w:rPr>
          <w:rFonts w:ascii="Times New Roman" w:eastAsia="Times New Roman" w:hAnsi="Times New Roman" w:cs="Times New Roman"/>
          <w:color w:val="000000"/>
          <w:sz w:val="18"/>
          <w:szCs w:val="18"/>
        </w:rPr>
        <w:t xml:space="preserve"> судебного района</w:t>
      </w:r>
      <w:r w:rsidRPr="002D1E2A">
        <w:rPr>
          <w:rFonts w:ascii="Times New Roman" w:eastAsia="Calibri" w:hAnsi="Times New Roman" w:cs="Times New Roman"/>
          <w:sz w:val="18"/>
          <w:szCs w:val="18"/>
        </w:rPr>
        <w:t xml:space="preserve"> Республики Крым до истечения срока уплаты штрафа. </w:t>
      </w:r>
    </w:p>
    <w:p w:rsidR="00295042" w:rsidRPr="002D1E2A" w:rsidP="00C775C3">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Разъяснить, что в соответствии со ст</w:t>
      </w:r>
      <w:r w:rsidRPr="002D1E2A">
        <w:rPr>
          <w:rFonts w:ascii="Times New Roman" w:eastAsia="Calibri" w:hAnsi="Times New Roman" w:cs="Times New Roman"/>
          <w:sz w:val="18"/>
          <w:szCs w:val="18"/>
        </w:rPr>
        <w:t>. 32.2 КоАП РФ</w:t>
      </w:r>
      <w:r w:rsidRPr="002D1E2A">
        <w:rPr>
          <w:rFonts w:ascii="Times New Roman" w:eastAsia="Calibri" w:hAnsi="Times New Roman" w:cs="Times New Roman"/>
          <w:sz w:val="18"/>
          <w:szCs w:val="18"/>
        </w:rPr>
        <w:t xml:space="preserve"> административный штраф должен быть уплачен лицом, привлеченным к административной ответственности, не позднее 60 дней со дня вступ</w:t>
      </w:r>
      <w:r w:rsidRPr="002D1E2A">
        <w:rPr>
          <w:rFonts w:ascii="Times New Roman" w:eastAsia="Calibri" w:hAnsi="Times New Roman" w:cs="Times New Roman"/>
          <w:sz w:val="18"/>
          <w:szCs w:val="18"/>
        </w:rPr>
        <w:t>ления постановления о наложении административного штрафа в законную силу либо со дня отсрочки или рассрочки, предусмотренных статье</w:t>
      </w:r>
      <w:r w:rsidRPr="002D1E2A">
        <w:rPr>
          <w:rFonts w:ascii="Times New Roman" w:eastAsia="Calibri" w:hAnsi="Times New Roman" w:cs="Times New Roman"/>
          <w:sz w:val="18"/>
          <w:szCs w:val="18"/>
        </w:rPr>
        <w:t>й 31.5 КоАП РФ</w:t>
      </w:r>
      <w:r w:rsidRPr="002D1E2A">
        <w:rPr>
          <w:rFonts w:ascii="Times New Roman" w:eastAsia="Calibri" w:hAnsi="Times New Roman" w:cs="Times New Roman"/>
          <w:sz w:val="18"/>
          <w:szCs w:val="18"/>
        </w:rPr>
        <w:t>.</w:t>
      </w:r>
    </w:p>
    <w:p w:rsidR="00295042" w:rsidRPr="002D1E2A" w:rsidP="00C775C3">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Разъяснить, что в соответствии со ст.</w:t>
      </w:r>
      <w:r w:rsidRPr="002D1E2A">
        <w:rPr>
          <w:rFonts w:ascii="Times New Roman" w:eastAsia="Calibri" w:hAnsi="Times New Roman" w:cs="Times New Roman"/>
          <w:sz w:val="18"/>
          <w:szCs w:val="18"/>
        </w:rPr>
        <w:t xml:space="preserve"> 20.25 КоАП РФ</w:t>
      </w:r>
      <w:r w:rsidRPr="002D1E2A">
        <w:rPr>
          <w:rFonts w:ascii="Times New Roman" w:eastAsia="Calibri" w:hAnsi="Times New Roman" w:cs="Times New Roman"/>
          <w:sz w:val="18"/>
          <w:szCs w:val="18"/>
        </w:rPr>
        <w:t xml:space="preserve"> неуплата штрафа в шестидесятидневный срок влечет на</w:t>
      </w:r>
      <w:r w:rsidRPr="002D1E2A">
        <w:rPr>
          <w:rFonts w:ascii="Times New Roman" w:eastAsia="Calibri" w:hAnsi="Times New Roman" w:cs="Times New Roman"/>
          <w:sz w:val="18"/>
          <w:szCs w:val="18"/>
        </w:rPr>
        <w:t>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2D1E2A" w:rsidP="00C775C3">
      <w:pPr>
        <w:spacing w:after="0" w:line="240" w:lineRule="auto"/>
        <w:jc w:val="both"/>
        <w:rPr>
          <w:rFonts w:ascii="Times New Roman" w:hAnsi="Times New Roman" w:cs="Times New Roman"/>
          <w:sz w:val="18"/>
          <w:szCs w:val="18"/>
        </w:rPr>
      </w:pPr>
      <w:r w:rsidRPr="002D1E2A">
        <w:rPr>
          <w:rFonts w:ascii="Times New Roman" w:hAnsi="Times New Roman" w:cs="Times New Roman"/>
          <w:sz w:val="18"/>
          <w:szCs w:val="18"/>
        </w:rPr>
        <w:t xml:space="preserve"> </w:t>
      </w:r>
      <w:r w:rsidRPr="002D1E2A">
        <w:rPr>
          <w:rFonts w:ascii="Times New Roman" w:hAnsi="Times New Roman" w:cs="Times New Roman"/>
          <w:sz w:val="18"/>
          <w:szCs w:val="18"/>
        </w:rPr>
        <w:t xml:space="preserve">    Разъяснить, что в с</w:t>
      </w:r>
      <w:r w:rsidRPr="002D1E2A">
        <w:rPr>
          <w:rFonts w:ascii="Times New Roman" w:hAnsi="Times New Roman" w:cs="Times New Roman"/>
          <w:sz w:val="18"/>
          <w:szCs w:val="18"/>
        </w:rPr>
        <w:t>оответствии со</w:t>
      </w:r>
      <w:r w:rsidRPr="002D1E2A">
        <w:rPr>
          <w:rFonts w:ascii="Times New Roman" w:hAnsi="Times New Roman" w:cs="Times New Roman"/>
          <w:sz w:val="18"/>
          <w:szCs w:val="18"/>
        </w:rPr>
        <w:t xml:space="preserve"> ст. 32.7 КоАП РФ</w:t>
      </w:r>
      <w:r w:rsidRPr="002D1E2A">
        <w:rPr>
          <w:rFonts w:ascii="Times New Roman" w:hAnsi="Times New Roman" w:cs="Times New Roman"/>
          <w:sz w:val="18"/>
          <w:szCs w:val="1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w:t>
      </w:r>
      <w:r w:rsidRPr="002D1E2A">
        <w:rPr>
          <w:rFonts w:ascii="Times New Roman" w:hAnsi="Times New Roman" w:cs="Times New Roman"/>
          <w:sz w:val="18"/>
          <w:szCs w:val="18"/>
        </w:rPr>
        <w:t xml:space="preserve">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w:t>
      </w:r>
      <w:r w:rsidRPr="002D1E2A">
        <w:rPr>
          <w:rFonts w:ascii="Times New Roman" w:hAnsi="Times New Roman" w:cs="Times New Roman"/>
          <w:sz w:val="18"/>
          <w:szCs w:val="18"/>
        </w:rPr>
        <w:t>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w:t>
      </w:r>
      <w:r w:rsidRPr="002D1E2A">
        <w:rPr>
          <w:rFonts w:ascii="Times New Roman" w:hAnsi="Times New Roman" w:cs="Times New Roman"/>
          <w:sz w:val="18"/>
          <w:szCs w:val="18"/>
        </w:rPr>
        <w:t>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w:t>
      </w:r>
      <w:r w:rsidRPr="002D1E2A">
        <w:rPr>
          <w:rFonts w:ascii="Times New Roman" w:hAnsi="Times New Roman" w:cs="Times New Roman"/>
          <w:sz w:val="18"/>
          <w:szCs w:val="18"/>
        </w:rPr>
        <w:t xml:space="preserve">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w:t>
      </w:r>
      <w:r w:rsidRPr="002D1E2A">
        <w:rPr>
          <w:rFonts w:ascii="Times New Roman" w:hAnsi="Times New Roman" w:cs="Times New Roman"/>
          <w:sz w:val="18"/>
          <w:szCs w:val="18"/>
        </w:rPr>
        <w:t>в.</w:t>
      </w:r>
    </w:p>
    <w:p w:rsidR="00295042" w:rsidRPr="002D1E2A" w:rsidP="00295042">
      <w:pPr>
        <w:autoSpaceDE w:val="0"/>
        <w:autoSpaceDN w:val="0"/>
        <w:adjustRightInd w:val="0"/>
        <w:spacing w:after="0" w:line="240" w:lineRule="auto"/>
        <w:ind w:firstLine="426"/>
        <w:jc w:val="both"/>
        <w:outlineLvl w:val="2"/>
        <w:rPr>
          <w:rFonts w:ascii="Times New Roman" w:hAnsi="Times New Roman" w:cs="Times New Roman"/>
          <w:sz w:val="18"/>
          <w:szCs w:val="18"/>
        </w:rPr>
      </w:pPr>
      <w:r w:rsidRPr="002D1E2A">
        <w:rPr>
          <w:rFonts w:ascii="Times New Roman" w:hAnsi="Times New Roman" w:cs="Times New Roman"/>
          <w:sz w:val="18"/>
          <w:szCs w:val="18"/>
        </w:rPr>
        <w:t xml:space="preserve"> Возложить исполнение настоящего постановления в части лишения права управления транспортными средствами</w:t>
      </w:r>
      <w:r w:rsidRPr="002D1E2A" w:rsidR="00216DC9">
        <w:rPr>
          <w:rFonts w:ascii="Times New Roman" w:hAnsi="Times New Roman" w:cs="Times New Roman"/>
          <w:sz w:val="18"/>
          <w:szCs w:val="18"/>
        </w:rPr>
        <w:t xml:space="preserve"> на </w:t>
      </w:r>
      <w:r w:rsidRPr="002D1E2A" w:rsidR="00F936BF">
        <w:rPr>
          <w:rFonts w:ascii="Times New Roman" w:hAnsi="Times New Roman" w:cs="Times New Roman"/>
          <w:sz w:val="18"/>
          <w:szCs w:val="18"/>
        </w:rPr>
        <w:t>ОГИБДД</w:t>
      </w:r>
      <w:r w:rsidRPr="002D1E2A" w:rsidR="00BF4AA5">
        <w:rPr>
          <w:rFonts w:ascii="Times New Roman" w:hAnsi="Times New Roman" w:cs="Times New Roman"/>
          <w:sz w:val="18"/>
          <w:szCs w:val="18"/>
        </w:rPr>
        <w:t xml:space="preserve"> МО  МВД России «Красноперекопский»</w:t>
      </w:r>
      <w:r w:rsidRPr="002D1E2A" w:rsidR="00222C4C">
        <w:rPr>
          <w:rFonts w:ascii="Times New Roman" w:hAnsi="Times New Roman" w:cs="Times New Roman"/>
          <w:sz w:val="18"/>
          <w:szCs w:val="18"/>
        </w:rPr>
        <w:t>,</w:t>
      </w:r>
      <w:r w:rsidRPr="002D1E2A" w:rsidR="00E1591A">
        <w:rPr>
          <w:rFonts w:ascii="Times New Roman" w:hAnsi="Times New Roman" w:cs="Times New Roman"/>
          <w:sz w:val="18"/>
          <w:szCs w:val="18"/>
        </w:rPr>
        <w:t xml:space="preserve"> куда о</w:t>
      </w:r>
      <w:r w:rsidRPr="002D1E2A" w:rsidR="000A0DEE">
        <w:rPr>
          <w:rFonts w:ascii="Times New Roman" w:hAnsi="Times New Roman" w:cs="Times New Roman"/>
          <w:sz w:val="18"/>
          <w:szCs w:val="18"/>
        </w:rPr>
        <w:t xml:space="preserve">бязать </w:t>
      </w:r>
      <w:r w:rsidRPr="002D1E2A" w:rsidR="00F936BF">
        <w:rPr>
          <w:rFonts w:ascii="Times New Roman" w:hAnsi="Times New Roman" w:cs="Times New Roman"/>
          <w:sz w:val="18"/>
          <w:szCs w:val="18"/>
        </w:rPr>
        <w:t>Мартюка  А.А.</w:t>
      </w:r>
      <w:r w:rsidRPr="002D1E2A" w:rsidR="00E1591A">
        <w:rPr>
          <w:rFonts w:ascii="Times New Roman" w:hAnsi="Times New Roman" w:cs="Times New Roman"/>
          <w:sz w:val="18"/>
          <w:szCs w:val="18"/>
        </w:rPr>
        <w:t xml:space="preserve"> </w:t>
      </w:r>
      <w:r w:rsidRPr="002D1E2A">
        <w:rPr>
          <w:rFonts w:ascii="Times New Roman" w:hAnsi="Times New Roman" w:cs="Times New Roman"/>
          <w:sz w:val="18"/>
          <w:szCs w:val="18"/>
        </w:rPr>
        <w:t xml:space="preserve">сдать водительское удостоверение на право управления транспортными </w:t>
      </w:r>
      <w:r w:rsidRPr="002D1E2A">
        <w:rPr>
          <w:rFonts w:ascii="Times New Roman" w:hAnsi="Times New Roman" w:cs="Times New Roman"/>
          <w:sz w:val="18"/>
          <w:szCs w:val="18"/>
        </w:rPr>
        <w:t>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2D1E2A" w:rsidP="003309B3">
      <w:pPr>
        <w:shd w:val="clear" w:color="auto" w:fill="FFFFFF"/>
        <w:spacing w:after="0" w:line="240" w:lineRule="auto"/>
        <w:jc w:val="both"/>
        <w:rPr>
          <w:rFonts w:ascii="Times New Roman" w:eastAsia="Times New Roman" w:hAnsi="Times New Roman" w:cs="Times New Roman"/>
          <w:color w:val="000000"/>
          <w:sz w:val="18"/>
          <w:szCs w:val="18"/>
        </w:rPr>
      </w:pPr>
      <w:r w:rsidRPr="002D1E2A">
        <w:rPr>
          <w:rFonts w:ascii="Times New Roman" w:eastAsia="Times New Roman" w:hAnsi="Times New Roman" w:cs="Times New Roman"/>
          <w:color w:val="000000"/>
          <w:sz w:val="18"/>
          <w:szCs w:val="18"/>
        </w:rPr>
        <w:t xml:space="preserve">    </w:t>
      </w:r>
      <w:r w:rsidRPr="002D1E2A">
        <w:rPr>
          <w:rFonts w:ascii="Times New Roman" w:eastAsia="Times New Roman" w:hAnsi="Times New Roman" w:cs="Times New Roman"/>
          <w:color w:val="000000"/>
          <w:sz w:val="18"/>
          <w:szCs w:val="18"/>
        </w:rPr>
        <w:t xml:space="preserve">  Постановление может быть обжаловано в Красноперекопский районный суд Республики Крым в течени</w:t>
      </w:r>
      <w:r w:rsidRPr="002D1E2A">
        <w:rPr>
          <w:rFonts w:ascii="Times New Roman" w:eastAsia="Times New Roman" w:hAnsi="Times New Roman" w:cs="Times New Roman"/>
          <w:color w:val="000000"/>
          <w:sz w:val="18"/>
          <w:szCs w:val="18"/>
        </w:rPr>
        <w:t>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2D1E2A" w:rsidP="00AB4517">
      <w:pPr>
        <w:spacing w:after="0" w:line="240" w:lineRule="auto"/>
        <w:ind w:firstLine="708"/>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Мотивированное постановление составлено </w:t>
      </w:r>
      <w:r w:rsidRPr="002D1E2A">
        <w:rPr>
          <w:rFonts w:ascii="Times New Roman" w:eastAsia="Calibri" w:hAnsi="Times New Roman" w:cs="Times New Roman"/>
          <w:sz w:val="18"/>
          <w:szCs w:val="18"/>
        </w:rPr>
        <w:t>22</w:t>
      </w:r>
      <w:r w:rsidRPr="002D1E2A">
        <w:rPr>
          <w:rFonts w:ascii="Times New Roman" w:eastAsia="Calibri" w:hAnsi="Times New Roman" w:cs="Times New Roman"/>
          <w:sz w:val="18"/>
          <w:szCs w:val="18"/>
        </w:rPr>
        <w:t>.03.2024.</w:t>
      </w:r>
    </w:p>
    <w:p w:rsidR="00DB3E14" w:rsidRPr="002D1E2A" w:rsidP="00FC1F1B">
      <w:pPr>
        <w:spacing w:after="0" w:line="240" w:lineRule="auto"/>
        <w:jc w:val="both"/>
        <w:rPr>
          <w:rFonts w:ascii="Times New Roman" w:eastAsia="Calibri" w:hAnsi="Times New Roman" w:cs="Times New Roman"/>
          <w:sz w:val="18"/>
          <w:szCs w:val="18"/>
        </w:rPr>
      </w:pPr>
      <w:r w:rsidRPr="002D1E2A">
        <w:rPr>
          <w:rFonts w:ascii="Times New Roman" w:eastAsia="Calibri" w:hAnsi="Times New Roman" w:cs="Times New Roman"/>
          <w:sz w:val="18"/>
          <w:szCs w:val="18"/>
        </w:rPr>
        <w:t xml:space="preserve">      </w:t>
      </w:r>
      <w:r w:rsidRPr="002D1E2A" w:rsidR="00295042">
        <w:rPr>
          <w:rFonts w:ascii="Times New Roman" w:eastAsia="Calibri" w:hAnsi="Times New Roman" w:cs="Times New Roman"/>
          <w:sz w:val="18"/>
          <w:szCs w:val="18"/>
        </w:rPr>
        <w:t xml:space="preserve"> Мировой судья:                                                   </w:t>
      </w:r>
      <w:r w:rsidRPr="002D1E2A" w:rsidR="008F1C22">
        <w:rPr>
          <w:rFonts w:ascii="Times New Roman" w:eastAsia="Calibri" w:hAnsi="Times New Roman" w:cs="Times New Roman"/>
          <w:sz w:val="18"/>
          <w:szCs w:val="18"/>
        </w:rPr>
        <w:t xml:space="preserve">      </w:t>
      </w:r>
      <w:r w:rsidRPr="002D1E2A">
        <w:rPr>
          <w:rFonts w:ascii="Times New Roman" w:eastAsia="Calibri" w:hAnsi="Times New Roman" w:cs="Times New Roman"/>
          <w:sz w:val="18"/>
          <w:szCs w:val="18"/>
        </w:rPr>
        <w:t xml:space="preserve"> </w:t>
      </w:r>
      <w:r w:rsidRPr="002D1E2A" w:rsidR="00F936BF">
        <w:rPr>
          <w:rFonts w:ascii="Times New Roman" w:eastAsia="Calibri" w:hAnsi="Times New Roman" w:cs="Times New Roman"/>
          <w:sz w:val="18"/>
          <w:szCs w:val="18"/>
        </w:rPr>
        <w:tab/>
      </w:r>
      <w:r w:rsidRPr="002D1E2A">
        <w:rPr>
          <w:rFonts w:ascii="Times New Roman" w:eastAsia="Calibri" w:hAnsi="Times New Roman" w:cs="Times New Roman"/>
          <w:sz w:val="18"/>
          <w:szCs w:val="18"/>
        </w:rPr>
        <w:t xml:space="preserve">  </w:t>
      </w:r>
      <w:r w:rsidRPr="002D1E2A" w:rsidR="00FC0EA8">
        <w:rPr>
          <w:rFonts w:ascii="Times New Roman" w:eastAsia="Calibri" w:hAnsi="Times New Roman" w:cs="Times New Roman"/>
          <w:sz w:val="18"/>
          <w:szCs w:val="18"/>
        </w:rPr>
        <w:t xml:space="preserve">   </w:t>
      </w:r>
      <w:r w:rsidRPr="002D1E2A" w:rsidR="001061BC">
        <w:rPr>
          <w:rFonts w:ascii="Times New Roman" w:eastAsia="Calibri" w:hAnsi="Times New Roman" w:cs="Times New Roman"/>
          <w:sz w:val="18"/>
          <w:szCs w:val="18"/>
        </w:rPr>
        <w:t>А.С. Захарова</w:t>
      </w:r>
    </w:p>
    <w:sectPr w:rsidSect="00DB3E14">
      <w:headerReference w:type="default" r:id="rId6"/>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2D1E2A">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2B4"/>
    <w:rsid w:val="00004315"/>
    <w:rsid w:val="00004FE6"/>
    <w:rsid w:val="00010A72"/>
    <w:rsid w:val="00011C09"/>
    <w:rsid w:val="000236AD"/>
    <w:rsid w:val="00027BFD"/>
    <w:rsid w:val="00032246"/>
    <w:rsid w:val="000358C0"/>
    <w:rsid w:val="00036366"/>
    <w:rsid w:val="000371EF"/>
    <w:rsid w:val="0004357D"/>
    <w:rsid w:val="00045042"/>
    <w:rsid w:val="00045074"/>
    <w:rsid w:val="00046FD6"/>
    <w:rsid w:val="00047ED7"/>
    <w:rsid w:val="00051E81"/>
    <w:rsid w:val="000538B7"/>
    <w:rsid w:val="00054FAE"/>
    <w:rsid w:val="00060568"/>
    <w:rsid w:val="00067BAB"/>
    <w:rsid w:val="0007138B"/>
    <w:rsid w:val="00074DEB"/>
    <w:rsid w:val="00082AC0"/>
    <w:rsid w:val="00082C3C"/>
    <w:rsid w:val="00090F76"/>
    <w:rsid w:val="00091176"/>
    <w:rsid w:val="00092D2E"/>
    <w:rsid w:val="00097815"/>
    <w:rsid w:val="000A070C"/>
    <w:rsid w:val="000A0DEE"/>
    <w:rsid w:val="000A381A"/>
    <w:rsid w:val="000A7ED4"/>
    <w:rsid w:val="000B12B7"/>
    <w:rsid w:val="000B62DB"/>
    <w:rsid w:val="000B716B"/>
    <w:rsid w:val="000B77D6"/>
    <w:rsid w:val="000C046A"/>
    <w:rsid w:val="000C1CF1"/>
    <w:rsid w:val="000C2DAC"/>
    <w:rsid w:val="000C737B"/>
    <w:rsid w:val="000D1AF2"/>
    <w:rsid w:val="000D7066"/>
    <w:rsid w:val="000D7858"/>
    <w:rsid w:val="000E5C1B"/>
    <w:rsid w:val="000E5E33"/>
    <w:rsid w:val="000F6D81"/>
    <w:rsid w:val="00100DFA"/>
    <w:rsid w:val="001026D7"/>
    <w:rsid w:val="00105255"/>
    <w:rsid w:val="001061BC"/>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0A81"/>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139D"/>
    <w:rsid w:val="00205006"/>
    <w:rsid w:val="00215210"/>
    <w:rsid w:val="00216DC9"/>
    <w:rsid w:val="002229B3"/>
    <w:rsid w:val="00222B5B"/>
    <w:rsid w:val="00222C4C"/>
    <w:rsid w:val="00224EBF"/>
    <w:rsid w:val="00225F41"/>
    <w:rsid w:val="0023119F"/>
    <w:rsid w:val="00232629"/>
    <w:rsid w:val="00236BD9"/>
    <w:rsid w:val="00243FE2"/>
    <w:rsid w:val="00246F35"/>
    <w:rsid w:val="00247D06"/>
    <w:rsid w:val="00251642"/>
    <w:rsid w:val="00252EA2"/>
    <w:rsid w:val="002573D4"/>
    <w:rsid w:val="00271351"/>
    <w:rsid w:val="0027154E"/>
    <w:rsid w:val="00275E40"/>
    <w:rsid w:val="002825DE"/>
    <w:rsid w:val="00286388"/>
    <w:rsid w:val="00286BA3"/>
    <w:rsid w:val="00292C33"/>
    <w:rsid w:val="00295042"/>
    <w:rsid w:val="002A0512"/>
    <w:rsid w:val="002A6059"/>
    <w:rsid w:val="002B0ACE"/>
    <w:rsid w:val="002B1C2A"/>
    <w:rsid w:val="002B4473"/>
    <w:rsid w:val="002B6A19"/>
    <w:rsid w:val="002B72A6"/>
    <w:rsid w:val="002C4C8D"/>
    <w:rsid w:val="002D1E2A"/>
    <w:rsid w:val="002D6DF0"/>
    <w:rsid w:val="002E1580"/>
    <w:rsid w:val="002E7EF5"/>
    <w:rsid w:val="00300F5C"/>
    <w:rsid w:val="00301B82"/>
    <w:rsid w:val="00302503"/>
    <w:rsid w:val="00313323"/>
    <w:rsid w:val="00316F34"/>
    <w:rsid w:val="00317764"/>
    <w:rsid w:val="003179C9"/>
    <w:rsid w:val="00317D79"/>
    <w:rsid w:val="00327070"/>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45E9"/>
    <w:rsid w:val="0039780D"/>
    <w:rsid w:val="003B38AC"/>
    <w:rsid w:val="003C2159"/>
    <w:rsid w:val="003C3212"/>
    <w:rsid w:val="003C7E67"/>
    <w:rsid w:val="003D18BD"/>
    <w:rsid w:val="003D1AF3"/>
    <w:rsid w:val="003D2A08"/>
    <w:rsid w:val="003D4457"/>
    <w:rsid w:val="003D6D48"/>
    <w:rsid w:val="003D7BD6"/>
    <w:rsid w:val="003E4377"/>
    <w:rsid w:val="003E639B"/>
    <w:rsid w:val="003E63D4"/>
    <w:rsid w:val="003F7436"/>
    <w:rsid w:val="00401813"/>
    <w:rsid w:val="00402567"/>
    <w:rsid w:val="0040266C"/>
    <w:rsid w:val="00405FBC"/>
    <w:rsid w:val="00411443"/>
    <w:rsid w:val="00416AD9"/>
    <w:rsid w:val="00420D65"/>
    <w:rsid w:val="004264A2"/>
    <w:rsid w:val="004316A0"/>
    <w:rsid w:val="004330F6"/>
    <w:rsid w:val="00443C52"/>
    <w:rsid w:val="00451988"/>
    <w:rsid w:val="0045698C"/>
    <w:rsid w:val="00456A35"/>
    <w:rsid w:val="00456B90"/>
    <w:rsid w:val="0046042E"/>
    <w:rsid w:val="00462216"/>
    <w:rsid w:val="0047054F"/>
    <w:rsid w:val="00474606"/>
    <w:rsid w:val="004747DC"/>
    <w:rsid w:val="00474BD9"/>
    <w:rsid w:val="0048077A"/>
    <w:rsid w:val="0048214B"/>
    <w:rsid w:val="004835A9"/>
    <w:rsid w:val="00483D24"/>
    <w:rsid w:val="00485437"/>
    <w:rsid w:val="00491927"/>
    <w:rsid w:val="00495B61"/>
    <w:rsid w:val="00496CB2"/>
    <w:rsid w:val="004A49E1"/>
    <w:rsid w:val="004A6DA3"/>
    <w:rsid w:val="004A6F91"/>
    <w:rsid w:val="004B124F"/>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0181"/>
    <w:rsid w:val="00527A6E"/>
    <w:rsid w:val="00530610"/>
    <w:rsid w:val="00531966"/>
    <w:rsid w:val="00542EFF"/>
    <w:rsid w:val="00544CF5"/>
    <w:rsid w:val="00550F2F"/>
    <w:rsid w:val="00566B2A"/>
    <w:rsid w:val="00567ED4"/>
    <w:rsid w:val="00567F04"/>
    <w:rsid w:val="00574032"/>
    <w:rsid w:val="005743B2"/>
    <w:rsid w:val="005748CB"/>
    <w:rsid w:val="00575790"/>
    <w:rsid w:val="00583589"/>
    <w:rsid w:val="0059136D"/>
    <w:rsid w:val="00592795"/>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451BA"/>
    <w:rsid w:val="00651FE9"/>
    <w:rsid w:val="006560BC"/>
    <w:rsid w:val="00660F0C"/>
    <w:rsid w:val="00666A62"/>
    <w:rsid w:val="00672546"/>
    <w:rsid w:val="006730A0"/>
    <w:rsid w:val="00673851"/>
    <w:rsid w:val="0068097F"/>
    <w:rsid w:val="0068205D"/>
    <w:rsid w:val="00687C3C"/>
    <w:rsid w:val="00690C98"/>
    <w:rsid w:val="006921BD"/>
    <w:rsid w:val="00692B62"/>
    <w:rsid w:val="0069547C"/>
    <w:rsid w:val="00696CF6"/>
    <w:rsid w:val="006A3B00"/>
    <w:rsid w:val="006B46AC"/>
    <w:rsid w:val="006C0CC7"/>
    <w:rsid w:val="006C4995"/>
    <w:rsid w:val="006C63A3"/>
    <w:rsid w:val="006D18BF"/>
    <w:rsid w:val="006D2F92"/>
    <w:rsid w:val="006D30C3"/>
    <w:rsid w:val="006D39B3"/>
    <w:rsid w:val="006D4FE1"/>
    <w:rsid w:val="006E02F3"/>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67233"/>
    <w:rsid w:val="007712AB"/>
    <w:rsid w:val="007750B0"/>
    <w:rsid w:val="007814F6"/>
    <w:rsid w:val="007832E4"/>
    <w:rsid w:val="00785D5D"/>
    <w:rsid w:val="007903A1"/>
    <w:rsid w:val="007911A3"/>
    <w:rsid w:val="00792516"/>
    <w:rsid w:val="00797005"/>
    <w:rsid w:val="00797A37"/>
    <w:rsid w:val="007A21B5"/>
    <w:rsid w:val="007A5245"/>
    <w:rsid w:val="007A5EC4"/>
    <w:rsid w:val="007A715B"/>
    <w:rsid w:val="007A7897"/>
    <w:rsid w:val="007B24B3"/>
    <w:rsid w:val="007B2A6D"/>
    <w:rsid w:val="007B371F"/>
    <w:rsid w:val="007B668A"/>
    <w:rsid w:val="007C3882"/>
    <w:rsid w:val="007D004E"/>
    <w:rsid w:val="007D2FCA"/>
    <w:rsid w:val="007D3004"/>
    <w:rsid w:val="007D3D4C"/>
    <w:rsid w:val="007D69AB"/>
    <w:rsid w:val="007D69DF"/>
    <w:rsid w:val="007E06F6"/>
    <w:rsid w:val="007F1C61"/>
    <w:rsid w:val="007F2227"/>
    <w:rsid w:val="007F3D3E"/>
    <w:rsid w:val="007F4D2B"/>
    <w:rsid w:val="00800BA5"/>
    <w:rsid w:val="00803A2F"/>
    <w:rsid w:val="0080506D"/>
    <w:rsid w:val="0081072B"/>
    <w:rsid w:val="008125B9"/>
    <w:rsid w:val="00813D13"/>
    <w:rsid w:val="00814BFB"/>
    <w:rsid w:val="00815376"/>
    <w:rsid w:val="00822A52"/>
    <w:rsid w:val="00823BEA"/>
    <w:rsid w:val="0083016F"/>
    <w:rsid w:val="00830BF4"/>
    <w:rsid w:val="00833360"/>
    <w:rsid w:val="00833E82"/>
    <w:rsid w:val="00834FCA"/>
    <w:rsid w:val="00840B2D"/>
    <w:rsid w:val="00842EF5"/>
    <w:rsid w:val="00846BB7"/>
    <w:rsid w:val="00852507"/>
    <w:rsid w:val="00853F98"/>
    <w:rsid w:val="00856469"/>
    <w:rsid w:val="00861816"/>
    <w:rsid w:val="008701FD"/>
    <w:rsid w:val="00873430"/>
    <w:rsid w:val="008740E1"/>
    <w:rsid w:val="00874795"/>
    <w:rsid w:val="008824A2"/>
    <w:rsid w:val="00882A59"/>
    <w:rsid w:val="00882D94"/>
    <w:rsid w:val="00883363"/>
    <w:rsid w:val="00885FF8"/>
    <w:rsid w:val="008866C0"/>
    <w:rsid w:val="00891C60"/>
    <w:rsid w:val="00895388"/>
    <w:rsid w:val="00896FA4"/>
    <w:rsid w:val="0089722B"/>
    <w:rsid w:val="008A1BE5"/>
    <w:rsid w:val="008B29EA"/>
    <w:rsid w:val="008B5DEC"/>
    <w:rsid w:val="008B73FA"/>
    <w:rsid w:val="008B7904"/>
    <w:rsid w:val="008B7905"/>
    <w:rsid w:val="008D72E9"/>
    <w:rsid w:val="008E44D7"/>
    <w:rsid w:val="008E4D59"/>
    <w:rsid w:val="008E5807"/>
    <w:rsid w:val="008F1C22"/>
    <w:rsid w:val="008F3240"/>
    <w:rsid w:val="008F3733"/>
    <w:rsid w:val="008F6070"/>
    <w:rsid w:val="008F7179"/>
    <w:rsid w:val="00900191"/>
    <w:rsid w:val="009026B8"/>
    <w:rsid w:val="00903780"/>
    <w:rsid w:val="00903D3E"/>
    <w:rsid w:val="0090781A"/>
    <w:rsid w:val="0090786B"/>
    <w:rsid w:val="0091012A"/>
    <w:rsid w:val="00913A6B"/>
    <w:rsid w:val="009224CE"/>
    <w:rsid w:val="00927583"/>
    <w:rsid w:val="00936582"/>
    <w:rsid w:val="009439DD"/>
    <w:rsid w:val="00945F77"/>
    <w:rsid w:val="00947104"/>
    <w:rsid w:val="00947C03"/>
    <w:rsid w:val="00953F33"/>
    <w:rsid w:val="00956002"/>
    <w:rsid w:val="009632B4"/>
    <w:rsid w:val="00967195"/>
    <w:rsid w:val="00971E4C"/>
    <w:rsid w:val="00974625"/>
    <w:rsid w:val="0098191C"/>
    <w:rsid w:val="00983A68"/>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9F5338"/>
    <w:rsid w:val="00A03116"/>
    <w:rsid w:val="00A062C1"/>
    <w:rsid w:val="00A07524"/>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B4517"/>
    <w:rsid w:val="00AD37D1"/>
    <w:rsid w:val="00AD3A0B"/>
    <w:rsid w:val="00AD49EA"/>
    <w:rsid w:val="00AE0C53"/>
    <w:rsid w:val="00AE0E91"/>
    <w:rsid w:val="00AE26E7"/>
    <w:rsid w:val="00AF7FC9"/>
    <w:rsid w:val="00B03923"/>
    <w:rsid w:val="00B03A94"/>
    <w:rsid w:val="00B07D02"/>
    <w:rsid w:val="00B1051B"/>
    <w:rsid w:val="00B13764"/>
    <w:rsid w:val="00B15BEC"/>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4AA5"/>
    <w:rsid w:val="00BF7473"/>
    <w:rsid w:val="00BF79C7"/>
    <w:rsid w:val="00C0421F"/>
    <w:rsid w:val="00C04637"/>
    <w:rsid w:val="00C10A06"/>
    <w:rsid w:val="00C2094B"/>
    <w:rsid w:val="00C23A5E"/>
    <w:rsid w:val="00C330E6"/>
    <w:rsid w:val="00C424D9"/>
    <w:rsid w:val="00C51125"/>
    <w:rsid w:val="00C52116"/>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86DA4"/>
    <w:rsid w:val="00C91238"/>
    <w:rsid w:val="00CA700B"/>
    <w:rsid w:val="00CB08E3"/>
    <w:rsid w:val="00CB249C"/>
    <w:rsid w:val="00CC2860"/>
    <w:rsid w:val="00CC2A38"/>
    <w:rsid w:val="00CD1F31"/>
    <w:rsid w:val="00CE0A50"/>
    <w:rsid w:val="00CE2C43"/>
    <w:rsid w:val="00CE30C6"/>
    <w:rsid w:val="00CE318C"/>
    <w:rsid w:val="00CE617D"/>
    <w:rsid w:val="00CE7331"/>
    <w:rsid w:val="00CE7583"/>
    <w:rsid w:val="00CF13CE"/>
    <w:rsid w:val="00CF5C75"/>
    <w:rsid w:val="00CF7A94"/>
    <w:rsid w:val="00D01DFB"/>
    <w:rsid w:val="00D02CE5"/>
    <w:rsid w:val="00D034C5"/>
    <w:rsid w:val="00D15688"/>
    <w:rsid w:val="00D22740"/>
    <w:rsid w:val="00D2280B"/>
    <w:rsid w:val="00D22DD1"/>
    <w:rsid w:val="00D230E3"/>
    <w:rsid w:val="00D236EA"/>
    <w:rsid w:val="00D23D5B"/>
    <w:rsid w:val="00D330C8"/>
    <w:rsid w:val="00D3315B"/>
    <w:rsid w:val="00D428A5"/>
    <w:rsid w:val="00D47323"/>
    <w:rsid w:val="00D560F0"/>
    <w:rsid w:val="00D60EAA"/>
    <w:rsid w:val="00D61C3D"/>
    <w:rsid w:val="00D63D73"/>
    <w:rsid w:val="00D64DAE"/>
    <w:rsid w:val="00D66E0F"/>
    <w:rsid w:val="00D6798F"/>
    <w:rsid w:val="00D807BF"/>
    <w:rsid w:val="00D80A10"/>
    <w:rsid w:val="00D83295"/>
    <w:rsid w:val="00D83A67"/>
    <w:rsid w:val="00D86904"/>
    <w:rsid w:val="00D907E4"/>
    <w:rsid w:val="00D91AD8"/>
    <w:rsid w:val="00DA2B88"/>
    <w:rsid w:val="00DA5524"/>
    <w:rsid w:val="00DB099A"/>
    <w:rsid w:val="00DB3E14"/>
    <w:rsid w:val="00DC42E0"/>
    <w:rsid w:val="00DC6F01"/>
    <w:rsid w:val="00DD0345"/>
    <w:rsid w:val="00DD0D8D"/>
    <w:rsid w:val="00DD2354"/>
    <w:rsid w:val="00DD251C"/>
    <w:rsid w:val="00DD5775"/>
    <w:rsid w:val="00DE0A78"/>
    <w:rsid w:val="00DE373B"/>
    <w:rsid w:val="00DF3398"/>
    <w:rsid w:val="00DF3626"/>
    <w:rsid w:val="00E112CA"/>
    <w:rsid w:val="00E1591A"/>
    <w:rsid w:val="00E166E1"/>
    <w:rsid w:val="00E23C31"/>
    <w:rsid w:val="00E24005"/>
    <w:rsid w:val="00E37AD4"/>
    <w:rsid w:val="00E4114B"/>
    <w:rsid w:val="00E42295"/>
    <w:rsid w:val="00E45365"/>
    <w:rsid w:val="00E57F7D"/>
    <w:rsid w:val="00E718F0"/>
    <w:rsid w:val="00E71AA1"/>
    <w:rsid w:val="00E76F0B"/>
    <w:rsid w:val="00E80799"/>
    <w:rsid w:val="00E81B2E"/>
    <w:rsid w:val="00E82236"/>
    <w:rsid w:val="00E83899"/>
    <w:rsid w:val="00E85C1B"/>
    <w:rsid w:val="00E85EE9"/>
    <w:rsid w:val="00E91E67"/>
    <w:rsid w:val="00E92654"/>
    <w:rsid w:val="00E9337D"/>
    <w:rsid w:val="00E96AD4"/>
    <w:rsid w:val="00EA09CD"/>
    <w:rsid w:val="00EB2667"/>
    <w:rsid w:val="00EB2B0E"/>
    <w:rsid w:val="00EB3D91"/>
    <w:rsid w:val="00EB5C04"/>
    <w:rsid w:val="00EB6718"/>
    <w:rsid w:val="00EC0317"/>
    <w:rsid w:val="00EC098D"/>
    <w:rsid w:val="00ED3CE2"/>
    <w:rsid w:val="00ED5602"/>
    <w:rsid w:val="00ED598A"/>
    <w:rsid w:val="00EE33A4"/>
    <w:rsid w:val="00EE6011"/>
    <w:rsid w:val="00F01935"/>
    <w:rsid w:val="00F139C0"/>
    <w:rsid w:val="00F15C59"/>
    <w:rsid w:val="00F1781E"/>
    <w:rsid w:val="00F2099F"/>
    <w:rsid w:val="00F310E1"/>
    <w:rsid w:val="00F36CE3"/>
    <w:rsid w:val="00F473E0"/>
    <w:rsid w:val="00F51D36"/>
    <w:rsid w:val="00F5430F"/>
    <w:rsid w:val="00F573D7"/>
    <w:rsid w:val="00F734C3"/>
    <w:rsid w:val="00F74279"/>
    <w:rsid w:val="00F85182"/>
    <w:rsid w:val="00F87370"/>
    <w:rsid w:val="00F9093B"/>
    <w:rsid w:val="00F936BF"/>
    <w:rsid w:val="00F93D4A"/>
    <w:rsid w:val="00F9464A"/>
    <w:rsid w:val="00F94854"/>
    <w:rsid w:val="00F95210"/>
    <w:rsid w:val="00F96D3D"/>
    <w:rsid w:val="00F97594"/>
    <w:rsid w:val="00F97EAC"/>
    <w:rsid w:val="00FA604F"/>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E68478D2A18ADBF2DE1FB01560687D7C1C8194405F2D3C63DE7FD86EB7878988CE93305A68A3337UF5DL"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8BC89-9FF1-4654-A9C8-B1BF38AE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