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365" w:rsidRPr="006F34FC" w:rsidP="00085365">
      <w:pPr>
        <w:ind w:firstLine="709"/>
        <w:jc w:val="right"/>
        <w:rPr>
          <w:color w:val="000000" w:themeColor="text1"/>
          <w:sz w:val="22"/>
          <w:szCs w:val="22"/>
        </w:rPr>
      </w:pPr>
      <w:r w:rsidRPr="006F34FC">
        <w:rPr>
          <w:color w:val="000000" w:themeColor="text1"/>
          <w:sz w:val="22"/>
          <w:szCs w:val="22"/>
        </w:rPr>
        <w:t>Дело № 5-</w:t>
      </w:r>
      <w:r w:rsidR="00300F62">
        <w:rPr>
          <w:color w:val="000000" w:themeColor="text1"/>
          <w:sz w:val="22"/>
          <w:szCs w:val="22"/>
        </w:rPr>
        <w:t>58</w:t>
      </w:r>
      <w:r w:rsidRPr="006F34FC">
        <w:rPr>
          <w:color w:val="000000" w:themeColor="text1"/>
          <w:sz w:val="22"/>
          <w:szCs w:val="22"/>
        </w:rPr>
        <w:t>-</w:t>
      </w:r>
      <w:r w:rsidR="00300F62">
        <w:rPr>
          <w:color w:val="000000" w:themeColor="text1"/>
          <w:sz w:val="22"/>
          <w:szCs w:val="22"/>
        </w:rPr>
        <w:t>77</w:t>
      </w:r>
      <w:r>
        <w:rPr>
          <w:color w:val="000000" w:themeColor="text1"/>
          <w:sz w:val="22"/>
          <w:szCs w:val="22"/>
        </w:rPr>
        <w:t>/</w:t>
      </w:r>
      <w:r w:rsidRPr="006F34FC">
        <w:rPr>
          <w:color w:val="000000" w:themeColor="text1"/>
          <w:sz w:val="22"/>
          <w:szCs w:val="22"/>
        </w:rPr>
        <w:t>202</w:t>
      </w:r>
      <w:r w:rsidR="00300F62">
        <w:rPr>
          <w:color w:val="000000" w:themeColor="text1"/>
          <w:sz w:val="22"/>
          <w:szCs w:val="22"/>
        </w:rPr>
        <w:t>5</w:t>
      </w:r>
    </w:p>
    <w:p w:rsidR="00085365" w:rsidP="00085365">
      <w:pPr>
        <w:ind w:firstLine="709"/>
        <w:jc w:val="right"/>
        <w:rPr>
          <w:color w:val="000000" w:themeColor="text1"/>
          <w:sz w:val="22"/>
          <w:szCs w:val="22"/>
        </w:rPr>
      </w:pPr>
      <w:r w:rsidRPr="006F34FC">
        <w:rPr>
          <w:color w:val="000000" w:themeColor="text1"/>
          <w:sz w:val="22"/>
          <w:szCs w:val="22"/>
        </w:rPr>
        <w:t>УИД 91</w:t>
      </w:r>
      <w:r>
        <w:rPr>
          <w:color w:val="000000" w:themeColor="text1"/>
          <w:sz w:val="22"/>
          <w:szCs w:val="22"/>
          <w:lang w:val="en-US"/>
        </w:rPr>
        <w:t>R</w:t>
      </w:r>
      <w:r w:rsidRPr="006F34FC">
        <w:rPr>
          <w:color w:val="000000" w:themeColor="text1"/>
          <w:sz w:val="22"/>
          <w:szCs w:val="22"/>
          <w:lang w:val="en-US"/>
        </w:rPr>
        <w:t>S</w:t>
      </w:r>
      <w:r w:rsidRPr="006F34FC">
        <w:rPr>
          <w:color w:val="000000" w:themeColor="text1"/>
          <w:sz w:val="22"/>
          <w:szCs w:val="22"/>
        </w:rPr>
        <w:t>00</w:t>
      </w:r>
      <w:r w:rsidRPr="00300F62">
        <w:rPr>
          <w:color w:val="000000" w:themeColor="text1"/>
          <w:sz w:val="22"/>
          <w:szCs w:val="22"/>
        </w:rPr>
        <w:t>1</w:t>
      </w:r>
      <w:r w:rsidRPr="006F34FC">
        <w:rPr>
          <w:color w:val="000000" w:themeColor="text1"/>
          <w:sz w:val="22"/>
          <w:szCs w:val="22"/>
        </w:rPr>
        <w:t>0-01-202</w:t>
      </w:r>
      <w:r w:rsidR="00300F62">
        <w:rPr>
          <w:color w:val="000000" w:themeColor="text1"/>
          <w:sz w:val="22"/>
          <w:szCs w:val="22"/>
        </w:rPr>
        <w:t>5</w:t>
      </w:r>
      <w:r w:rsidRPr="006F34FC">
        <w:rPr>
          <w:color w:val="000000" w:themeColor="text1"/>
          <w:sz w:val="22"/>
          <w:szCs w:val="22"/>
        </w:rPr>
        <w:t>-00</w:t>
      </w:r>
      <w:r w:rsidRPr="00300F62">
        <w:rPr>
          <w:color w:val="000000" w:themeColor="text1"/>
          <w:sz w:val="22"/>
          <w:szCs w:val="22"/>
        </w:rPr>
        <w:t>0</w:t>
      </w:r>
      <w:r w:rsidR="00300F62">
        <w:rPr>
          <w:color w:val="000000" w:themeColor="text1"/>
          <w:sz w:val="22"/>
          <w:szCs w:val="22"/>
        </w:rPr>
        <w:t>274</w:t>
      </w:r>
      <w:r w:rsidRPr="00300F62">
        <w:rPr>
          <w:color w:val="000000" w:themeColor="text1"/>
          <w:sz w:val="22"/>
          <w:szCs w:val="22"/>
        </w:rPr>
        <w:t>-</w:t>
      </w:r>
      <w:r w:rsidR="00300F62">
        <w:rPr>
          <w:color w:val="000000" w:themeColor="text1"/>
          <w:sz w:val="22"/>
          <w:szCs w:val="22"/>
        </w:rPr>
        <w:t>11</w:t>
      </w:r>
    </w:p>
    <w:p w:rsidR="00300F62" w:rsidRPr="00085365" w:rsidP="00085365">
      <w:pPr>
        <w:ind w:firstLine="709"/>
        <w:jc w:val="right"/>
        <w:rPr>
          <w:color w:val="000000" w:themeColor="text1"/>
          <w:sz w:val="24"/>
          <w:szCs w:val="24"/>
        </w:rPr>
      </w:pPr>
    </w:p>
    <w:p w:rsidR="00085365" w:rsidRPr="004B2972" w:rsidP="00085365">
      <w:pPr>
        <w:jc w:val="center"/>
        <w:rPr>
          <w:b/>
          <w:color w:val="000000" w:themeColor="text1"/>
          <w:sz w:val="26"/>
          <w:szCs w:val="26"/>
        </w:rPr>
      </w:pPr>
      <w:r w:rsidRPr="004B2972">
        <w:rPr>
          <w:b/>
          <w:color w:val="000000" w:themeColor="text1"/>
          <w:sz w:val="26"/>
          <w:szCs w:val="26"/>
        </w:rPr>
        <w:t>П О С Т А Н О В Л Е Н И Е</w:t>
      </w:r>
    </w:p>
    <w:p w:rsidR="00085365" w:rsidRPr="004B2972" w:rsidP="00085365">
      <w:pPr>
        <w:jc w:val="center"/>
        <w:rPr>
          <w:b/>
          <w:color w:val="000000" w:themeColor="text1"/>
          <w:sz w:val="26"/>
          <w:szCs w:val="26"/>
        </w:rPr>
      </w:pPr>
      <w:r w:rsidRPr="004B2972">
        <w:rPr>
          <w:b/>
          <w:color w:val="000000" w:themeColor="text1"/>
          <w:sz w:val="26"/>
          <w:szCs w:val="26"/>
        </w:rPr>
        <w:t>о назначении административного наказания</w:t>
      </w:r>
    </w:p>
    <w:p w:rsidR="00085365" w:rsidRPr="00085365" w:rsidP="00085365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085365">
        <w:rPr>
          <w:color w:val="000000" w:themeColor="text1"/>
          <w:sz w:val="24"/>
          <w:szCs w:val="24"/>
        </w:rPr>
        <w:t>г. Красноперекопск</w:t>
      </w:r>
      <w:r w:rsidRPr="00085365">
        <w:rPr>
          <w:color w:val="000000" w:themeColor="text1"/>
          <w:sz w:val="24"/>
          <w:szCs w:val="24"/>
        </w:rPr>
        <w:tab/>
      </w:r>
      <w:r w:rsidRPr="00085365">
        <w:rPr>
          <w:color w:val="000000" w:themeColor="text1"/>
          <w:sz w:val="24"/>
          <w:szCs w:val="24"/>
        </w:rPr>
        <w:tab/>
      </w:r>
      <w:r w:rsidRPr="00085365">
        <w:rPr>
          <w:color w:val="000000" w:themeColor="text1"/>
          <w:sz w:val="24"/>
          <w:szCs w:val="24"/>
        </w:rPr>
        <w:tab/>
      </w:r>
      <w:r w:rsidRPr="00085365">
        <w:rPr>
          <w:color w:val="000000" w:themeColor="text1"/>
          <w:sz w:val="24"/>
          <w:szCs w:val="24"/>
        </w:rPr>
        <w:tab/>
      </w:r>
      <w:r w:rsidRPr="00085365">
        <w:rPr>
          <w:color w:val="000000" w:themeColor="text1"/>
          <w:sz w:val="24"/>
          <w:szCs w:val="24"/>
        </w:rPr>
        <w:tab/>
      </w:r>
      <w:r w:rsidRPr="00085365">
        <w:rPr>
          <w:color w:val="000000" w:themeColor="text1"/>
          <w:sz w:val="24"/>
          <w:szCs w:val="24"/>
        </w:rPr>
        <w:tab/>
      </w:r>
      <w:r w:rsidRPr="00085365">
        <w:rPr>
          <w:color w:val="000000" w:themeColor="text1"/>
          <w:sz w:val="24"/>
          <w:szCs w:val="24"/>
        </w:rPr>
        <w:tab/>
      </w:r>
      <w:r w:rsidRPr="00085365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300F62">
        <w:rPr>
          <w:color w:val="000000" w:themeColor="text1"/>
          <w:sz w:val="24"/>
          <w:szCs w:val="24"/>
        </w:rPr>
        <w:t xml:space="preserve">7 марта </w:t>
      </w:r>
      <w:r w:rsidRPr="00085365">
        <w:rPr>
          <w:color w:val="000000" w:themeColor="text1"/>
          <w:sz w:val="24"/>
          <w:szCs w:val="24"/>
        </w:rPr>
        <w:t>202</w:t>
      </w:r>
      <w:r w:rsidR="00300F62">
        <w:rPr>
          <w:color w:val="000000" w:themeColor="text1"/>
          <w:sz w:val="24"/>
          <w:szCs w:val="24"/>
        </w:rPr>
        <w:t>5</w:t>
      </w:r>
      <w:r w:rsidRPr="00085365">
        <w:rPr>
          <w:color w:val="000000" w:themeColor="text1"/>
          <w:sz w:val="24"/>
          <w:szCs w:val="24"/>
        </w:rPr>
        <w:t xml:space="preserve"> г.</w:t>
      </w:r>
    </w:p>
    <w:p w:rsidR="00300F62" w:rsidRPr="00E4057D" w:rsidP="00300F62">
      <w:pPr>
        <w:ind w:firstLine="72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Исполняющий обязанности мирового судьи судебного участка № 58 Красноперекопского</w:t>
      </w:r>
      <w:r>
        <w:rPr>
          <w:rFonts w:eastAsia="Arial Unicode MS"/>
          <w:color w:val="000000"/>
          <w:sz w:val="24"/>
          <w:szCs w:val="24"/>
        </w:rPr>
        <w:t xml:space="preserve"> судебного района Республики Крым - м</w:t>
      </w:r>
      <w:r w:rsidRPr="00E4057D">
        <w:rPr>
          <w:rFonts w:eastAsia="Arial Unicode MS"/>
          <w:color w:val="000000"/>
          <w:sz w:val="24"/>
          <w:szCs w:val="24"/>
        </w:rPr>
        <w:t xml:space="preserve">ировой судья </w:t>
      </w:r>
      <w:r w:rsidRPr="00E4057D">
        <w:rPr>
          <w:color w:val="000000"/>
          <w:sz w:val="24"/>
          <w:szCs w:val="24"/>
        </w:rPr>
        <w:t xml:space="preserve">судебного участка № </w:t>
      </w:r>
      <w:r>
        <w:rPr>
          <w:color w:val="000000"/>
          <w:sz w:val="24"/>
          <w:szCs w:val="24"/>
        </w:rPr>
        <w:t>60</w:t>
      </w:r>
      <w:r w:rsidRPr="00E4057D">
        <w:rPr>
          <w:color w:val="000000"/>
          <w:sz w:val="24"/>
          <w:szCs w:val="24"/>
        </w:rPr>
        <w:t xml:space="preserve"> Красноперекопского судебного района Республики Крым Оконова Д.Б., </w:t>
      </w:r>
      <w:r w:rsidRPr="00E4057D">
        <w:rPr>
          <w:rFonts w:eastAsia="Arial Unicode MS"/>
          <w:color w:val="000000"/>
          <w:sz w:val="24"/>
          <w:szCs w:val="24"/>
        </w:rPr>
        <w:t xml:space="preserve">рассмотрев в помещении суда по </w:t>
      </w:r>
      <w:r w:rsidRPr="00E4057D">
        <w:rPr>
          <w:color w:val="000000"/>
          <w:sz w:val="24"/>
          <w:szCs w:val="24"/>
        </w:rPr>
        <w:t xml:space="preserve">адресу: </w:t>
      </w:r>
      <w:r w:rsidRPr="00E4057D">
        <w:rPr>
          <w:rFonts w:eastAsia="Arial Unicode MS"/>
          <w:color w:val="000000"/>
          <w:sz w:val="24"/>
          <w:szCs w:val="24"/>
        </w:rPr>
        <w:t>296002, РФ, Республика Крым, г. Красноперекопск, 10 мкр., д. 4, в открытом суд</w:t>
      </w:r>
      <w:r w:rsidRPr="00E4057D">
        <w:rPr>
          <w:rFonts w:eastAsia="Arial Unicode MS"/>
          <w:color w:val="000000"/>
          <w:sz w:val="24"/>
          <w:szCs w:val="24"/>
        </w:rPr>
        <w:t>ебном заседании дело об административном пра</w:t>
      </w:r>
      <w:r w:rsidR="00A46C77">
        <w:rPr>
          <w:rFonts w:eastAsia="Arial Unicode MS"/>
          <w:color w:val="000000"/>
          <w:sz w:val="24"/>
          <w:szCs w:val="24"/>
        </w:rPr>
        <w:t>вонарушении, предусмотренном ч.1 с</w:t>
      </w:r>
      <w:r w:rsidRPr="00E4057D">
        <w:rPr>
          <w:rFonts w:eastAsia="Arial Unicode MS"/>
          <w:color w:val="000000"/>
          <w:sz w:val="24"/>
          <w:szCs w:val="24"/>
        </w:rPr>
        <w:t xml:space="preserve">т. </w:t>
      </w:r>
      <w:r w:rsidR="00A46C77">
        <w:rPr>
          <w:rFonts w:eastAsia="Arial Unicode MS"/>
          <w:color w:val="000000"/>
          <w:sz w:val="24"/>
          <w:szCs w:val="24"/>
        </w:rPr>
        <w:t xml:space="preserve">6.9 </w:t>
      </w:r>
      <w:r w:rsidRPr="00E4057D">
        <w:rPr>
          <w:rFonts w:eastAsia="Arial Unicode MS"/>
          <w:color w:val="000000"/>
          <w:sz w:val="24"/>
          <w:szCs w:val="24"/>
        </w:rPr>
        <w:t>Ко</w:t>
      </w:r>
      <w:r>
        <w:rPr>
          <w:rFonts w:eastAsia="Arial Unicode MS"/>
          <w:color w:val="000000"/>
          <w:sz w:val="24"/>
          <w:szCs w:val="24"/>
        </w:rPr>
        <w:t>декса Российской Федерации об административных правонарушениях (далее Ко</w:t>
      </w:r>
      <w:r w:rsidRPr="00E4057D">
        <w:rPr>
          <w:rFonts w:eastAsia="Arial Unicode MS"/>
          <w:color w:val="000000"/>
          <w:sz w:val="24"/>
          <w:szCs w:val="24"/>
        </w:rPr>
        <w:t>АП РФ</w:t>
      </w:r>
      <w:r>
        <w:rPr>
          <w:rFonts w:eastAsia="Arial Unicode MS"/>
          <w:color w:val="000000"/>
          <w:sz w:val="24"/>
          <w:szCs w:val="24"/>
        </w:rPr>
        <w:t>)</w:t>
      </w:r>
      <w:r w:rsidRPr="00E4057D">
        <w:rPr>
          <w:rFonts w:eastAsia="Arial Unicode MS"/>
          <w:color w:val="000000"/>
          <w:sz w:val="24"/>
          <w:szCs w:val="24"/>
        </w:rPr>
        <w:t>, в отношении</w:t>
      </w:r>
    </w:p>
    <w:p w:rsidR="00300F62" w:rsidRPr="00E4057D" w:rsidP="00300F62">
      <w:pPr>
        <w:ind w:left="1416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Макарова </w:t>
      </w:r>
      <w:r w:rsidR="001A2139">
        <w:rPr>
          <w:rFonts w:eastAsia="Arial Unicode MS"/>
          <w:color w:val="000000"/>
          <w:sz w:val="24"/>
          <w:szCs w:val="24"/>
        </w:rPr>
        <w:t>Н.А., персональные данные</w:t>
      </w:r>
      <w:r w:rsidRPr="009809AC">
        <w:rPr>
          <w:rFonts w:eastAsia="Arial Unicode MS"/>
          <w:color w:val="000000"/>
          <w:sz w:val="24"/>
          <w:szCs w:val="24"/>
        </w:rPr>
        <w:t>,</w:t>
      </w:r>
    </w:p>
    <w:p w:rsidR="00085365" w:rsidRPr="00085365" w:rsidP="00085365">
      <w:pPr>
        <w:jc w:val="center"/>
        <w:rPr>
          <w:b/>
          <w:color w:val="000000" w:themeColor="text1"/>
          <w:sz w:val="24"/>
          <w:szCs w:val="24"/>
        </w:rPr>
      </w:pPr>
      <w:r w:rsidRPr="00085365">
        <w:rPr>
          <w:b/>
          <w:color w:val="000000" w:themeColor="text1"/>
          <w:sz w:val="24"/>
          <w:szCs w:val="24"/>
        </w:rPr>
        <w:t>у с т а н о в и л :</w:t>
      </w:r>
    </w:p>
    <w:p w:rsidR="00085365" w:rsidRPr="00085365" w:rsidP="0008536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Макаров Н.А.</w:t>
      </w:r>
      <w:r w:rsidRPr="00085365">
        <w:rPr>
          <w:color w:val="000000" w:themeColor="text1"/>
          <w:sz w:val="24"/>
          <w:szCs w:val="24"/>
        </w:rPr>
        <w:t xml:space="preserve"> совершил административное правонарушение, предусмотренное ч. 1 ст. 6.9 КоАП РФ, при следующих обстоятельствах</w:t>
      </w:r>
      <w:r w:rsidRPr="00085365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085365" w:rsidRPr="00085365" w:rsidP="0008536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1</w:t>
      </w:r>
      <w:r w:rsidR="00300F62">
        <w:rPr>
          <w:color w:val="000000" w:themeColor="text1"/>
          <w:sz w:val="24"/>
          <w:szCs w:val="24"/>
          <w:shd w:val="clear" w:color="auto" w:fill="FFFFFF"/>
        </w:rPr>
        <w:t>5</w:t>
      </w:r>
      <w:r w:rsidRPr="00085365">
        <w:rPr>
          <w:color w:val="000000" w:themeColor="text1"/>
          <w:sz w:val="24"/>
          <w:szCs w:val="24"/>
          <w:shd w:val="clear" w:color="auto" w:fill="FFFFFF"/>
        </w:rPr>
        <w:t>.0</w:t>
      </w:r>
      <w:r w:rsidR="00300F62">
        <w:rPr>
          <w:color w:val="000000" w:themeColor="text1"/>
          <w:sz w:val="24"/>
          <w:szCs w:val="24"/>
          <w:shd w:val="clear" w:color="auto" w:fill="FFFFFF"/>
        </w:rPr>
        <w:t>2</w:t>
      </w:r>
      <w:r w:rsidRPr="00085365">
        <w:rPr>
          <w:color w:val="000000" w:themeColor="text1"/>
          <w:sz w:val="24"/>
          <w:szCs w:val="24"/>
          <w:shd w:val="clear" w:color="auto" w:fill="FFFFFF"/>
        </w:rPr>
        <w:t>.202</w:t>
      </w:r>
      <w:r w:rsidR="00300F62">
        <w:rPr>
          <w:color w:val="000000" w:themeColor="text1"/>
          <w:sz w:val="24"/>
          <w:szCs w:val="24"/>
          <w:shd w:val="clear" w:color="auto" w:fill="FFFFFF"/>
        </w:rPr>
        <w:t>5</w:t>
      </w:r>
      <w:r w:rsidRPr="00085365">
        <w:rPr>
          <w:color w:val="000000" w:themeColor="text1"/>
          <w:sz w:val="24"/>
          <w:szCs w:val="24"/>
          <w:shd w:val="clear" w:color="auto" w:fill="FFFFFF"/>
        </w:rPr>
        <w:t xml:space="preserve"> в 1</w:t>
      </w:r>
      <w:r w:rsidR="00300F62">
        <w:rPr>
          <w:color w:val="000000" w:themeColor="text1"/>
          <w:sz w:val="24"/>
          <w:szCs w:val="24"/>
          <w:shd w:val="clear" w:color="auto" w:fill="FFFFFF"/>
        </w:rPr>
        <w:t>8</w:t>
      </w:r>
      <w:r w:rsidRPr="00085365">
        <w:rPr>
          <w:color w:val="000000" w:themeColor="text1"/>
          <w:sz w:val="24"/>
          <w:szCs w:val="24"/>
          <w:shd w:val="clear" w:color="auto" w:fill="FFFFFF"/>
        </w:rPr>
        <w:t xml:space="preserve"> час. </w:t>
      </w:r>
      <w:r w:rsidRPr="00300F62">
        <w:rPr>
          <w:color w:val="000000" w:themeColor="text1"/>
          <w:sz w:val="24"/>
          <w:szCs w:val="24"/>
          <w:shd w:val="clear" w:color="auto" w:fill="FFFFFF"/>
        </w:rPr>
        <w:t>0</w:t>
      </w:r>
      <w:r w:rsidRPr="00085365">
        <w:rPr>
          <w:color w:val="000000" w:themeColor="text1"/>
          <w:sz w:val="24"/>
          <w:szCs w:val="24"/>
          <w:shd w:val="clear" w:color="auto" w:fill="FFFFFF"/>
        </w:rPr>
        <w:t xml:space="preserve">0 мин. </w:t>
      </w:r>
      <w:r w:rsidR="00300F62">
        <w:rPr>
          <w:color w:val="000000" w:themeColor="text1"/>
          <w:sz w:val="24"/>
          <w:szCs w:val="24"/>
        </w:rPr>
        <w:t>Макаров Н.А.</w:t>
      </w:r>
      <w:r w:rsidRPr="00085365">
        <w:rPr>
          <w:color w:val="000000" w:themeColor="text1"/>
          <w:sz w:val="24"/>
          <w:szCs w:val="24"/>
          <w:shd w:val="clear" w:color="auto" w:fill="FFFFFF"/>
        </w:rPr>
        <w:t xml:space="preserve">, находясь по адресу: </w:t>
      </w:r>
      <w:r w:rsidR="001A2139">
        <w:rPr>
          <w:color w:val="000000" w:themeColor="text1"/>
          <w:sz w:val="24"/>
          <w:szCs w:val="24"/>
        </w:rPr>
        <w:t>адрес</w:t>
      </w:r>
      <w:r w:rsidRPr="00085365">
        <w:rPr>
          <w:rFonts w:eastAsia="Arial Unicode MS"/>
          <w:color w:val="000000"/>
          <w:sz w:val="24"/>
          <w:szCs w:val="24"/>
        </w:rPr>
        <w:t xml:space="preserve">, </w:t>
      </w:r>
      <w:r w:rsidRPr="00085365">
        <w:rPr>
          <w:color w:val="000000" w:themeColor="text1"/>
          <w:sz w:val="24"/>
          <w:szCs w:val="24"/>
        </w:rPr>
        <w:t xml:space="preserve">употребил наркотическое средство без назначения врача путем курения, согласно результатам химико-токсикологического исследования в биосреде </w:t>
      </w:r>
      <w:r w:rsidR="00300F62">
        <w:rPr>
          <w:color w:val="000000" w:themeColor="text1"/>
          <w:sz w:val="24"/>
          <w:szCs w:val="24"/>
        </w:rPr>
        <w:t>Макарова Н.А.</w:t>
      </w:r>
      <w:r w:rsidRPr="00085365">
        <w:rPr>
          <w:color w:val="000000" w:themeColor="text1"/>
          <w:sz w:val="24"/>
          <w:szCs w:val="24"/>
        </w:rPr>
        <w:t xml:space="preserve"> обнаружена </w:t>
      </w:r>
      <w:r w:rsidRPr="00085365">
        <w:rPr>
          <w:sz w:val="24"/>
          <w:szCs w:val="24"/>
        </w:rPr>
        <w:t>11-нор-Δ-тетрагидроканнабиноловая кислота</w:t>
      </w:r>
      <w:r w:rsidR="00300F62">
        <w:rPr>
          <w:sz w:val="24"/>
          <w:szCs w:val="24"/>
        </w:rPr>
        <w:t>.</w:t>
      </w:r>
      <w:r w:rsidRPr="00085365">
        <w:rPr>
          <w:sz w:val="24"/>
          <w:szCs w:val="24"/>
        </w:rPr>
        <w:t xml:space="preserve"> </w:t>
      </w:r>
    </w:p>
    <w:p w:rsidR="00085365" w:rsidRPr="00085365" w:rsidP="0008536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суд</w:t>
      </w:r>
      <w:r>
        <w:rPr>
          <w:color w:val="000000" w:themeColor="text1"/>
          <w:sz w:val="24"/>
          <w:szCs w:val="24"/>
        </w:rPr>
        <w:t xml:space="preserve">ебном заседании Макарову Н.А </w:t>
      </w:r>
      <w:r w:rsidRPr="00085365">
        <w:rPr>
          <w:color w:val="000000" w:themeColor="text1"/>
          <w:sz w:val="24"/>
          <w:szCs w:val="24"/>
        </w:rPr>
        <w:t xml:space="preserve">разъяснены процессуальные права, предусмотренные ст. 25.1 КоАП РФ, а также положения ст. 51 Конституции РФ. Отвода судьи и ходатайств, в том числе о ведении протокола судебного заседания, об участии защитника, не поступило. </w:t>
      </w:r>
      <w:r>
        <w:rPr>
          <w:color w:val="000000" w:themeColor="text1"/>
          <w:sz w:val="24"/>
          <w:szCs w:val="24"/>
        </w:rPr>
        <w:t>Мак</w:t>
      </w:r>
      <w:r>
        <w:rPr>
          <w:color w:val="000000" w:themeColor="text1"/>
          <w:sz w:val="24"/>
          <w:szCs w:val="24"/>
        </w:rPr>
        <w:t>аров Н.А.</w:t>
      </w:r>
      <w:r w:rsidRPr="00085365">
        <w:rPr>
          <w:color w:val="000000" w:themeColor="text1"/>
          <w:sz w:val="24"/>
          <w:szCs w:val="24"/>
        </w:rPr>
        <w:t xml:space="preserve"> вину в совершении правонарушения признал.</w:t>
      </w:r>
    </w:p>
    <w:p w:rsidR="00085365" w:rsidRPr="00085365" w:rsidP="0008536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085365">
        <w:rPr>
          <w:rFonts w:eastAsia="Arial Unicode MS"/>
          <w:sz w:val="24"/>
          <w:szCs w:val="24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 w:rsidR="00300F62">
        <w:rPr>
          <w:color w:val="000000" w:themeColor="text1"/>
          <w:sz w:val="24"/>
          <w:szCs w:val="24"/>
        </w:rPr>
        <w:t>Макарова Н.А.</w:t>
      </w:r>
      <w:r w:rsidRPr="00085365">
        <w:rPr>
          <w:rFonts w:eastAsia="Arial Unicode MS"/>
          <w:sz w:val="24"/>
          <w:szCs w:val="24"/>
        </w:rPr>
        <w:t xml:space="preserve"> подтверждается следующими доказательствами: протоколом</w:t>
      </w:r>
      <w:r w:rsidRPr="00085365">
        <w:rPr>
          <w:rFonts w:eastAsia="Arial Unicode MS"/>
          <w:sz w:val="24"/>
          <w:szCs w:val="24"/>
        </w:rPr>
        <w:t xml:space="preserve"> 82 01 №</w:t>
      </w:r>
      <w:r>
        <w:rPr>
          <w:rFonts w:eastAsia="Arial Unicode MS"/>
          <w:sz w:val="24"/>
          <w:szCs w:val="24"/>
        </w:rPr>
        <w:t>23</w:t>
      </w:r>
      <w:r w:rsidR="00300F62">
        <w:rPr>
          <w:rFonts w:eastAsia="Arial Unicode MS"/>
          <w:sz w:val="24"/>
          <w:szCs w:val="24"/>
        </w:rPr>
        <w:t xml:space="preserve">4559 </w:t>
      </w:r>
      <w:r w:rsidRPr="00085365">
        <w:rPr>
          <w:rFonts w:eastAsia="Arial Unicode MS"/>
          <w:sz w:val="24"/>
          <w:szCs w:val="24"/>
        </w:rPr>
        <w:t>об административном правонарушении от 0</w:t>
      </w:r>
      <w:r w:rsidR="00300F62">
        <w:rPr>
          <w:rFonts w:eastAsia="Arial Unicode MS"/>
          <w:sz w:val="24"/>
          <w:szCs w:val="24"/>
        </w:rPr>
        <w:t>3</w:t>
      </w:r>
      <w:r w:rsidRPr="00085365">
        <w:rPr>
          <w:rFonts w:eastAsia="Arial Unicode MS"/>
          <w:sz w:val="24"/>
          <w:szCs w:val="24"/>
        </w:rPr>
        <w:t>.</w:t>
      </w:r>
      <w:r w:rsidR="00300F62">
        <w:rPr>
          <w:rFonts w:eastAsia="Arial Unicode MS"/>
          <w:sz w:val="24"/>
          <w:szCs w:val="24"/>
        </w:rPr>
        <w:t>03</w:t>
      </w:r>
      <w:r w:rsidRPr="00085365">
        <w:rPr>
          <w:rFonts w:eastAsia="Arial Unicode MS"/>
          <w:sz w:val="24"/>
          <w:szCs w:val="24"/>
        </w:rPr>
        <w:t>.202</w:t>
      </w:r>
      <w:r w:rsidR="00300F62">
        <w:rPr>
          <w:rFonts w:eastAsia="Arial Unicode MS"/>
          <w:sz w:val="24"/>
          <w:szCs w:val="24"/>
        </w:rPr>
        <w:t>5</w:t>
      </w:r>
      <w:r w:rsidRPr="00085365">
        <w:rPr>
          <w:rFonts w:eastAsia="Arial Unicode MS"/>
          <w:sz w:val="24"/>
          <w:szCs w:val="24"/>
        </w:rPr>
        <w:t xml:space="preserve"> (л.д.2); </w:t>
      </w:r>
      <w:r w:rsidR="00300F62">
        <w:rPr>
          <w:rFonts w:eastAsia="Arial Unicode MS"/>
          <w:sz w:val="24"/>
          <w:szCs w:val="24"/>
        </w:rPr>
        <w:t xml:space="preserve">письменным объяснением Макарова Н.А. от 03.03.2025 (л.д.5); </w:t>
      </w:r>
      <w:r>
        <w:rPr>
          <w:rFonts w:eastAsia="Arial Unicode MS"/>
          <w:sz w:val="24"/>
          <w:szCs w:val="24"/>
        </w:rPr>
        <w:t>рапортом</w:t>
      </w:r>
      <w:r w:rsidR="00300F62">
        <w:rPr>
          <w:rFonts w:eastAsia="Arial Unicode MS"/>
          <w:sz w:val="24"/>
          <w:szCs w:val="24"/>
        </w:rPr>
        <w:t xml:space="preserve"> старшего инспектора ДПС отделения Госавтоинспекции </w:t>
      </w:r>
      <w:r>
        <w:rPr>
          <w:rFonts w:eastAsia="Arial Unicode MS"/>
          <w:sz w:val="24"/>
          <w:szCs w:val="24"/>
        </w:rPr>
        <w:t xml:space="preserve">МО МВД России «Красноперекопский» от </w:t>
      </w:r>
      <w:r w:rsidR="00300F62">
        <w:rPr>
          <w:rFonts w:eastAsia="Arial Unicode MS"/>
          <w:sz w:val="24"/>
          <w:szCs w:val="24"/>
        </w:rPr>
        <w:t>2</w:t>
      </w:r>
      <w:r>
        <w:rPr>
          <w:rFonts w:eastAsia="Arial Unicode MS"/>
          <w:sz w:val="24"/>
          <w:szCs w:val="24"/>
        </w:rPr>
        <w:t>2.</w:t>
      </w:r>
      <w:r w:rsidR="00300F62">
        <w:rPr>
          <w:rFonts w:eastAsia="Arial Unicode MS"/>
          <w:sz w:val="24"/>
          <w:szCs w:val="24"/>
        </w:rPr>
        <w:t>02.2025</w:t>
      </w:r>
      <w:r>
        <w:rPr>
          <w:rFonts w:eastAsia="Arial Unicode MS"/>
          <w:sz w:val="24"/>
          <w:szCs w:val="24"/>
        </w:rPr>
        <w:t xml:space="preserve"> (л.д.</w:t>
      </w:r>
      <w:r w:rsidR="00300F62">
        <w:rPr>
          <w:rFonts w:eastAsia="Arial Unicode MS"/>
          <w:sz w:val="24"/>
          <w:szCs w:val="24"/>
        </w:rPr>
        <w:t>8</w:t>
      </w:r>
      <w:r>
        <w:rPr>
          <w:rFonts w:eastAsia="Arial Unicode MS"/>
          <w:sz w:val="24"/>
          <w:szCs w:val="24"/>
        </w:rPr>
        <w:t xml:space="preserve">); </w:t>
      </w:r>
      <w:r w:rsidR="00300F62">
        <w:rPr>
          <w:rFonts w:eastAsia="Arial Unicode MS"/>
          <w:sz w:val="24"/>
          <w:szCs w:val="24"/>
        </w:rPr>
        <w:t>копией акта №</w:t>
      </w:r>
      <w:r>
        <w:rPr>
          <w:rFonts w:eastAsia="Arial Unicode MS"/>
          <w:sz w:val="24"/>
          <w:szCs w:val="24"/>
        </w:rPr>
        <w:t>6</w:t>
      </w:r>
      <w:r w:rsidR="00300F62">
        <w:rPr>
          <w:rFonts w:eastAsia="Arial Unicode MS"/>
          <w:sz w:val="24"/>
          <w:szCs w:val="24"/>
        </w:rPr>
        <w:t>5</w:t>
      </w:r>
      <w:r>
        <w:rPr>
          <w:rFonts w:eastAsia="Arial Unicode MS"/>
          <w:sz w:val="24"/>
          <w:szCs w:val="24"/>
        </w:rPr>
        <w:t xml:space="preserve"> медицинского освидетельствования </w:t>
      </w:r>
      <w:r w:rsidR="00300F62">
        <w:rPr>
          <w:rFonts w:eastAsia="Arial Unicode MS"/>
          <w:sz w:val="24"/>
          <w:szCs w:val="24"/>
        </w:rPr>
        <w:t>Макарова Н.А.</w:t>
      </w:r>
      <w:r>
        <w:rPr>
          <w:rFonts w:eastAsia="Arial Unicode MS"/>
          <w:sz w:val="24"/>
          <w:szCs w:val="24"/>
        </w:rPr>
        <w:t xml:space="preserve"> на состояние опьянения (л.д.</w:t>
      </w:r>
      <w:r w:rsidR="00300F62">
        <w:rPr>
          <w:rFonts w:eastAsia="Arial Unicode MS"/>
          <w:sz w:val="24"/>
          <w:szCs w:val="24"/>
        </w:rPr>
        <w:t>12</w:t>
      </w:r>
      <w:r>
        <w:rPr>
          <w:rFonts w:eastAsia="Arial Unicode MS"/>
          <w:sz w:val="24"/>
          <w:szCs w:val="24"/>
        </w:rPr>
        <w:t xml:space="preserve">); </w:t>
      </w:r>
      <w:r w:rsidRPr="00085365">
        <w:rPr>
          <w:rFonts w:eastAsia="Arial Unicode MS"/>
          <w:sz w:val="24"/>
          <w:szCs w:val="24"/>
        </w:rPr>
        <w:t>копией справки о результатах химико-токсикологических исследований №2</w:t>
      </w:r>
      <w:r w:rsidR="00300F62">
        <w:rPr>
          <w:rFonts w:eastAsia="Arial Unicode MS"/>
          <w:sz w:val="24"/>
          <w:szCs w:val="24"/>
        </w:rPr>
        <w:t xml:space="preserve">11 </w:t>
      </w:r>
      <w:r w:rsidRPr="00085365">
        <w:rPr>
          <w:rFonts w:eastAsia="Arial Unicode MS"/>
          <w:sz w:val="24"/>
          <w:szCs w:val="24"/>
        </w:rPr>
        <w:t xml:space="preserve">от </w:t>
      </w:r>
      <w:r w:rsidR="00300F62">
        <w:rPr>
          <w:rFonts w:eastAsia="Arial Unicode MS"/>
          <w:sz w:val="24"/>
          <w:szCs w:val="24"/>
        </w:rPr>
        <w:t>20</w:t>
      </w:r>
      <w:r w:rsidRPr="00085365">
        <w:rPr>
          <w:rFonts w:eastAsia="Arial Unicode MS"/>
          <w:sz w:val="24"/>
          <w:szCs w:val="24"/>
        </w:rPr>
        <w:t>.</w:t>
      </w:r>
      <w:r w:rsidR="00300F62">
        <w:rPr>
          <w:rFonts w:eastAsia="Arial Unicode MS"/>
          <w:sz w:val="24"/>
          <w:szCs w:val="24"/>
        </w:rPr>
        <w:t>02</w:t>
      </w:r>
      <w:r w:rsidRPr="00085365">
        <w:rPr>
          <w:rFonts w:eastAsia="Arial Unicode MS"/>
          <w:sz w:val="24"/>
          <w:szCs w:val="24"/>
        </w:rPr>
        <w:t>.202</w:t>
      </w:r>
      <w:r w:rsidR="00300F62">
        <w:rPr>
          <w:rFonts w:eastAsia="Arial Unicode MS"/>
          <w:sz w:val="24"/>
          <w:szCs w:val="24"/>
        </w:rPr>
        <w:t>5</w:t>
      </w:r>
      <w:r w:rsidRPr="00085365">
        <w:rPr>
          <w:rFonts w:eastAsia="Arial Unicode MS"/>
          <w:sz w:val="24"/>
          <w:szCs w:val="24"/>
        </w:rPr>
        <w:t xml:space="preserve"> (л.д.</w:t>
      </w:r>
      <w:r w:rsidR="00300F62">
        <w:rPr>
          <w:rFonts w:eastAsia="Arial Unicode MS"/>
          <w:sz w:val="24"/>
          <w:szCs w:val="24"/>
        </w:rPr>
        <w:t>10</w:t>
      </w:r>
      <w:r w:rsidRPr="00085365">
        <w:rPr>
          <w:rFonts w:eastAsia="Arial Unicode MS"/>
          <w:sz w:val="24"/>
          <w:szCs w:val="24"/>
        </w:rPr>
        <w:t>);</w:t>
      </w:r>
      <w:r>
        <w:rPr>
          <w:rFonts w:eastAsia="Arial Unicode MS"/>
          <w:sz w:val="24"/>
          <w:szCs w:val="24"/>
        </w:rPr>
        <w:t xml:space="preserve"> </w:t>
      </w:r>
      <w:r w:rsidR="00300F62">
        <w:rPr>
          <w:rFonts w:eastAsia="Arial Unicode MS"/>
          <w:sz w:val="24"/>
          <w:szCs w:val="24"/>
        </w:rPr>
        <w:t xml:space="preserve">рапортом инспектора ДПС отделения Госавтоинспекции МО МВД России «Красноперекопский» от 28.02.2025 (л.д.15); копией акта №64 медицинского освидетельствования Макарова Н.А. на состояние опьянения (л.д.16); </w:t>
      </w:r>
      <w:r w:rsidRPr="00085365" w:rsidR="00300F62">
        <w:rPr>
          <w:rFonts w:eastAsia="Arial Unicode MS"/>
          <w:sz w:val="24"/>
          <w:szCs w:val="24"/>
        </w:rPr>
        <w:t>копией справки о результатах химико-токсикологических исследований №2</w:t>
      </w:r>
      <w:r w:rsidR="00300F62">
        <w:rPr>
          <w:rFonts w:eastAsia="Arial Unicode MS"/>
          <w:sz w:val="24"/>
          <w:szCs w:val="24"/>
        </w:rPr>
        <w:t xml:space="preserve">10 </w:t>
      </w:r>
      <w:r w:rsidRPr="00085365" w:rsidR="00300F62">
        <w:rPr>
          <w:rFonts w:eastAsia="Arial Unicode MS"/>
          <w:sz w:val="24"/>
          <w:szCs w:val="24"/>
        </w:rPr>
        <w:t xml:space="preserve">от </w:t>
      </w:r>
      <w:r w:rsidR="00300F62">
        <w:rPr>
          <w:rFonts w:eastAsia="Arial Unicode MS"/>
          <w:sz w:val="24"/>
          <w:szCs w:val="24"/>
        </w:rPr>
        <w:t>20</w:t>
      </w:r>
      <w:r w:rsidRPr="00085365" w:rsidR="00300F62">
        <w:rPr>
          <w:rFonts w:eastAsia="Arial Unicode MS"/>
          <w:sz w:val="24"/>
          <w:szCs w:val="24"/>
        </w:rPr>
        <w:t>.</w:t>
      </w:r>
      <w:r w:rsidR="00300F62">
        <w:rPr>
          <w:rFonts w:eastAsia="Arial Unicode MS"/>
          <w:sz w:val="24"/>
          <w:szCs w:val="24"/>
        </w:rPr>
        <w:t>02</w:t>
      </w:r>
      <w:r w:rsidRPr="00085365" w:rsidR="00300F62">
        <w:rPr>
          <w:rFonts w:eastAsia="Arial Unicode MS"/>
          <w:sz w:val="24"/>
          <w:szCs w:val="24"/>
        </w:rPr>
        <w:t>.202</w:t>
      </w:r>
      <w:r w:rsidR="00300F62">
        <w:rPr>
          <w:rFonts w:eastAsia="Arial Unicode MS"/>
          <w:sz w:val="24"/>
          <w:szCs w:val="24"/>
        </w:rPr>
        <w:t>5</w:t>
      </w:r>
      <w:r w:rsidRPr="00085365" w:rsidR="00300F62">
        <w:rPr>
          <w:rFonts w:eastAsia="Arial Unicode MS"/>
          <w:sz w:val="24"/>
          <w:szCs w:val="24"/>
        </w:rPr>
        <w:t xml:space="preserve"> (л.д.</w:t>
      </w:r>
      <w:r w:rsidR="00300F62">
        <w:rPr>
          <w:rFonts w:eastAsia="Arial Unicode MS"/>
          <w:sz w:val="24"/>
          <w:szCs w:val="24"/>
        </w:rPr>
        <w:t>17 оборот</w:t>
      </w:r>
      <w:r w:rsidRPr="00085365" w:rsidR="00300F62">
        <w:rPr>
          <w:rFonts w:eastAsia="Arial Unicode MS"/>
          <w:sz w:val="24"/>
          <w:szCs w:val="24"/>
        </w:rPr>
        <w:t>);</w:t>
      </w:r>
      <w:r w:rsidR="00300F62">
        <w:rPr>
          <w:rFonts w:eastAsia="Arial Unicode MS"/>
          <w:sz w:val="24"/>
          <w:szCs w:val="24"/>
        </w:rPr>
        <w:t xml:space="preserve"> </w:t>
      </w:r>
      <w:r w:rsidRPr="00085365">
        <w:rPr>
          <w:rFonts w:eastAsia="Arial Unicode MS"/>
          <w:sz w:val="24"/>
          <w:szCs w:val="24"/>
        </w:rPr>
        <w:t>справкой на физиче</w:t>
      </w:r>
      <w:r w:rsidRPr="00085365">
        <w:rPr>
          <w:rFonts w:eastAsia="Arial Unicode MS"/>
          <w:sz w:val="24"/>
          <w:szCs w:val="24"/>
        </w:rPr>
        <w:t>ское лицо (л.д.1</w:t>
      </w:r>
      <w:r w:rsidR="00300F62">
        <w:rPr>
          <w:rFonts w:eastAsia="Arial Unicode MS"/>
          <w:sz w:val="24"/>
          <w:szCs w:val="24"/>
        </w:rPr>
        <w:t>8</w:t>
      </w:r>
      <w:r w:rsidRPr="00085365">
        <w:rPr>
          <w:rFonts w:eastAsia="Arial Unicode MS"/>
          <w:sz w:val="24"/>
          <w:szCs w:val="24"/>
        </w:rPr>
        <w:t>).</w:t>
      </w:r>
    </w:p>
    <w:p w:rsidR="00085365" w:rsidRPr="00085365" w:rsidP="00085365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85365">
        <w:rPr>
          <w:rFonts w:eastAsia="Calibri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085365" w:rsidRPr="00085365" w:rsidP="0008536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085365">
        <w:rPr>
          <w:color w:val="000000" w:themeColor="text1"/>
          <w:sz w:val="24"/>
          <w:szCs w:val="24"/>
        </w:rPr>
        <w:t xml:space="preserve">Согласно ст. 40 </w:t>
      </w:r>
      <w:r w:rsidRPr="00085365">
        <w:rPr>
          <w:rFonts w:eastAsia="Arial Unicode MS"/>
          <w:sz w:val="24"/>
          <w:szCs w:val="24"/>
        </w:rPr>
        <w:t>Федерального закона от 8 января 1998 г. № 3-Ф</w:t>
      </w:r>
      <w:r w:rsidRPr="00085365">
        <w:rPr>
          <w:rFonts w:eastAsia="Arial Unicode MS"/>
          <w:sz w:val="24"/>
          <w:szCs w:val="24"/>
        </w:rPr>
        <w:t>З</w:t>
      </w:r>
      <w:r w:rsidRPr="00085365">
        <w:rPr>
          <w:color w:val="000000" w:themeColor="text1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085365" w:rsidRPr="00085365" w:rsidP="00085365">
      <w:pPr>
        <w:ind w:firstLine="708"/>
        <w:jc w:val="both"/>
        <w:rPr>
          <w:sz w:val="24"/>
          <w:szCs w:val="24"/>
        </w:rPr>
      </w:pPr>
      <w:r w:rsidRPr="00085365">
        <w:rPr>
          <w:sz w:val="24"/>
          <w:szCs w:val="24"/>
        </w:rPr>
        <w:t>В соответствии с Перечнем наркотических средств, психотропных веществ и их прекурсоров</w:t>
      </w:r>
      <w:r w:rsidRPr="00085365">
        <w:rPr>
          <w:sz w:val="24"/>
          <w:szCs w:val="24"/>
        </w:rPr>
        <w:t>, подлежащих контролю в Российской Федерации, утвержденным постановлением Правительства Российской Федерации от 30.06.1998 № 681, каннабис (марихуана), масло каннабиса (гашишное масло), тетрагидроканнабинолы (все изомеры) и их производные включены в Список</w:t>
      </w:r>
      <w:r w:rsidRPr="00085365">
        <w:rPr>
          <w:sz w:val="24"/>
          <w:szCs w:val="24"/>
        </w:rPr>
        <w:t xml:space="preserve"> наркотических средств (Список 1),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085365" w:rsidRPr="00085365" w:rsidP="00085365">
      <w:pPr>
        <w:ind w:firstLine="708"/>
        <w:jc w:val="both"/>
        <w:rPr>
          <w:sz w:val="24"/>
          <w:szCs w:val="24"/>
        </w:rPr>
      </w:pPr>
      <w:r w:rsidRPr="00085365">
        <w:rPr>
          <w:sz w:val="24"/>
          <w:szCs w:val="24"/>
        </w:rPr>
        <w:t xml:space="preserve">В утвержденный постановлением Правительства Российской Федерации от 30.06.1998 № 681 Список наркотических средств, психотропных веществ и их прекурсоров, оборот которых в </w:t>
      </w:r>
      <w:r w:rsidRPr="00085365">
        <w:rPr>
          <w:sz w:val="24"/>
          <w:szCs w:val="24"/>
        </w:rPr>
        <w:t>Российской Федерации запрещен в соответствии с законодательством Российской Федерации</w:t>
      </w:r>
      <w:r w:rsidRPr="00085365">
        <w:rPr>
          <w:sz w:val="24"/>
          <w:szCs w:val="24"/>
        </w:rPr>
        <w:t xml:space="preserve">, международными договорами Российской Федерации включена 11-нор-дельта-9-тетрагидроканнабиноловая кислота (метаболит тетрагидроканнабинола). </w:t>
      </w:r>
    </w:p>
    <w:p w:rsidR="00085365" w:rsidRPr="00085365" w:rsidP="0008536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085365">
        <w:rPr>
          <w:rFonts w:eastAsia="Arial Unicode MS"/>
          <w:sz w:val="24"/>
          <w:szCs w:val="24"/>
        </w:rPr>
        <w:t xml:space="preserve">Требования данных норм </w:t>
      </w:r>
      <w:r w:rsidR="00300F62">
        <w:rPr>
          <w:color w:val="000000" w:themeColor="text1"/>
          <w:sz w:val="24"/>
          <w:szCs w:val="24"/>
        </w:rPr>
        <w:t>Макаровым Н.А.</w:t>
      </w:r>
      <w:r w:rsidRPr="00085365">
        <w:rPr>
          <w:color w:val="000000" w:themeColor="text1"/>
          <w:sz w:val="24"/>
          <w:szCs w:val="24"/>
        </w:rPr>
        <w:t xml:space="preserve"> </w:t>
      </w:r>
      <w:r w:rsidRPr="00085365">
        <w:rPr>
          <w:rFonts w:eastAsia="Arial Unicode MS"/>
          <w:sz w:val="24"/>
          <w:szCs w:val="24"/>
        </w:rPr>
        <w:t>не соблюдены.</w:t>
      </w:r>
    </w:p>
    <w:p w:rsidR="00085365" w:rsidRPr="00085365" w:rsidP="0008536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Макаров Н.А.</w:t>
      </w:r>
      <w:r w:rsidRPr="00085365">
        <w:rPr>
          <w:color w:val="000000" w:themeColor="text1"/>
          <w:sz w:val="24"/>
          <w:szCs w:val="24"/>
        </w:rPr>
        <w:t xml:space="preserve"> </w:t>
      </w:r>
      <w:r w:rsidRPr="00085365">
        <w:rPr>
          <w:color w:val="000000" w:themeColor="text1"/>
          <w:sz w:val="24"/>
          <w:szCs w:val="24"/>
          <w:shd w:val="clear" w:color="auto" w:fill="FFFFFF"/>
        </w:rPr>
        <w:t>не обращался в добровольном порядке в медицинску</w:t>
      </w:r>
      <w:r w:rsidRPr="00085365">
        <w:rPr>
          <w:color w:val="000000" w:themeColor="text1"/>
          <w:sz w:val="24"/>
          <w:szCs w:val="24"/>
          <w:shd w:val="clear" w:color="auto" w:fill="FFFFFF"/>
        </w:rPr>
        <w:t xml:space="preserve">ю организацию для лечения в связи с потреблением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>
        <w:rPr>
          <w:color w:val="000000" w:themeColor="text1"/>
          <w:sz w:val="24"/>
          <w:szCs w:val="24"/>
        </w:rPr>
        <w:t>Макарова Н.А.</w:t>
      </w:r>
      <w:r w:rsidRPr="00085365">
        <w:rPr>
          <w:color w:val="000000" w:themeColor="text1"/>
          <w:sz w:val="24"/>
          <w:szCs w:val="24"/>
        </w:rPr>
        <w:t xml:space="preserve"> </w:t>
      </w:r>
      <w:r w:rsidRPr="00085365">
        <w:rPr>
          <w:color w:val="000000" w:themeColor="text1"/>
          <w:sz w:val="24"/>
          <w:szCs w:val="24"/>
          <w:shd w:val="clear" w:color="auto" w:fill="FFFFFF"/>
        </w:rPr>
        <w:t xml:space="preserve">от административной ответственности за данное </w:t>
      </w:r>
      <w:r w:rsidRPr="00085365">
        <w:rPr>
          <w:color w:val="000000" w:themeColor="text1"/>
          <w:sz w:val="24"/>
          <w:szCs w:val="24"/>
          <w:shd w:val="clear" w:color="auto" w:fill="FFFFFF"/>
        </w:rPr>
        <w:t>правонарушение.</w:t>
      </w:r>
    </w:p>
    <w:p w:rsidR="00085365" w:rsidRPr="00085365" w:rsidP="0008536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085365">
        <w:rPr>
          <w:rFonts w:eastAsia="Calibri"/>
          <w:sz w:val="24"/>
          <w:szCs w:val="24"/>
        </w:rPr>
        <w:t xml:space="preserve">Анализируя представленные доказательства, признавая вину </w:t>
      </w:r>
      <w:r w:rsidR="00300F62">
        <w:rPr>
          <w:color w:val="000000" w:themeColor="text1"/>
          <w:sz w:val="24"/>
          <w:szCs w:val="24"/>
        </w:rPr>
        <w:t>Макарова Н.А.</w:t>
      </w:r>
      <w:r w:rsidRPr="00085365">
        <w:rPr>
          <w:color w:val="000000" w:themeColor="text1"/>
          <w:sz w:val="24"/>
          <w:szCs w:val="24"/>
        </w:rPr>
        <w:t xml:space="preserve"> </w:t>
      </w:r>
      <w:r w:rsidRPr="00085365">
        <w:rPr>
          <w:rFonts w:eastAsia="Calibri"/>
          <w:sz w:val="24"/>
          <w:szCs w:val="24"/>
        </w:rPr>
        <w:t xml:space="preserve">доказанной, мировой судья квалифицирует его действия по ч. 1 ст. 6.9 КоАП РФ – </w:t>
      </w:r>
      <w:r w:rsidRPr="00085365">
        <w:rPr>
          <w:rStyle w:val="apple-converted-space"/>
          <w:color w:val="000000" w:themeColor="text1"/>
          <w:sz w:val="24"/>
          <w:szCs w:val="24"/>
        </w:rPr>
        <w:t>п</w:t>
      </w:r>
      <w:r w:rsidRPr="00085365">
        <w:rPr>
          <w:color w:val="000000" w:themeColor="text1"/>
          <w:sz w:val="24"/>
          <w:szCs w:val="24"/>
          <w:shd w:val="clear" w:color="auto" w:fill="FFFFFF"/>
        </w:rPr>
        <w:t>отребление наркотических средств без назначения врача, за исключением случаев, предусмотр</w:t>
      </w:r>
      <w:r w:rsidRPr="00085365">
        <w:rPr>
          <w:color w:val="000000" w:themeColor="text1"/>
          <w:sz w:val="24"/>
          <w:szCs w:val="24"/>
          <w:shd w:val="clear" w:color="auto" w:fill="FFFFFF"/>
        </w:rPr>
        <w:t>енных</w:t>
      </w:r>
      <w:r w:rsidRPr="0008536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85365">
        <w:rPr>
          <w:color w:val="000000" w:themeColor="text1"/>
          <w:sz w:val="24"/>
          <w:szCs w:val="24"/>
        </w:rPr>
        <w:t>ч. 2 ст. 20.20</w:t>
      </w:r>
      <w:r w:rsidRPr="00085365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85365">
        <w:rPr>
          <w:color w:val="000000" w:themeColor="text1"/>
          <w:sz w:val="24"/>
          <w:szCs w:val="24"/>
        </w:rPr>
        <w:t xml:space="preserve">ст. 20.22 </w:t>
      </w:r>
      <w:r w:rsidRPr="00085365">
        <w:rPr>
          <w:color w:val="000000" w:themeColor="text1"/>
          <w:sz w:val="24"/>
          <w:szCs w:val="24"/>
          <w:shd w:val="clear" w:color="auto" w:fill="FFFFFF"/>
        </w:rPr>
        <w:t>КоАП РФ</w:t>
      </w:r>
      <w:r w:rsidRPr="00085365">
        <w:rPr>
          <w:rFonts w:eastAsia="Calibri"/>
          <w:sz w:val="24"/>
          <w:szCs w:val="24"/>
        </w:rPr>
        <w:t>.</w:t>
      </w:r>
    </w:p>
    <w:p w:rsidR="00085365" w:rsidRPr="00085365" w:rsidP="00085365">
      <w:pPr>
        <w:ind w:firstLine="708"/>
        <w:jc w:val="both"/>
        <w:rPr>
          <w:rFonts w:eastAsia="Calibri"/>
          <w:sz w:val="24"/>
          <w:szCs w:val="24"/>
        </w:rPr>
      </w:pPr>
      <w:r w:rsidRPr="00085365">
        <w:rPr>
          <w:rFonts w:eastAsia="Calibri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085365" w:rsidRPr="00085365" w:rsidP="00085365">
      <w:pPr>
        <w:ind w:firstLine="708"/>
        <w:jc w:val="both"/>
        <w:rPr>
          <w:b/>
          <w:sz w:val="24"/>
          <w:szCs w:val="24"/>
        </w:rPr>
      </w:pPr>
      <w:r w:rsidRPr="00085365">
        <w:rPr>
          <w:rFonts w:eastAsia="Calibri"/>
          <w:sz w:val="24"/>
          <w:szCs w:val="24"/>
        </w:rPr>
        <w:t>В силу ст. 4.2 КоАП РФ обстоятельств</w:t>
      </w:r>
      <w:r w:rsidR="002935BC">
        <w:rPr>
          <w:rFonts w:eastAsia="Calibri"/>
          <w:sz w:val="24"/>
          <w:szCs w:val="24"/>
        </w:rPr>
        <w:t>а</w:t>
      </w:r>
      <w:r w:rsidRPr="00085365">
        <w:rPr>
          <w:rFonts w:eastAsia="Calibri"/>
          <w:sz w:val="24"/>
          <w:szCs w:val="24"/>
        </w:rPr>
        <w:t>м</w:t>
      </w:r>
      <w:r w:rsidR="002935BC">
        <w:rPr>
          <w:rFonts w:eastAsia="Calibri"/>
          <w:sz w:val="24"/>
          <w:szCs w:val="24"/>
        </w:rPr>
        <w:t>и</w:t>
      </w:r>
      <w:r w:rsidRPr="00085365">
        <w:rPr>
          <w:rFonts w:eastAsia="Calibri"/>
          <w:sz w:val="24"/>
          <w:szCs w:val="24"/>
        </w:rPr>
        <w:t>, смягчающим ответственность, мировой судья признаёт признание вины</w:t>
      </w:r>
      <w:r w:rsidR="002935BC">
        <w:rPr>
          <w:rFonts w:eastAsia="Calibri"/>
          <w:sz w:val="24"/>
          <w:szCs w:val="24"/>
        </w:rPr>
        <w:t>, наличие на иждивении ребенка-инвалида</w:t>
      </w:r>
      <w:r w:rsidRPr="00085365">
        <w:rPr>
          <w:rFonts w:eastAsia="Calibri"/>
          <w:sz w:val="24"/>
          <w:szCs w:val="24"/>
        </w:rPr>
        <w:t>.</w:t>
      </w:r>
    </w:p>
    <w:p w:rsidR="00085365" w:rsidP="00085365">
      <w:pPr>
        <w:ind w:firstLine="708"/>
        <w:jc w:val="both"/>
        <w:rPr>
          <w:sz w:val="24"/>
          <w:szCs w:val="24"/>
        </w:rPr>
      </w:pPr>
      <w:r w:rsidRPr="00085365">
        <w:rPr>
          <w:rFonts w:eastAsia="Calibri"/>
          <w:sz w:val="24"/>
          <w:szCs w:val="24"/>
        </w:rPr>
        <w:t>Обстоятельств</w:t>
      </w:r>
      <w:r>
        <w:rPr>
          <w:rFonts w:eastAsia="Calibri"/>
          <w:sz w:val="24"/>
          <w:szCs w:val="24"/>
        </w:rPr>
        <w:t>, отягчающи</w:t>
      </w:r>
      <w:r w:rsidR="00300F62">
        <w:rPr>
          <w:rFonts w:eastAsia="Calibri"/>
          <w:sz w:val="24"/>
          <w:szCs w:val="24"/>
        </w:rPr>
        <w:t xml:space="preserve">х </w:t>
      </w:r>
      <w:r w:rsidRPr="00085365">
        <w:rPr>
          <w:rFonts w:eastAsia="Calibri"/>
          <w:sz w:val="24"/>
          <w:szCs w:val="24"/>
        </w:rPr>
        <w:t>ответственность</w:t>
      </w:r>
      <w:r w:rsidRPr="000853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00F62">
        <w:rPr>
          <w:sz w:val="24"/>
          <w:szCs w:val="24"/>
        </w:rPr>
        <w:t>не установлено</w:t>
      </w:r>
      <w:r>
        <w:rPr>
          <w:sz w:val="24"/>
          <w:szCs w:val="24"/>
        </w:rPr>
        <w:t xml:space="preserve">. </w:t>
      </w:r>
    </w:p>
    <w:p w:rsidR="00085365" w:rsidRPr="00085365" w:rsidP="00085365">
      <w:pPr>
        <w:ind w:firstLine="708"/>
        <w:jc w:val="both"/>
        <w:rPr>
          <w:rFonts w:eastAsia="Calibri"/>
          <w:sz w:val="24"/>
          <w:szCs w:val="24"/>
        </w:rPr>
      </w:pPr>
      <w:r w:rsidRPr="00085365">
        <w:rPr>
          <w:rFonts w:eastAsia="Calibri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00F62">
        <w:rPr>
          <w:color w:val="000000" w:themeColor="text1"/>
          <w:sz w:val="24"/>
          <w:szCs w:val="24"/>
        </w:rPr>
        <w:t>Макаровым Н.А.</w:t>
      </w:r>
      <w:r w:rsidRPr="00085365">
        <w:rPr>
          <w:color w:val="000000" w:themeColor="text1"/>
          <w:sz w:val="24"/>
          <w:szCs w:val="24"/>
        </w:rPr>
        <w:t xml:space="preserve"> </w:t>
      </w:r>
      <w:r w:rsidRPr="00085365">
        <w:rPr>
          <w:rFonts w:eastAsia="Calibri"/>
          <w:sz w:val="24"/>
          <w:szCs w:val="24"/>
        </w:rPr>
        <w:t>административного правонарушения, его личн</w:t>
      </w:r>
      <w:r w:rsidRPr="00085365">
        <w:rPr>
          <w:rFonts w:eastAsia="Calibri"/>
          <w:sz w:val="24"/>
          <w:szCs w:val="24"/>
        </w:rPr>
        <w:t>ость, семейное и материальное положение, обстоятельств</w:t>
      </w:r>
      <w:r w:rsidR="002935BC">
        <w:rPr>
          <w:rFonts w:eastAsia="Calibri"/>
          <w:sz w:val="24"/>
          <w:szCs w:val="24"/>
        </w:rPr>
        <w:t>а</w:t>
      </w:r>
      <w:r w:rsidRPr="00085365">
        <w:rPr>
          <w:rFonts w:eastAsia="Calibri"/>
          <w:sz w:val="24"/>
          <w:szCs w:val="24"/>
        </w:rPr>
        <w:t>, смягчающ</w:t>
      </w:r>
      <w:r w:rsidR="002935BC">
        <w:rPr>
          <w:rFonts w:eastAsia="Calibri"/>
          <w:sz w:val="24"/>
          <w:szCs w:val="24"/>
        </w:rPr>
        <w:t>и</w:t>
      </w:r>
      <w:r w:rsidRPr="00085365">
        <w:rPr>
          <w:rFonts w:eastAsia="Calibri"/>
          <w:sz w:val="24"/>
          <w:szCs w:val="24"/>
        </w:rPr>
        <w:t xml:space="preserve">е </w:t>
      </w:r>
      <w:r w:rsidR="00300F62">
        <w:rPr>
          <w:rFonts w:eastAsia="Calibri"/>
          <w:sz w:val="24"/>
          <w:szCs w:val="24"/>
        </w:rPr>
        <w:t>ответственность.</w:t>
      </w:r>
    </w:p>
    <w:p w:rsidR="00300F62" w:rsidRPr="004B3E5B" w:rsidP="00300F62">
      <w:pPr>
        <w:ind w:firstLine="708"/>
        <w:jc w:val="both"/>
        <w:rPr>
          <w:rFonts w:eastAsia="Calibri"/>
          <w:sz w:val="24"/>
          <w:szCs w:val="24"/>
        </w:rPr>
      </w:pPr>
      <w:r w:rsidRPr="004B3E5B">
        <w:rPr>
          <w:rFonts w:eastAsia="Calibri"/>
          <w:sz w:val="24"/>
          <w:szCs w:val="24"/>
        </w:rPr>
        <w:t xml:space="preserve">Учитывая обстоятельства совершения впервые правонарушения в области </w:t>
      </w:r>
      <w:hyperlink r:id="rId4" w:history="1">
        <w:r w:rsidRPr="004B3E5B">
          <w:rPr>
            <w:rFonts w:eastAsia="Calibri"/>
            <w:sz w:val="24"/>
            <w:szCs w:val="24"/>
          </w:rPr>
          <w:t>законодательства</w:t>
        </w:r>
      </w:hyperlink>
      <w:r w:rsidRPr="004B3E5B">
        <w:rPr>
          <w:rFonts w:eastAsia="Calibri"/>
          <w:sz w:val="24"/>
          <w:szCs w:val="24"/>
        </w:rPr>
        <w:t xml:space="preserve"> о наркотических средствах, психотропных веществах и об их прекурсорах, положения ч. 2.1 ст. 4.1 КоАП РФ, судья приходит к выводу о возможности не возлагать на правонарушителя обязанность пройти диагностику, профила</w:t>
      </w:r>
      <w:r w:rsidRPr="004B3E5B">
        <w:rPr>
          <w:rFonts w:eastAsia="Calibri"/>
          <w:sz w:val="24"/>
          <w:szCs w:val="24"/>
        </w:rPr>
        <w:t>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085365" w:rsidRPr="00085365" w:rsidP="00085365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085365">
        <w:rPr>
          <w:color w:val="000000"/>
          <w:sz w:val="24"/>
          <w:szCs w:val="24"/>
          <w:shd w:val="clear" w:color="auto" w:fill="FFFFFF"/>
        </w:rPr>
        <w:t>Согласно ч. 1 ст. 3.1 КоАП РФ, административное наказание является установленной государством мерой ответственнос</w:t>
      </w:r>
      <w:r w:rsidRPr="00085365">
        <w:rPr>
          <w:color w:val="000000"/>
          <w:sz w:val="24"/>
          <w:szCs w:val="24"/>
          <w:shd w:val="clear" w:color="auto" w:fill="FFFFFF"/>
        </w:rPr>
        <w:t>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5365" w:rsidRPr="00085365" w:rsidP="00085365">
      <w:pPr>
        <w:jc w:val="both"/>
        <w:rPr>
          <w:color w:val="000000"/>
          <w:sz w:val="24"/>
          <w:szCs w:val="24"/>
        </w:rPr>
      </w:pPr>
      <w:r w:rsidRPr="00085365">
        <w:rPr>
          <w:sz w:val="24"/>
          <w:szCs w:val="24"/>
        </w:rPr>
        <w:tab/>
        <w:t>С учётом изложенного, руководствуясь ст. 29.9 – 29.11 КоАП РФ, мировой судья</w:t>
      </w:r>
    </w:p>
    <w:p w:rsidR="00085365" w:rsidRPr="00085365" w:rsidP="00085365">
      <w:pPr>
        <w:jc w:val="center"/>
        <w:rPr>
          <w:b/>
          <w:bCs/>
          <w:color w:val="000000"/>
          <w:sz w:val="24"/>
          <w:szCs w:val="24"/>
        </w:rPr>
      </w:pPr>
      <w:r w:rsidRPr="00085365">
        <w:rPr>
          <w:b/>
          <w:bCs/>
          <w:color w:val="000000"/>
          <w:sz w:val="24"/>
          <w:szCs w:val="24"/>
        </w:rPr>
        <w:t>п</w:t>
      </w:r>
      <w:r w:rsidRPr="00085365">
        <w:rPr>
          <w:b/>
          <w:bCs/>
          <w:color w:val="000000"/>
          <w:sz w:val="24"/>
          <w:szCs w:val="24"/>
        </w:rPr>
        <w:t xml:space="preserve"> о с т а н о в и л :</w:t>
      </w:r>
    </w:p>
    <w:p w:rsidR="00085365" w:rsidRPr="00085365" w:rsidP="00085365">
      <w:pPr>
        <w:ind w:firstLine="708"/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Макарова </w:t>
      </w:r>
      <w:r w:rsidR="001A2139">
        <w:rPr>
          <w:color w:val="000000"/>
          <w:sz w:val="24"/>
          <w:szCs w:val="24"/>
          <w:shd w:val="clear" w:color="auto" w:fill="FFFFFF"/>
        </w:rPr>
        <w:t>Н.А.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085365">
        <w:rPr>
          <w:color w:val="000000"/>
          <w:sz w:val="24"/>
          <w:szCs w:val="24"/>
          <w:shd w:val="clear" w:color="auto" w:fill="FFFFFF"/>
        </w:rPr>
        <w:t xml:space="preserve">признать виновным в совершении административного правонарушения, предусмотренного ч. 1 ст. 6.9 </w:t>
      </w:r>
      <w:r w:rsidRPr="00085365">
        <w:rPr>
          <w:sz w:val="24"/>
          <w:szCs w:val="24"/>
        </w:rPr>
        <w:t>КоАП РФ</w:t>
      </w:r>
      <w:r w:rsidRPr="00085365">
        <w:rPr>
          <w:color w:val="000000"/>
          <w:sz w:val="24"/>
          <w:szCs w:val="24"/>
          <w:shd w:val="clear" w:color="auto" w:fill="FFFFFF"/>
        </w:rPr>
        <w:t xml:space="preserve">, и назначить ему административное наказание в виде </w:t>
      </w:r>
      <w:r>
        <w:rPr>
          <w:rFonts w:eastAsia="Calibri"/>
          <w:sz w:val="24"/>
          <w:szCs w:val="24"/>
        </w:rPr>
        <w:t>штрафа в размере 4</w:t>
      </w:r>
      <w:r w:rsidRPr="00085365">
        <w:rPr>
          <w:rFonts w:eastAsia="Calibri"/>
          <w:sz w:val="24"/>
          <w:szCs w:val="24"/>
        </w:rPr>
        <w:t>000 (</w:t>
      </w:r>
      <w:r>
        <w:rPr>
          <w:rFonts w:eastAsia="Calibri"/>
          <w:sz w:val="24"/>
          <w:szCs w:val="24"/>
        </w:rPr>
        <w:t xml:space="preserve">четыре </w:t>
      </w:r>
      <w:r w:rsidRPr="00085365">
        <w:rPr>
          <w:rFonts w:eastAsia="Calibri"/>
          <w:sz w:val="24"/>
          <w:szCs w:val="24"/>
        </w:rPr>
        <w:t>тысяч</w:t>
      </w:r>
      <w:r>
        <w:rPr>
          <w:rFonts w:eastAsia="Calibri"/>
          <w:sz w:val="24"/>
          <w:szCs w:val="24"/>
        </w:rPr>
        <w:t>и</w:t>
      </w:r>
      <w:r w:rsidRPr="00085365">
        <w:rPr>
          <w:rFonts w:eastAsia="Calibri"/>
          <w:sz w:val="24"/>
          <w:szCs w:val="24"/>
        </w:rPr>
        <w:t>) руб.</w:t>
      </w:r>
    </w:p>
    <w:p w:rsidR="00085365" w:rsidRPr="00085365" w:rsidP="00085365">
      <w:pPr>
        <w:ind w:firstLine="708"/>
        <w:jc w:val="both"/>
        <w:rPr>
          <w:rFonts w:eastAsia="Calibri"/>
          <w:sz w:val="24"/>
          <w:szCs w:val="24"/>
        </w:rPr>
      </w:pPr>
      <w:r w:rsidRPr="00085365">
        <w:rPr>
          <w:color w:val="000000"/>
          <w:sz w:val="24"/>
          <w:szCs w:val="24"/>
        </w:rPr>
        <w:t>Администр</w:t>
      </w:r>
      <w:r w:rsidRPr="00085365">
        <w:rPr>
          <w:color w:val="000000"/>
          <w:sz w:val="24"/>
          <w:szCs w:val="24"/>
        </w:rPr>
        <w:t xml:space="preserve">ативный штраф подлежит уплате: </w:t>
      </w:r>
      <w:r w:rsidRPr="00085365">
        <w:rPr>
          <w:rFonts w:eastAsia="Calibri"/>
          <w:sz w:val="24"/>
          <w:szCs w:val="24"/>
        </w:rPr>
        <w:t xml:space="preserve">получатель: </w:t>
      </w:r>
      <w:r w:rsidRPr="00085365">
        <w:rPr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</w:t>
      </w:r>
      <w:r w:rsidRPr="00085365">
        <w:rPr>
          <w:sz w:val="24"/>
          <w:szCs w:val="24"/>
        </w:rPr>
        <w:t xml:space="preserve">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085365">
        <w:rPr>
          <w:rFonts w:eastAsia="Calibri"/>
          <w:sz w:val="24"/>
          <w:szCs w:val="24"/>
        </w:rPr>
        <w:t xml:space="preserve">КБК </w:t>
      </w:r>
      <w:r w:rsidRPr="00085365">
        <w:rPr>
          <w:sz w:val="24"/>
          <w:szCs w:val="24"/>
        </w:rPr>
        <w:t>828 1 16 01063 01 0009 140</w:t>
      </w:r>
      <w:r w:rsidRPr="00085365">
        <w:rPr>
          <w:rFonts w:eastAsia="Calibri"/>
          <w:sz w:val="24"/>
          <w:szCs w:val="24"/>
        </w:rPr>
        <w:t xml:space="preserve">, УИН </w:t>
      </w:r>
      <w:r w:rsidRPr="00A46C77" w:rsidR="00A46C77">
        <w:rPr>
          <w:rFonts w:eastAsia="Calibri"/>
          <w:sz w:val="24"/>
          <w:szCs w:val="24"/>
        </w:rPr>
        <w:t>0410760300585000772506100</w:t>
      </w:r>
      <w:r w:rsidR="00A46C77">
        <w:rPr>
          <w:rFonts w:eastAsia="Calibri"/>
          <w:sz w:val="24"/>
          <w:szCs w:val="24"/>
        </w:rPr>
        <w:t>.</w:t>
      </w:r>
    </w:p>
    <w:p w:rsidR="00085365" w:rsidRPr="00085365" w:rsidP="00085365">
      <w:pPr>
        <w:ind w:firstLine="709"/>
        <w:jc w:val="both"/>
        <w:rPr>
          <w:color w:val="000000" w:themeColor="text1"/>
          <w:sz w:val="24"/>
          <w:szCs w:val="24"/>
        </w:rPr>
      </w:pPr>
      <w:r w:rsidRPr="00085365">
        <w:rPr>
          <w:color w:val="000000" w:themeColor="text1"/>
          <w:sz w:val="24"/>
          <w:szCs w:val="24"/>
        </w:rPr>
        <w:t>Квитанция об упл</w:t>
      </w:r>
      <w:r w:rsidRPr="00085365">
        <w:rPr>
          <w:color w:val="000000" w:themeColor="text1"/>
          <w:sz w:val="24"/>
          <w:szCs w:val="24"/>
        </w:rPr>
        <w:t xml:space="preserve">ате штрафа должна быть представлена </w:t>
      </w:r>
      <w:r w:rsidRPr="00085365">
        <w:rPr>
          <w:rFonts w:eastAsia="Arial Unicode MS"/>
          <w:color w:val="000000" w:themeColor="text1"/>
          <w:sz w:val="24"/>
          <w:szCs w:val="24"/>
        </w:rPr>
        <w:t xml:space="preserve">мировому судье </w:t>
      </w:r>
      <w:r w:rsidR="00300F62">
        <w:rPr>
          <w:color w:val="000000" w:themeColor="text1"/>
          <w:sz w:val="24"/>
          <w:szCs w:val="24"/>
        </w:rPr>
        <w:t>судебного участка № 58</w:t>
      </w:r>
      <w:r w:rsidRPr="00085365">
        <w:rPr>
          <w:color w:val="000000" w:themeColor="text1"/>
          <w:sz w:val="24"/>
          <w:szCs w:val="24"/>
        </w:rPr>
        <w:t xml:space="preserve"> Красноперекопского судебного района РК до истечения срока уплаты штрафа. </w:t>
      </w:r>
    </w:p>
    <w:p w:rsidR="00085365" w:rsidRPr="00085365" w:rsidP="00085365">
      <w:pPr>
        <w:ind w:firstLine="709"/>
        <w:jc w:val="both"/>
        <w:rPr>
          <w:color w:val="000000" w:themeColor="text1"/>
          <w:sz w:val="24"/>
          <w:szCs w:val="24"/>
        </w:rPr>
      </w:pPr>
      <w:r w:rsidRPr="00085365">
        <w:rPr>
          <w:color w:val="000000" w:themeColor="text1"/>
          <w:sz w:val="24"/>
          <w:szCs w:val="24"/>
        </w:rPr>
        <w:t xml:space="preserve">Разъяснить, что в соответствии со ст. 32.2 КоАП РФ административный штраф должен быть уплачен лицом, </w:t>
      </w:r>
      <w:r w:rsidRPr="00085365">
        <w:rPr>
          <w:color w:val="000000" w:themeColor="text1"/>
          <w:sz w:val="24"/>
          <w:szCs w:val="24"/>
        </w:rPr>
        <w:t>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085365" w:rsidRPr="00085365" w:rsidP="00085365">
      <w:pPr>
        <w:ind w:firstLine="708"/>
        <w:jc w:val="both"/>
        <w:rPr>
          <w:sz w:val="24"/>
          <w:szCs w:val="24"/>
        </w:rPr>
      </w:pPr>
      <w:r w:rsidRPr="00085365">
        <w:rPr>
          <w:color w:val="000000" w:themeColor="text1"/>
          <w:sz w:val="24"/>
          <w:szCs w:val="24"/>
        </w:rPr>
        <w:t>Согласно ч. 1 ст. 20.25 КоАП РФ неуплата штрафа в шестидеся</w:t>
      </w:r>
      <w:r w:rsidRPr="00085365">
        <w:rPr>
          <w:color w:val="000000" w:themeColor="text1"/>
          <w:sz w:val="24"/>
          <w:szCs w:val="24"/>
        </w:rPr>
        <w:t>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85365" w:rsidRPr="00085365" w:rsidP="00085365">
      <w:pPr>
        <w:ind w:firstLine="709"/>
        <w:jc w:val="both"/>
        <w:rPr>
          <w:color w:val="000000"/>
          <w:sz w:val="24"/>
          <w:szCs w:val="24"/>
        </w:rPr>
      </w:pPr>
      <w:r w:rsidRPr="00085365">
        <w:rPr>
          <w:color w:val="000000"/>
          <w:sz w:val="24"/>
          <w:szCs w:val="24"/>
        </w:rPr>
        <w:t xml:space="preserve">Постановление </w:t>
      </w:r>
      <w:r w:rsidRPr="00085365">
        <w:rPr>
          <w:color w:val="000000"/>
          <w:sz w:val="24"/>
          <w:szCs w:val="24"/>
        </w:rPr>
        <w:t xml:space="preserve">может быть обжаловано в Красноперекопский районный суд Республики Крым в течение 10 </w:t>
      </w:r>
      <w:r w:rsidR="00BC48EF">
        <w:rPr>
          <w:color w:val="000000"/>
          <w:sz w:val="24"/>
          <w:szCs w:val="24"/>
        </w:rPr>
        <w:t xml:space="preserve">дней </w:t>
      </w:r>
      <w:r w:rsidRPr="00085365">
        <w:rPr>
          <w:color w:val="000000"/>
          <w:sz w:val="24"/>
          <w:szCs w:val="24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085365" w:rsidRPr="00085365" w:rsidP="00085365">
      <w:pPr>
        <w:ind w:firstLine="709"/>
        <w:jc w:val="both"/>
        <w:rPr>
          <w:color w:val="000000"/>
          <w:sz w:val="24"/>
          <w:szCs w:val="24"/>
        </w:rPr>
      </w:pPr>
    </w:p>
    <w:p w:rsidR="00085365" w:rsidRPr="00085365" w:rsidP="00085365">
      <w:pPr>
        <w:jc w:val="both"/>
        <w:rPr>
          <w:color w:val="000000"/>
          <w:sz w:val="24"/>
          <w:szCs w:val="24"/>
        </w:rPr>
      </w:pPr>
      <w:r w:rsidRPr="00085365">
        <w:rPr>
          <w:color w:val="000000"/>
          <w:sz w:val="24"/>
          <w:szCs w:val="24"/>
        </w:rPr>
        <w:t>Мировой судья</w:t>
      </w:r>
      <w:r w:rsidRPr="00085365">
        <w:rPr>
          <w:color w:val="000000"/>
          <w:sz w:val="24"/>
          <w:szCs w:val="24"/>
        </w:rPr>
        <w:tab/>
      </w:r>
      <w:r w:rsidRPr="00085365">
        <w:rPr>
          <w:color w:val="000000"/>
          <w:sz w:val="24"/>
          <w:szCs w:val="24"/>
        </w:rPr>
        <w:tab/>
      </w:r>
      <w:r w:rsidRPr="00085365">
        <w:rPr>
          <w:color w:val="000000"/>
          <w:sz w:val="24"/>
          <w:szCs w:val="24"/>
        </w:rPr>
        <w:tab/>
      </w:r>
      <w:r w:rsidRPr="00085365">
        <w:rPr>
          <w:color w:val="000000"/>
          <w:sz w:val="24"/>
          <w:szCs w:val="24"/>
        </w:rPr>
        <w:tab/>
        <w:t>(подпись)</w:t>
      </w:r>
      <w:r w:rsidRPr="00085365">
        <w:rPr>
          <w:color w:val="000000"/>
          <w:sz w:val="24"/>
          <w:szCs w:val="24"/>
        </w:rPr>
        <w:tab/>
      </w:r>
      <w:r w:rsidRPr="00085365">
        <w:rPr>
          <w:color w:val="000000"/>
          <w:sz w:val="24"/>
          <w:szCs w:val="24"/>
        </w:rPr>
        <w:tab/>
      </w:r>
      <w:r w:rsidRPr="00085365">
        <w:rPr>
          <w:color w:val="000000"/>
          <w:sz w:val="24"/>
          <w:szCs w:val="24"/>
        </w:rPr>
        <w:tab/>
      </w:r>
      <w:r w:rsidRPr="00085365">
        <w:rPr>
          <w:color w:val="000000"/>
          <w:sz w:val="24"/>
          <w:szCs w:val="24"/>
        </w:rPr>
        <w:tab/>
      </w:r>
      <w:r w:rsidRPr="00085365">
        <w:rPr>
          <w:color w:val="000000"/>
          <w:sz w:val="24"/>
          <w:szCs w:val="24"/>
        </w:rPr>
        <w:tab/>
        <w:t xml:space="preserve">Д.Б. Оконова </w:t>
      </w:r>
    </w:p>
    <w:sectPr w:rsidSect="00085365">
      <w:headerReference w:type="default" r:id="rId5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139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33"/>
    <w:rsid w:val="00085365"/>
    <w:rsid w:val="001903F6"/>
    <w:rsid w:val="001A2139"/>
    <w:rsid w:val="002361B1"/>
    <w:rsid w:val="002935BC"/>
    <w:rsid w:val="00300F62"/>
    <w:rsid w:val="0033307C"/>
    <w:rsid w:val="00382433"/>
    <w:rsid w:val="004B2972"/>
    <w:rsid w:val="004B3E5B"/>
    <w:rsid w:val="006F34FC"/>
    <w:rsid w:val="00912F11"/>
    <w:rsid w:val="009809AC"/>
    <w:rsid w:val="00A46C77"/>
    <w:rsid w:val="00AF5754"/>
    <w:rsid w:val="00B71089"/>
    <w:rsid w:val="00BC48EF"/>
    <w:rsid w:val="00C061A8"/>
    <w:rsid w:val="00C572D4"/>
    <w:rsid w:val="00E4057D"/>
    <w:rsid w:val="00EA0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unhideWhenUsed/>
    <w:rsid w:val="0008536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85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085365"/>
  </w:style>
  <w:style w:type="paragraph" w:styleId="Header">
    <w:name w:val="header"/>
    <w:basedOn w:val="Normal"/>
    <w:link w:val="a"/>
    <w:uiPriority w:val="99"/>
    <w:unhideWhenUsed/>
    <w:rsid w:val="0008536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853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3370&amp;rnd=244973.3124622991&amp;dst=100039&amp;fld=13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