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4D8F" w:rsidP="00F676E0">
      <w:pPr>
        <w:spacing w:after="0" w:line="240" w:lineRule="auto"/>
        <w:jc w:val="both"/>
        <w:rPr>
          <w:rFonts w:ascii="Times New Roman" w:hAnsi="Times New Roman"/>
          <w:sz w:val="24"/>
          <w:szCs w:val="24"/>
        </w:rPr>
      </w:pPr>
      <w:r w:rsidRPr="007B1B60">
        <w:rPr>
          <w:rFonts w:ascii="Times New Roman" w:hAnsi="Times New Roman"/>
          <w:sz w:val="24"/>
          <w:szCs w:val="24"/>
        </w:rPr>
        <w:t xml:space="preserve">                                                     </w:t>
      </w:r>
    </w:p>
    <w:p w:rsidR="007E2B01" w:rsidRPr="00D858D8" w:rsidP="007E2B01">
      <w:pPr>
        <w:spacing w:after="0" w:line="240" w:lineRule="auto"/>
        <w:jc w:val="right"/>
        <w:rPr>
          <w:rFonts w:ascii="Times New Roman" w:hAnsi="Times New Roman"/>
          <w:color w:val="000000"/>
          <w:sz w:val="24"/>
          <w:szCs w:val="24"/>
          <w:lang w:eastAsia="ru-RU"/>
        </w:rPr>
      </w:pPr>
      <w:r w:rsidRPr="00D858D8">
        <w:rPr>
          <w:rFonts w:ascii="Times New Roman" w:hAnsi="Times New Roman"/>
          <w:color w:val="000000"/>
          <w:sz w:val="24"/>
          <w:szCs w:val="24"/>
          <w:lang w:eastAsia="ru-RU"/>
        </w:rPr>
        <w:t>Дело № 5-58-79/2020</w:t>
      </w:r>
    </w:p>
    <w:p w:rsidR="007E2B01" w:rsidRPr="00D858D8" w:rsidP="007E2B01">
      <w:pPr>
        <w:spacing w:after="0" w:line="240" w:lineRule="auto"/>
        <w:jc w:val="right"/>
        <w:rPr>
          <w:rFonts w:ascii="Times New Roman" w:hAnsi="Times New Roman"/>
          <w:color w:val="000000"/>
          <w:sz w:val="24"/>
          <w:szCs w:val="24"/>
          <w:lang w:eastAsia="ru-RU"/>
        </w:rPr>
      </w:pPr>
      <w:r w:rsidRPr="00D858D8">
        <w:rPr>
          <w:rFonts w:ascii="Times New Roman" w:hAnsi="Times New Roman"/>
          <w:color w:val="000000"/>
          <w:sz w:val="24"/>
          <w:szCs w:val="24"/>
          <w:lang w:eastAsia="ru-RU"/>
        </w:rPr>
        <w:t>УИД 91MS0058-01-2020-000205-93</w:t>
      </w:r>
    </w:p>
    <w:p w:rsidR="007E2B01" w:rsidRPr="00D858D8" w:rsidP="007E2B01">
      <w:pPr>
        <w:spacing w:after="0" w:line="240" w:lineRule="auto"/>
        <w:jc w:val="right"/>
        <w:rPr>
          <w:rFonts w:ascii="Times New Roman" w:hAnsi="Times New Roman"/>
          <w:color w:val="000000"/>
          <w:sz w:val="24"/>
          <w:szCs w:val="24"/>
          <w:lang w:eastAsia="ru-RU"/>
        </w:rPr>
      </w:pPr>
    </w:p>
    <w:p w:rsidR="007E2B01" w:rsidRPr="00D858D8" w:rsidP="007E2B01">
      <w:pPr>
        <w:spacing w:after="0" w:line="240" w:lineRule="auto"/>
        <w:jc w:val="center"/>
        <w:rPr>
          <w:rFonts w:ascii="Times New Roman" w:hAnsi="Times New Roman"/>
          <w:b/>
          <w:bCs/>
          <w:color w:val="000000"/>
          <w:sz w:val="24"/>
          <w:szCs w:val="24"/>
          <w:lang w:eastAsia="ru-RU"/>
        </w:rPr>
      </w:pPr>
      <w:r w:rsidRPr="00D858D8">
        <w:rPr>
          <w:rFonts w:ascii="Times New Roman" w:hAnsi="Times New Roman"/>
          <w:b/>
          <w:bCs/>
          <w:color w:val="000000"/>
          <w:sz w:val="24"/>
          <w:szCs w:val="24"/>
          <w:lang w:eastAsia="ru-RU"/>
        </w:rPr>
        <w:t>П</w:t>
      </w:r>
      <w:r w:rsidRPr="00D858D8">
        <w:rPr>
          <w:rFonts w:ascii="Times New Roman" w:hAnsi="Times New Roman"/>
          <w:b/>
          <w:bCs/>
          <w:color w:val="000000"/>
          <w:sz w:val="24"/>
          <w:szCs w:val="24"/>
          <w:lang w:eastAsia="ru-RU"/>
        </w:rPr>
        <w:t xml:space="preserve"> О С Т А Н О В Л Е Н И Е</w:t>
      </w:r>
    </w:p>
    <w:p w:rsidR="007E2B01" w:rsidRPr="00D858D8" w:rsidP="007E2B01">
      <w:pPr>
        <w:spacing w:after="0" w:line="240" w:lineRule="auto"/>
        <w:jc w:val="center"/>
        <w:rPr>
          <w:rFonts w:ascii="Times New Roman" w:eastAsia="Arial Unicode MS" w:hAnsi="Times New Roman"/>
          <w:color w:val="000000"/>
          <w:sz w:val="24"/>
          <w:szCs w:val="24"/>
          <w:lang w:eastAsia="ru-RU"/>
        </w:rPr>
      </w:pPr>
      <w:r w:rsidRPr="00D858D8">
        <w:rPr>
          <w:rFonts w:ascii="Times New Roman" w:hAnsi="Times New Roman"/>
          <w:b/>
          <w:bCs/>
          <w:color w:val="000000"/>
          <w:sz w:val="24"/>
          <w:szCs w:val="24"/>
          <w:lang w:eastAsia="ru-RU"/>
        </w:rPr>
        <w:t>о назначении административного наказания</w:t>
      </w:r>
    </w:p>
    <w:p w:rsidR="007E2B01" w:rsidRPr="00D858D8" w:rsidP="007E2B01">
      <w:pPr>
        <w:spacing w:before="120" w:after="120" w:line="240" w:lineRule="auto"/>
        <w:jc w:val="both"/>
        <w:rPr>
          <w:rFonts w:ascii="Times New Roman" w:hAnsi="Times New Roman"/>
          <w:color w:val="000000"/>
          <w:sz w:val="24"/>
          <w:szCs w:val="24"/>
          <w:lang w:eastAsia="ru-RU"/>
        </w:rPr>
      </w:pPr>
      <w:r w:rsidRPr="00D858D8">
        <w:rPr>
          <w:rFonts w:ascii="Times New Roman" w:eastAsia="Arial Unicode MS" w:hAnsi="Times New Roman"/>
          <w:color w:val="000000"/>
          <w:sz w:val="24"/>
          <w:szCs w:val="24"/>
          <w:lang w:eastAsia="ru-RU"/>
        </w:rPr>
        <w:t>27 мая 2020 года                                                              г. Красноперекопск</w:t>
      </w:r>
      <w:r w:rsidRPr="00D858D8">
        <w:rPr>
          <w:rFonts w:ascii="Times New Roman" w:eastAsia="Arial Unicode MS" w:hAnsi="Times New Roman"/>
          <w:color w:val="000000"/>
          <w:sz w:val="24"/>
          <w:szCs w:val="24"/>
          <w:lang w:eastAsia="ru-RU"/>
        </w:rPr>
        <w:tab/>
      </w:r>
    </w:p>
    <w:p w:rsidR="007E2B01" w:rsidRPr="00D858D8" w:rsidP="007E2B01">
      <w:pPr>
        <w:spacing w:after="0" w:line="240" w:lineRule="auto"/>
        <w:jc w:val="both"/>
        <w:rPr>
          <w:rFonts w:ascii="Times New Roman" w:eastAsia="Arial Unicode MS" w:hAnsi="Times New Roman"/>
          <w:color w:val="000000"/>
          <w:sz w:val="24"/>
          <w:szCs w:val="24"/>
          <w:lang w:eastAsia="ru-RU"/>
        </w:rPr>
      </w:pPr>
      <w:r w:rsidRPr="00D858D8">
        <w:rPr>
          <w:rFonts w:ascii="Times New Roman" w:eastAsia="Arial Unicode MS" w:hAnsi="Times New Roman"/>
          <w:color w:val="000000"/>
          <w:sz w:val="24"/>
          <w:szCs w:val="24"/>
          <w:lang w:eastAsia="ru-RU"/>
        </w:rPr>
        <w:t xml:space="preserve">            Мировой судья </w:t>
      </w:r>
      <w:r w:rsidRPr="00D858D8">
        <w:rPr>
          <w:rFonts w:ascii="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при ведении протокола судебного заседания помощником судьи </w:t>
      </w:r>
      <w:r w:rsidRPr="00D858D8">
        <w:rPr>
          <w:rFonts w:ascii="Times New Roman" w:hAnsi="Times New Roman"/>
          <w:color w:val="000000"/>
          <w:sz w:val="24"/>
          <w:szCs w:val="24"/>
          <w:lang w:eastAsia="ru-RU"/>
        </w:rPr>
        <w:t>Бурдыленко</w:t>
      </w:r>
      <w:r w:rsidRPr="00D858D8">
        <w:rPr>
          <w:rFonts w:ascii="Times New Roman" w:hAnsi="Times New Roman"/>
          <w:color w:val="000000"/>
          <w:sz w:val="24"/>
          <w:szCs w:val="24"/>
          <w:lang w:eastAsia="ru-RU"/>
        </w:rPr>
        <w:t xml:space="preserve"> Ю.А. </w:t>
      </w:r>
      <w:r w:rsidRPr="00D858D8">
        <w:rPr>
          <w:rFonts w:ascii="Times New Roman" w:eastAsia="Arial Unicode MS" w:hAnsi="Times New Roman"/>
          <w:color w:val="000000"/>
          <w:sz w:val="24"/>
          <w:szCs w:val="24"/>
          <w:lang w:eastAsia="ru-RU"/>
        </w:rPr>
        <w:t>рассмотрев в открытом судебном заседании в помещении МО МВД России «Красноперекопский» по адресу: Республика Крым, г. Красноперекопск, ул. Чапаева, д. 10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w:t>
      </w:r>
    </w:p>
    <w:p w:rsidR="007E2B01" w:rsidRPr="00D858D8" w:rsidP="007E2B01">
      <w:pPr>
        <w:spacing w:after="0" w:line="240" w:lineRule="auto"/>
        <w:jc w:val="both"/>
        <w:rPr>
          <w:rFonts w:ascii="Times New Roman" w:eastAsia="Arial Unicode MS" w:hAnsi="Times New Roman"/>
          <w:color w:val="000000"/>
          <w:sz w:val="24"/>
          <w:szCs w:val="24"/>
          <w:lang w:eastAsia="ru-RU"/>
        </w:rPr>
      </w:pPr>
      <w:r w:rsidRPr="00D858D8">
        <w:rPr>
          <w:rFonts w:ascii="Times New Roman" w:eastAsia="Arial Unicode MS" w:hAnsi="Times New Roman"/>
          <w:color w:val="000000"/>
          <w:sz w:val="24"/>
          <w:szCs w:val="24"/>
          <w:lang w:eastAsia="ru-RU"/>
        </w:rPr>
        <w:t xml:space="preserve">                </w:t>
      </w:r>
      <w:r w:rsidR="00D858D8">
        <w:rPr>
          <w:rFonts w:ascii="Times New Roman" w:eastAsia="Arial Unicode MS" w:hAnsi="Times New Roman"/>
          <w:color w:val="000000"/>
          <w:sz w:val="24"/>
          <w:szCs w:val="24"/>
          <w:lang w:eastAsia="ru-RU"/>
        </w:rPr>
        <w:t>Харитонова Р. А.</w:t>
      </w:r>
      <w:r w:rsidRPr="00D858D8">
        <w:rPr>
          <w:rFonts w:ascii="Times New Roman" w:eastAsia="Arial Unicode MS" w:hAnsi="Times New Roman"/>
          <w:color w:val="000000"/>
          <w:sz w:val="24"/>
          <w:szCs w:val="24"/>
          <w:lang w:eastAsia="ru-RU"/>
        </w:rPr>
        <w:t xml:space="preserve">, </w:t>
      </w:r>
      <w:r w:rsidR="00D858D8">
        <w:rPr>
          <w:rFonts w:ascii="Times New Roman" w:eastAsia="Arial Unicode MS" w:hAnsi="Times New Roman"/>
          <w:color w:val="000000"/>
          <w:sz w:val="24"/>
          <w:szCs w:val="24"/>
          <w:lang w:val="en-US" w:eastAsia="ru-RU"/>
        </w:rPr>
        <w:t>&lt;</w:t>
      </w:r>
      <w:r w:rsidR="00D858D8">
        <w:rPr>
          <w:rFonts w:ascii="Times New Roman" w:eastAsia="Arial Unicode MS" w:hAnsi="Times New Roman"/>
          <w:color w:val="000000"/>
          <w:sz w:val="24"/>
          <w:szCs w:val="24"/>
          <w:lang w:eastAsia="ru-RU"/>
        </w:rPr>
        <w:t>персональные данные</w:t>
      </w:r>
      <w:r w:rsidR="00D858D8">
        <w:rPr>
          <w:rFonts w:ascii="Times New Roman" w:eastAsia="Arial Unicode MS" w:hAnsi="Times New Roman"/>
          <w:color w:val="000000"/>
          <w:sz w:val="24"/>
          <w:szCs w:val="24"/>
          <w:lang w:val="en-US" w:eastAsia="ru-RU"/>
        </w:rPr>
        <w:t>&gt;</w:t>
      </w:r>
      <w:r w:rsidRPr="00D858D8">
        <w:rPr>
          <w:rFonts w:ascii="Times New Roman" w:eastAsia="Arial Unicode MS" w:hAnsi="Times New Roman"/>
          <w:color w:val="000000"/>
          <w:sz w:val="24"/>
          <w:szCs w:val="24"/>
          <w:lang w:eastAsia="ru-RU"/>
        </w:rPr>
        <w:t>,</w:t>
      </w:r>
    </w:p>
    <w:p w:rsidR="007E2B01" w:rsidRPr="00D858D8" w:rsidP="007E2B01">
      <w:pPr>
        <w:spacing w:after="0" w:line="240" w:lineRule="auto"/>
        <w:jc w:val="center"/>
        <w:rPr>
          <w:rFonts w:ascii="Times New Roman" w:eastAsia="Arial Unicode MS" w:hAnsi="Times New Roman"/>
          <w:b/>
          <w:bCs/>
          <w:color w:val="000000"/>
          <w:sz w:val="24"/>
          <w:szCs w:val="24"/>
          <w:lang w:eastAsia="ru-RU"/>
        </w:rPr>
      </w:pPr>
      <w:r w:rsidRPr="00D858D8">
        <w:rPr>
          <w:rFonts w:ascii="Times New Roman" w:eastAsia="Arial Unicode MS" w:hAnsi="Times New Roman"/>
          <w:b/>
          <w:bCs/>
          <w:color w:val="000000"/>
          <w:sz w:val="24"/>
          <w:szCs w:val="24"/>
          <w:lang w:eastAsia="ru-RU"/>
        </w:rPr>
        <w:t xml:space="preserve">у с т а н о в и </w:t>
      </w:r>
      <w:r w:rsidRPr="00D858D8">
        <w:rPr>
          <w:rFonts w:ascii="Times New Roman" w:eastAsia="Arial Unicode MS" w:hAnsi="Times New Roman"/>
          <w:b/>
          <w:bCs/>
          <w:color w:val="000000"/>
          <w:sz w:val="24"/>
          <w:szCs w:val="24"/>
          <w:lang w:eastAsia="ru-RU"/>
        </w:rPr>
        <w:t>л</w:t>
      </w:r>
      <w:r w:rsidRPr="00D858D8">
        <w:rPr>
          <w:rFonts w:ascii="Times New Roman" w:eastAsia="Arial Unicode MS" w:hAnsi="Times New Roman"/>
          <w:b/>
          <w:bCs/>
          <w:color w:val="000000"/>
          <w:sz w:val="24"/>
          <w:szCs w:val="24"/>
          <w:lang w:eastAsia="ru-RU"/>
        </w:rPr>
        <w:t>:</w:t>
      </w:r>
    </w:p>
    <w:p w:rsidR="007E2B01" w:rsidRPr="00D858D8" w:rsidP="007E2B01">
      <w:pPr>
        <w:spacing w:after="0" w:line="240" w:lineRule="auto"/>
        <w:jc w:val="center"/>
        <w:rPr>
          <w:rFonts w:ascii="Times New Roman" w:eastAsia="Arial Unicode MS" w:hAnsi="Times New Roman"/>
          <w:b/>
          <w:bCs/>
          <w:color w:val="000000"/>
          <w:sz w:val="24"/>
          <w:szCs w:val="24"/>
          <w:lang w:eastAsia="ru-RU"/>
        </w:rPr>
      </w:pPr>
    </w:p>
    <w:p w:rsidR="007E2B01" w:rsidRPr="00D858D8" w:rsidP="007E2B01">
      <w:pPr>
        <w:spacing w:after="0" w:line="240" w:lineRule="auto"/>
        <w:ind w:firstLine="709"/>
        <w:jc w:val="both"/>
        <w:rPr>
          <w:rFonts w:ascii="Times New Roman" w:hAnsi="Times New Roman"/>
          <w:color w:val="000000"/>
          <w:sz w:val="24"/>
          <w:szCs w:val="24"/>
        </w:rPr>
      </w:pPr>
      <w:r w:rsidRPr="00D858D8">
        <w:rPr>
          <w:rFonts w:ascii="Times New Roman" w:hAnsi="Times New Roman"/>
          <w:color w:val="000000"/>
          <w:sz w:val="24"/>
          <w:szCs w:val="24"/>
        </w:rPr>
        <w:t>Харитонов Р.А. совершил правонарушение, предусмотренное ч. 1 ст. 12.26 КоАП РФ, при следующих обстоятельствах.</w:t>
      </w:r>
    </w:p>
    <w:p w:rsidR="007E2B01" w:rsidRPr="00D858D8" w:rsidP="007E2B01">
      <w:pPr>
        <w:shd w:val="clear" w:color="auto" w:fill="FFFFFF"/>
        <w:spacing w:after="0" w:line="240" w:lineRule="auto"/>
        <w:ind w:firstLine="720"/>
        <w:jc w:val="both"/>
        <w:rPr>
          <w:rFonts w:ascii="Times New Roman" w:hAnsi="Times New Roman"/>
          <w:sz w:val="24"/>
          <w:szCs w:val="24"/>
        </w:rPr>
      </w:pP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Pr>
          <w:rFonts w:ascii="Times New Roman" w:hAnsi="Times New Roman"/>
          <w:color w:val="000000"/>
          <w:sz w:val="24"/>
          <w:szCs w:val="24"/>
        </w:rPr>
        <w:t xml:space="preserve"> в </w:t>
      </w:r>
      <w:r>
        <w:rPr>
          <w:rFonts w:ascii="Times New Roman" w:hAnsi="Times New Roman"/>
          <w:color w:val="000000"/>
          <w:sz w:val="24"/>
          <w:szCs w:val="24"/>
          <w:lang w:val="en-US"/>
        </w:rPr>
        <w:t>&lt;</w:t>
      </w:r>
      <w:r>
        <w:rPr>
          <w:rFonts w:ascii="Times New Roman" w:hAnsi="Times New Roman"/>
          <w:color w:val="000000"/>
          <w:sz w:val="24"/>
          <w:szCs w:val="24"/>
        </w:rPr>
        <w:t>время</w:t>
      </w:r>
      <w:r>
        <w:rPr>
          <w:rFonts w:ascii="Times New Roman" w:hAnsi="Times New Roman"/>
          <w:color w:val="000000"/>
          <w:sz w:val="24"/>
          <w:szCs w:val="24"/>
          <w:lang w:val="en-US"/>
        </w:rPr>
        <w:t>&gt;</w:t>
      </w:r>
      <w:r>
        <w:rPr>
          <w:rFonts w:ascii="Times New Roman" w:hAnsi="Times New Roman"/>
          <w:color w:val="000000"/>
          <w:sz w:val="24"/>
          <w:szCs w:val="24"/>
        </w:rPr>
        <w:t xml:space="preserve"> мин.</w:t>
      </w:r>
      <w:r>
        <w:rPr>
          <w:rFonts w:ascii="Times New Roman" w:hAnsi="Times New Roman"/>
          <w:color w:val="000000"/>
          <w:sz w:val="24"/>
          <w:szCs w:val="24"/>
        </w:rPr>
        <w:t xml:space="preserve"> </w:t>
      </w:r>
      <w:r>
        <w:rPr>
          <w:rFonts w:ascii="Times New Roman" w:hAnsi="Times New Roman"/>
          <w:color w:val="000000"/>
          <w:sz w:val="24"/>
          <w:szCs w:val="24"/>
        </w:rPr>
        <w:t xml:space="preserve">напротив дома </w:t>
      </w:r>
      <w:r>
        <w:rPr>
          <w:rFonts w:ascii="Times New Roman" w:hAnsi="Times New Roman"/>
          <w:color w:val="000000"/>
          <w:sz w:val="24"/>
          <w:szCs w:val="24"/>
          <w:lang w:val="en-US"/>
        </w:rPr>
        <w:t>&lt;</w:t>
      </w:r>
      <w:r>
        <w:rPr>
          <w:rFonts w:ascii="Times New Roman" w:hAnsi="Times New Roman"/>
          <w:color w:val="000000"/>
          <w:sz w:val="24"/>
          <w:szCs w:val="24"/>
        </w:rPr>
        <w:t>адрес</w:t>
      </w:r>
      <w:r>
        <w:rPr>
          <w:rFonts w:ascii="Times New Roman" w:hAnsi="Times New Roman"/>
          <w:color w:val="000000"/>
          <w:sz w:val="24"/>
          <w:szCs w:val="24"/>
          <w:lang w:val="en-US"/>
        </w:rPr>
        <w:t>&gt;</w:t>
      </w:r>
      <w:r w:rsidRPr="00D858D8">
        <w:rPr>
          <w:rFonts w:ascii="Times New Roman" w:hAnsi="Times New Roman"/>
          <w:color w:val="000000"/>
          <w:sz w:val="24"/>
          <w:szCs w:val="24"/>
        </w:rPr>
        <w:t xml:space="preserve"> Харитонов Р.А., являясь водителем принадлежащего ему транспортного средства марки и модели </w:t>
      </w:r>
      <w:r>
        <w:rPr>
          <w:rFonts w:ascii="Times New Roman" w:hAnsi="Times New Roman"/>
          <w:color w:val="000000"/>
          <w:sz w:val="24"/>
          <w:szCs w:val="24"/>
          <w:lang w:val="en-US"/>
        </w:rPr>
        <w:t>&lt;</w:t>
      </w:r>
      <w:r>
        <w:rPr>
          <w:rFonts w:ascii="Times New Roman" w:hAnsi="Times New Roman"/>
          <w:sz w:val="24"/>
          <w:szCs w:val="24"/>
        </w:rPr>
        <w:t>марка</w:t>
      </w:r>
      <w:r>
        <w:rPr>
          <w:rFonts w:ascii="Times New Roman" w:hAnsi="Times New Roman"/>
          <w:sz w:val="24"/>
          <w:szCs w:val="24"/>
          <w:lang w:val="en-US"/>
        </w:rPr>
        <w:t>&gt;</w:t>
      </w:r>
      <w:r w:rsidRPr="00D858D8">
        <w:rPr>
          <w:rFonts w:ascii="Times New Roman" w:hAnsi="Times New Roman"/>
          <w:color w:val="000000"/>
          <w:sz w:val="24"/>
          <w:szCs w:val="24"/>
        </w:rPr>
        <w:t xml:space="preserve"> с государственным р</w:t>
      </w:r>
      <w:r>
        <w:rPr>
          <w:rFonts w:ascii="Times New Roman" w:hAnsi="Times New Roman"/>
          <w:color w:val="000000"/>
          <w:sz w:val="24"/>
          <w:szCs w:val="24"/>
        </w:rPr>
        <w:t xml:space="preserve">егистрационным знаком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D858D8">
        <w:rPr>
          <w:rFonts w:ascii="Times New Roman" w:hAnsi="Times New Roman"/>
          <w:color w:val="000000"/>
          <w:sz w:val="24"/>
          <w:szCs w:val="24"/>
        </w:rPr>
        <w:t>, не выполнил законного требования инспектора дорожно-патрульной службы отделения ГИБДД МО МВД России «Красноперекопский» о прохождении медицинского освидетельствования на состояние опьянения, при</w:t>
      </w:r>
      <w:r w:rsidRPr="00D858D8">
        <w:rPr>
          <w:rFonts w:ascii="Times New Roman" w:hAnsi="Times New Roman"/>
          <w:sz w:val="24"/>
          <w:szCs w:val="24"/>
        </w:rPr>
        <w:t xml:space="preserve">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w:t>
      </w:r>
      <w:r w:rsidRPr="00D858D8">
        <w:rPr>
          <w:rFonts w:ascii="Times New Roman" w:hAnsi="Times New Roman"/>
          <w:sz w:val="24"/>
          <w:szCs w:val="24"/>
        </w:rPr>
        <w:t xml:space="preserve"> алкогольного опьянения.</w:t>
      </w:r>
    </w:p>
    <w:p w:rsidR="007E2B01" w:rsidRPr="00D858D8" w:rsidP="007E2B01">
      <w:pPr>
        <w:spacing w:after="0" w:line="240" w:lineRule="auto"/>
        <w:ind w:firstLine="708"/>
        <w:jc w:val="both"/>
        <w:rPr>
          <w:rFonts w:ascii="Times New Roman" w:hAnsi="Times New Roman"/>
          <w:color w:val="000000"/>
          <w:sz w:val="24"/>
          <w:szCs w:val="24"/>
        </w:rPr>
      </w:pPr>
      <w:r w:rsidRPr="00D858D8">
        <w:rPr>
          <w:rFonts w:ascii="Times New Roman" w:eastAsia="Arial Unicode MS" w:hAnsi="Times New Roman"/>
          <w:sz w:val="24"/>
          <w:szCs w:val="24"/>
          <w:lang w:eastAsia="ru-RU"/>
        </w:rPr>
        <w:t xml:space="preserve">В судебном заседании </w:t>
      </w:r>
      <w:r w:rsidRPr="00D858D8">
        <w:rPr>
          <w:rFonts w:ascii="Times New Roman" w:hAnsi="Times New Roman"/>
          <w:color w:val="000000"/>
          <w:sz w:val="24"/>
          <w:szCs w:val="24"/>
        </w:rPr>
        <w:t>Харитонов Р.А. пояснил, что с 12.03.2020 он содержится в СИЗО, вину в совершении правонарушения признал, указал, что, когда подъехали сотрудники ГИБДД, его автомобиль стоял на эстакаде, за полчаса до этого он управлял данным автомобилем, при составлении протокола об отстранении от управления транспортным средством он возражений не имел, продул газоанализатор, результат был отрицательным, далее он отказался от</w:t>
      </w:r>
      <w:r w:rsidRPr="00D858D8">
        <w:rPr>
          <w:rFonts w:ascii="Times New Roman" w:hAnsi="Times New Roman"/>
          <w:color w:val="000000"/>
          <w:sz w:val="24"/>
          <w:szCs w:val="24"/>
        </w:rPr>
        <w:t xml:space="preserve"> прохождения медицинского освидетельствования на состояние опьянения, так как за несколько дней до этого употреблял марихуану. При составлении протокола инспектором ему разъяснялись права, он с протоколом был согласен.</w:t>
      </w:r>
    </w:p>
    <w:p w:rsidR="007E2B01" w:rsidRPr="00D858D8" w:rsidP="007E2B01">
      <w:pPr>
        <w:spacing w:after="0" w:line="240" w:lineRule="auto"/>
        <w:jc w:val="both"/>
        <w:rPr>
          <w:rFonts w:ascii="Times New Roman" w:hAnsi="Times New Roman"/>
          <w:color w:val="000000"/>
          <w:sz w:val="24"/>
          <w:szCs w:val="24"/>
        </w:rPr>
      </w:pPr>
      <w:r w:rsidRPr="00D858D8">
        <w:rPr>
          <w:rFonts w:ascii="Times New Roman" w:hAnsi="Times New Roman"/>
          <w:color w:val="000000"/>
          <w:sz w:val="24"/>
          <w:szCs w:val="24"/>
        </w:rPr>
        <w:t xml:space="preserve">        Выслушав Харитонова Р.А., исследовав материалы дела, мировой судья пришёл к выводу о том, что совершение Харитоновым Р.А. административного правонарушения подтверждается следующими доказательствами:</w:t>
      </w:r>
    </w:p>
    <w:p w:rsidR="007E2B01" w:rsidRPr="00D858D8" w:rsidP="007E2B0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протоколом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D858D8">
        <w:rPr>
          <w:rFonts w:ascii="Times New Roman" w:hAnsi="Times New Roman"/>
          <w:color w:val="000000"/>
          <w:sz w:val="24"/>
          <w:szCs w:val="24"/>
        </w:rPr>
        <w:t xml:space="preserve"> об административном пра</w:t>
      </w:r>
      <w:r>
        <w:rPr>
          <w:rFonts w:ascii="Times New Roman" w:hAnsi="Times New Roman"/>
          <w:color w:val="000000"/>
          <w:sz w:val="24"/>
          <w:szCs w:val="24"/>
        </w:rPr>
        <w:t xml:space="preserve">вонарушении </w:t>
      </w:r>
      <w:r>
        <w:rPr>
          <w:rFonts w:ascii="Times New Roman" w:hAnsi="Times New Roman"/>
          <w:color w:val="000000"/>
          <w:sz w:val="24"/>
          <w:szCs w:val="24"/>
        </w:rPr>
        <w:t>от</w:t>
      </w:r>
      <w:r>
        <w:rPr>
          <w:rFonts w:ascii="Times New Roman" w:hAnsi="Times New Roman"/>
          <w:color w:val="000000"/>
          <w:sz w:val="24"/>
          <w:szCs w:val="24"/>
        </w:rPr>
        <w:t xml:space="preserve"> </w:t>
      </w: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sidRPr="00D858D8">
        <w:rPr>
          <w:rFonts w:ascii="Times New Roman" w:hAnsi="Times New Roman"/>
          <w:color w:val="000000"/>
          <w:sz w:val="24"/>
          <w:szCs w:val="24"/>
        </w:rPr>
        <w:t xml:space="preserve"> (</w:t>
      </w:r>
      <w:r w:rsidRPr="00D858D8">
        <w:rPr>
          <w:rFonts w:ascii="Times New Roman" w:hAnsi="Times New Roman"/>
          <w:color w:val="000000"/>
          <w:sz w:val="24"/>
          <w:szCs w:val="24"/>
        </w:rPr>
        <w:t>л.д</w:t>
      </w:r>
      <w:r w:rsidRPr="00D858D8">
        <w:rPr>
          <w:rFonts w:ascii="Times New Roman" w:hAnsi="Times New Roman"/>
          <w:color w:val="000000"/>
          <w:sz w:val="24"/>
          <w:szCs w:val="24"/>
        </w:rPr>
        <w:t xml:space="preserve">. 3), </w:t>
      </w:r>
    </w:p>
    <w:p w:rsidR="007E2B01" w:rsidRPr="00D858D8" w:rsidP="007E2B01">
      <w:pPr>
        <w:spacing w:after="0" w:line="240" w:lineRule="auto"/>
        <w:ind w:firstLine="709"/>
        <w:jc w:val="both"/>
        <w:rPr>
          <w:rFonts w:ascii="Times New Roman" w:hAnsi="Times New Roman"/>
          <w:color w:val="000000"/>
          <w:sz w:val="24"/>
          <w:szCs w:val="24"/>
        </w:rPr>
      </w:pPr>
      <w:r w:rsidRPr="00D858D8">
        <w:rPr>
          <w:rFonts w:ascii="Times New Roman" w:hAnsi="Times New Roman"/>
          <w:color w:val="000000"/>
          <w:sz w:val="24"/>
          <w:szCs w:val="24"/>
        </w:rPr>
        <w:t xml:space="preserve">- бумажным носителем с результатом </w:t>
      </w:r>
      <w:r w:rsidRPr="00D858D8">
        <w:rPr>
          <w:rFonts w:ascii="Times New Roman" w:hAnsi="Times New Roman"/>
          <w:color w:val="000000"/>
          <w:sz w:val="24"/>
          <w:szCs w:val="24"/>
        </w:rPr>
        <w:t>продутия</w:t>
      </w:r>
      <w:r w:rsidRPr="00D858D8">
        <w:rPr>
          <w:rFonts w:ascii="Times New Roman" w:hAnsi="Times New Roman"/>
          <w:color w:val="000000"/>
          <w:sz w:val="24"/>
          <w:szCs w:val="24"/>
        </w:rPr>
        <w:t xml:space="preserve"> газоанализатора 0,00 мг/ л (</w:t>
      </w:r>
      <w:r w:rsidRPr="00D858D8">
        <w:rPr>
          <w:rFonts w:ascii="Times New Roman" w:hAnsi="Times New Roman"/>
          <w:color w:val="000000"/>
          <w:sz w:val="24"/>
          <w:szCs w:val="24"/>
        </w:rPr>
        <w:t>л.д</w:t>
      </w:r>
      <w:r w:rsidRPr="00D858D8">
        <w:rPr>
          <w:rFonts w:ascii="Times New Roman" w:hAnsi="Times New Roman"/>
          <w:color w:val="000000"/>
          <w:sz w:val="24"/>
          <w:szCs w:val="24"/>
        </w:rPr>
        <w:t xml:space="preserve">. 4), </w:t>
      </w:r>
    </w:p>
    <w:p w:rsidR="007E2B01" w:rsidRPr="00D858D8" w:rsidP="007E2B0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D858D8">
        <w:rPr>
          <w:rFonts w:ascii="Times New Roman" w:hAnsi="Times New Roman"/>
          <w:sz w:val="24"/>
          <w:szCs w:val="24"/>
        </w:rPr>
        <w:t xml:space="preserve"> об отстранении от управления тран</w:t>
      </w:r>
      <w:r>
        <w:rPr>
          <w:rFonts w:ascii="Times New Roman" w:hAnsi="Times New Roman"/>
          <w:sz w:val="24"/>
          <w:szCs w:val="24"/>
        </w:rPr>
        <w:t xml:space="preserve">спортным средством </w:t>
      </w:r>
      <w:r>
        <w:rPr>
          <w:rFonts w:ascii="Times New Roman" w:hAnsi="Times New Roman"/>
          <w:sz w:val="24"/>
          <w:szCs w:val="24"/>
        </w:rPr>
        <w:t>от</w:t>
      </w: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sidRPr="00D858D8">
        <w:rPr>
          <w:rFonts w:ascii="Times New Roman" w:hAnsi="Times New Roman"/>
          <w:sz w:val="24"/>
          <w:szCs w:val="24"/>
        </w:rPr>
        <w:t xml:space="preserve">, согласно которому основанием для отстранения </w:t>
      </w:r>
      <w:r w:rsidRPr="00D858D8">
        <w:rPr>
          <w:rFonts w:ascii="Times New Roman" w:hAnsi="Times New Roman"/>
          <w:color w:val="000000"/>
          <w:sz w:val="24"/>
          <w:szCs w:val="24"/>
        </w:rPr>
        <w:t xml:space="preserve">Харитонова Р.А. </w:t>
      </w:r>
      <w:r w:rsidRPr="00D858D8">
        <w:rPr>
          <w:rFonts w:ascii="Times New Roman" w:hAnsi="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а именно наличие признака опьянения – резкое изменение окраски кожных покровов лица (</w:t>
      </w:r>
      <w:r w:rsidRPr="00D858D8">
        <w:rPr>
          <w:rFonts w:ascii="Times New Roman" w:hAnsi="Times New Roman"/>
          <w:sz w:val="24"/>
          <w:szCs w:val="24"/>
        </w:rPr>
        <w:t>л.д</w:t>
      </w:r>
      <w:r w:rsidRPr="00D858D8">
        <w:rPr>
          <w:rFonts w:ascii="Times New Roman" w:hAnsi="Times New Roman"/>
          <w:sz w:val="24"/>
          <w:szCs w:val="24"/>
        </w:rPr>
        <w:t>. 5),</w:t>
      </w:r>
    </w:p>
    <w:p w:rsidR="007E2B01" w:rsidRPr="00D858D8" w:rsidP="007E2B01">
      <w:pPr>
        <w:spacing w:after="0" w:line="240" w:lineRule="auto"/>
        <w:ind w:firstLine="709"/>
        <w:jc w:val="both"/>
        <w:rPr>
          <w:rFonts w:ascii="Times New Roman" w:hAnsi="Times New Roman"/>
          <w:sz w:val="24"/>
          <w:szCs w:val="24"/>
        </w:rPr>
      </w:pPr>
      <w:r w:rsidRPr="00D858D8">
        <w:rPr>
          <w:rFonts w:ascii="Times New Roman" w:hAnsi="Times New Roman"/>
          <w:sz w:val="24"/>
          <w:szCs w:val="24"/>
        </w:rPr>
        <w:t xml:space="preserve"> - актом</w:t>
      </w:r>
      <w:r w:rsidR="00D858D8">
        <w:rPr>
          <w:rFonts w:ascii="Times New Roman" w:hAnsi="Times New Roman"/>
          <w:sz w:val="24"/>
          <w:szCs w:val="24"/>
        </w:rPr>
        <w:t xml:space="preserve"> </w:t>
      </w:r>
      <w:r w:rsidR="00D858D8">
        <w:rPr>
          <w:rFonts w:ascii="Times New Roman" w:hAnsi="Times New Roman"/>
          <w:sz w:val="24"/>
          <w:szCs w:val="24"/>
          <w:lang w:val="en-US"/>
        </w:rPr>
        <w:t>&lt;</w:t>
      </w:r>
      <w:r w:rsidR="00D858D8">
        <w:rPr>
          <w:rFonts w:ascii="Times New Roman" w:hAnsi="Times New Roman"/>
          <w:sz w:val="24"/>
          <w:szCs w:val="24"/>
        </w:rPr>
        <w:t>номер</w:t>
      </w:r>
      <w:r w:rsidR="00D858D8">
        <w:rPr>
          <w:rFonts w:ascii="Times New Roman" w:hAnsi="Times New Roman"/>
          <w:sz w:val="24"/>
          <w:szCs w:val="24"/>
          <w:lang w:val="en-US"/>
        </w:rPr>
        <w:t>&gt;</w:t>
      </w:r>
      <w:r w:rsidRPr="00D858D8">
        <w:rPr>
          <w:rFonts w:ascii="Times New Roman" w:hAnsi="Times New Roman"/>
          <w:sz w:val="24"/>
          <w:szCs w:val="24"/>
        </w:rPr>
        <w:t xml:space="preserve"> освидетельствования на состояние алкогольного опьянения, согласно которому не установлено состояние алкогольного опьянения Харитонова Р.А. (</w:t>
      </w:r>
      <w:r w:rsidRPr="00D858D8">
        <w:rPr>
          <w:rFonts w:ascii="Times New Roman" w:hAnsi="Times New Roman"/>
          <w:sz w:val="24"/>
          <w:szCs w:val="24"/>
        </w:rPr>
        <w:t>л.д</w:t>
      </w:r>
      <w:r w:rsidRPr="00D858D8">
        <w:rPr>
          <w:rFonts w:ascii="Times New Roman" w:hAnsi="Times New Roman"/>
          <w:sz w:val="24"/>
          <w:szCs w:val="24"/>
        </w:rPr>
        <w:t>. 6),</w:t>
      </w:r>
    </w:p>
    <w:p w:rsidR="007E2B01" w:rsidRPr="00D858D8" w:rsidP="007E2B01">
      <w:pPr>
        <w:spacing w:after="0" w:line="240" w:lineRule="auto"/>
        <w:ind w:firstLine="708"/>
        <w:jc w:val="both"/>
        <w:rPr>
          <w:rFonts w:ascii="Times New Roman" w:hAnsi="Times New Roman"/>
          <w:sz w:val="24"/>
          <w:szCs w:val="24"/>
        </w:rPr>
      </w:pPr>
      <w:r>
        <w:rPr>
          <w:rFonts w:ascii="Times New Roman" w:hAnsi="Times New Roman"/>
          <w:sz w:val="24"/>
          <w:szCs w:val="24"/>
        </w:rPr>
        <w:t xml:space="preserve"> -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D858D8">
        <w:rPr>
          <w:rFonts w:ascii="Times New Roman" w:hAnsi="Times New Roman"/>
          <w:sz w:val="24"/>
          <w:szCs w:val="24"/>
        </w:rPr>
        <w:t xml:space="preserve"> о направлении на медицинское освидетельствование на состояние </w:t>
      </w:r>
      <w:r>
        <w:rPr>
          <w:rFonts w:ascii="Times New Roman" w:hAnsi="Times New Roman"/>
          <w:sz w:val="24"/>
          <w:szCs w:val="24"/>
        </w:rPr>
        <w:t xml:space="preserve">опьянения </w:t>
      </w:r>
      <w:r>
        <w:rPr>
          <w:rFonts w:ascii="Times New Roman" w:hAnsi="Times New Roman"/>
          <w:sz w:val="24"/>
          <w:szCs w:val="24"/>
        </w:rPr>
        <w:t>от</w:t>
      </w: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sidRPr="00D858D8">
        <w:rPr>
          <w:rFonts w:ascii="Times New Roman" w:hAnsi="Times New Roman"/>
          <w:sz w:val="24"/>
          <w:szCs w:val="24"/>
        </w:rPr>
        <w:t xml:space="preserve">, согласно которому </w:t>
      </w:r>
      <w:r w:rsidRPr="00D858D8">
        <w:rPr>
          <w:rFonts w:ascii="Times New Roman" w:hAnsi="Times New Roman"/>
          <w:color w:val="000000"/>
          <w:sz w:val="24"/>
          <w:szCs w:val="24"/>
        </w:rPr>
        <w:t xml:space="preserve">Харитонов Р.А. </w:t>
      </w:r>
      <w:r w:rsidRPr="00D858D8">
        <w:rPr>
          <w:rFonts w:ascii="Times New Roman" w:hAnsi="Times New Roman"/>
          <w:sz w:val="24"/>
          <w:szCs w:val="24"/>
        </w:rPr>
        <w:t>отказался пройти медицинское освидетельствование (</w:t>
      </w:r>
      <w:r w:rsidRPr="00D858D8">
        <w:rPr>
          <w:rFonts w:ascii="Times New Roman" w:hAnsi="Times New Roman"/>
          <w:sz w:val="24"/>
          <w:szCs w:val="24"/>
        </w:rPr>
        <w:t>л.д</w:t>
      </w:r>
      <w:r w:rsidRPr="00D858D8">
        <w:rPr>
          <w:rFonts w:ascii="Times New Roman" w:hAnsi="Times New Roman"/>
          <w:sz w:val="24"/>
          <w:szCs w:val="24"/>
        </w:rPr>
        <w:t>. 7),</w:t>
      </w:r>
    </w:p>
    <w:p w:rsidR="007E2B01" w:rsidRPr="00D858D8" w:rsidP="007E2B01">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D858D8">
        <w:rPr>
          <w:rFonts w:ascii="Times New Roman" w:hAnsi="Times New Roman"/>
          <w:sz w:val="24"/>
          <w:szCs w:val="24"/>
        </w:rPr>
        <w:t xml:space="preserve"> о задержании тран</w:t>
      </w:r>
      <w:r>
        <w:rPr>
          <w:rFonts w:ascii="Times New Roman" w:hAnsi="Times New Roman"/>
          <w:sz w:val="24"/>
          <w:szCs w:val="24"/>
        </w:rPr>
        <w:t xml:space="preserve">спортного средства </w:t>
      </w:r>
      <w:r>
        <w:rPr>
          <w:rFonts w:ascii="Times New Roman" w:hAnsi="Times New Roman"/>
          <w:sz w:val="24"/>
          <w:szCs w:val="24"/>
        </w:rPr>
        <w:t>от</w:t>
      </w: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sidRPr="00D858D8">
        <w:rPr>
          <w:rFonts w:ascii="Times New Roman" w:hAnsi="Times New Roman"/>
          <w:sz w:val="24"/>
          <w:szCs w:val="24"/>
        </w:rPr>
        <w:t xml:space="preserve"> (</w:t>
      </w:r>
      <w:r w:rsidRPr="00D858D8">
        <w:rPr>
          <w:rFonts w:ascii="Times New Roman" w:hAnsi="Times New Roman"/>
          <w:sz w:val="24"/>
          <w:szCs w:val="24"/>
        </w:rPr>
        <w:t>л.д</w:t>
      </w:r>
      <w:r w:rsidRPr="00D858D8">
        <w:rPr>
          <w:rFonts w:ascii="Times New Roman" w:hAnsi="Times New Roman"/>
          <w:sz w:val="24"/>
          <w:szCs w:val="24"/>
        </w:rPr>
        <w:t>. 8),</w:t>
      </w:r>
    </w:p>
    <w:p w:rsidR="007E2B01" w:rsidRPr="00D858D8" w:rsidP="007E2B01">
      <w:pPr>
        <w:spacing w:after="0" w:line="240" w:lineRule="auto"/>
        <w:ind w:firstLine="708"/>
        <w:jc w:val="both"/>
        <w:rPr>
          <w:rFonts w:ascii="Times New Roman" w:hAnsi="Times New Roman"/>
          <w:sz w:val="24"/>
          <w:szCs w:val="24"/>
        </w:rPr>
      </w:pPr>
      <w:r w:rsidRPr="00D858D8">
        <w:rPr>
          <w:rFonts w:ascii="Times New Roman" w:hAnsi="Times New Roman"/>
          <w:sz w:val="24"/>
          <w:szCs w:val="24"/>
        </w:rPr>
        <w:t>- требованием ИЦ МВД Республики Крым, согласно которому сведений о судимости Харитонова Р.А. не имеется (</w:t>
      </w:r>
      <w:r w:rsidRPr="00D858D8">
        <w:rPr>
          <w:rFonts w:ascii="Times New Roman" w:hAnsi="Times New Roman"/>
          <w:sz w:val="24"/>
          <w:szCs w:val="24"/>
        </w:rPr>
        <w:t>л.д</w:t>
      </w:r>
      <w:r w:rsidRPr="00D858D8">
        <w:rPr>
          <w:rFonts w:ascii="Times New Roman" w:hAnsi="Times New Roman"/>
          <w:sz w:val="24"/>
          <w:szCs w:val="24"/>
        </w:rPr>
        <w:t xml:space="preserve">. 9), </w:t>
      </w:r>
    </w:p>
    <w:p w:rsidR="007E2B01" w:rsidRPr="00D858D8" w:rsidP="007E2B01">
      <w:pPr>
        <w:spacing w:after="0" w:line="240" w:lineRule="auto"/>
        <w:ind w:firstLine="709"/>
        <w:jc w:val="both"/>
        <w:rPr>
          <w:rFonts w:ascii="Times New Roman" w:hAnsi="Times New Roman"/>
          <w:sz w:val="24"/>
          <w:szCs w:val="24"/>
        </w:rPr>
      </w:pPr>
      <w:r w:rsidRPr="00D858D8">
        <w:rPr>
          <w:rFonts w:ascii="Times New Roman" w:hAnsi="Times New Roman"/>
          <w:sz w:val="24"/>
          <w:szCs w:val="24"/>
        </w:rPr>
        <w:t xml:space="preserve">- видеозаписью, просмотренной в судебном заседании (компакт-диск, </w:t>
      </w:r>
      <w:r w:rsidRPr="00D858D8">
        <w:rPr>
          <w:rFonts w:ascii="Times New Roman" w:hAnsi="Times New Roman"/>
          <w:sz w:val="24"/>
          <w:szCs w:val="24"/>
        </w:rPr>
        <w:t>л.д</w:t>
      </w:r>
      <w:r w:rsidRPr="00D858D8">
        <w:rPr>
          <w:rFonts w:ascii="Times New Roman" w:hAnsi="Times New Roman"/>
          <w:sz w:val="24"/>
          <w:szCs w:val="24"/>
        </w:rPr>
        <w:t>. 11),</w:t>
      </w:r>
    </w:p>
    <w:p w:rsidR="007E2B01" w:rsidRPr="00D858D8" w:rsidP="007E2B01">
      <w:pPr>
        <w:spacing w:after="0" w:line="240" w:lineRule="auto"/>
        <w:ind w:firstLine="708"/>
        <w:jc w:val="both"/>
        <w:rPr>
          <w:rFonts w:ascii="Times New Roman" w:hAnsi="Times New Roman"/>
          <w:sz w:val="24"/>
          <w:szCs w:val="24"/>
        </w:rPr>
      </w:pPr>
      <w:r w:rsidRPr="00D858D8">
        <w:rPr>
          <w:rFonts w:ascii="Times New Roman" w:hAnsi="Times New Roman"/>
          <w:sz w:val="24"/>
          <w:szCs w:val="24"/>
        </w:rPr>
        <w:t xml:space="preserve">- сведениями базы «ФИС ГИБДД М», согласно которым </w:t>
      </w:r>
      <w:r w:rsidRPr="00D858D8">
        <w:rPr>
          <w:rFonts w:ascii="Times New Roman" w:hAnsi="Times New Roman"/>
          <w:color w:val="000000"/>
          <w:sz w:val="24"/>
          <w:szCs w:val="24"/>
        </w:rPr>
        <w:t xml:space="preserve">Харитонов Р.А. </w:t>
      </w:r>
      <w:r w:rsidRPr="00D858D8">
        <w:rPr>
          <w:rFonts w:ascii="Times New Roman" w:hAnsi="Times New Roman"/>
          <w:sz w:val="24"/>
          <w:szCs w:val="24"/>
        </w:rPr>
        <w:t xml:space="preserve">ранее не привлекался к административной ответственности по ч. 1 ст. 12.8 и ч. 1 ст. 12.26 КоАП РФ, привлекался к административной ответственности по </w:t>
      </w:r>
      <w:r w:rsidRPr="00D858D8">
        <w:rPr>
          <w:rFonts w:ascii="Times New Roman" w:eastAsia="Arial Unicode MS" w:hAnsi="Times New Roman"/>
          <w:color w:val="000000"/>
          <w:sz w:val="24"/>
          <w:szCs w:val="24"/>
          <w:lang w:eastAsia="ru-RU"/>
        </w:rPr>
        <w:t>ч. 4 ст. 12.16, ч. 2 ст. 12.12, ч. 2 ст. 12.9 КоАП РФ</w:t>
      </w:r>
      <w:r w:rsidRPr="00D858D8">
        <w:rPr>
          <w:rFonts w:ascii="Times New Roman" w:hAnsi="Times New Roman"/>
          <w:sz w:val="24"/>
          <w:szCs w:val="24"/>
        </w:rPr>
        <w:t xml:space="preserve"> (</w:t>
      </w:r>
      <w:r w:rsidRPr="00D858D8">
        <w:rPr>
          <w:rFonts w:ascii="Times New Roman" w:hAnsi="Times New Roman"/>
          <w:sz w:val="24"/>
          <w:szCs w:val="24"/>
        </w:rPr>
        <w:t>л.д</w:t>
      </w:r>
      <w:r w:rsidRPr="00D858D8">
        <w:rPr>
          <w:rFonts w:ascii="Times New Roman" w:hAnsi="Times New Roman"/>
          <w:sz w:val="24"/>
          <w:szCs w:val="24"/>
        </w:rPr>
        <w:t>. 12).</w:t>
      </w:r>
    </w:p>
    <w:p w:rsidR="007E2B01" w:rsidRPr="00D858D8" w:rsidP="007E2B01">
      <w:pPr>
        <w:spacing w:after="0" w:line="240" w:lineRule="auto"/>
        <w:ind w:firstLine="709"/>
        <w:jc w:val="both"/>
        <w:rPr>
          <w:rFonts w:ascii="Times New Roman" w:hAnsi="Times New Roman"/>
          <w:sz w:val="24"/>
          <w:szCs w:val="24"/>
        </w:rPr>
      </w:pPr>
      <w:r w:rsidRPr="00D858D8">
        <w:rPr>
          <w:rFonts w:ascii="Times New Roman" w:hAnsi="Times New Roman"/>
          <w:sz w:val="24"/>
          <w:szCs w:val="24"/>
        </w:rPr>
        <w:t xml:space="preserve">Приведенные доказательства мировой судья находит относимыми, допустимыми, достоверными и достаточными для разрешения дела. </w:t>
      </w:r>
    </w:p>
    <w:p w:rsidR="007E2B01" w:rsidRPr="00D858D8" w:rsidP="007E2B01">
      <w:pPr>
        <w:shd w:val="clear" w:color="auto" w:fill="FFFFFF"/>
        <w:spacing w:after="0" w:line="240" w:lineRule="auto"/>
        <w:ind w:firstLine="720"/>
        <w:jc w:val="both"/>
        <w:rPr>
          <w:rFonts w:ascii="Times New Roman" w:hAnsi="Times New Roman"/>
          <w:sz w:val="24"/>
          <w:szCs w:val="24"/>
        </w:rPr>
      </w:pPr>
      <w:r w:rsidRPr="00D858D8">
        <w:rPr>
          <w:rFonts w:ascii="Times New Roman" w:hAnsi="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 475 (далее – Правила), достаточными основаниями полагать, что водитель нетрезв, является наличие одного или нескольких следующих признаков</w:t>
      </w:r>
      <w:r w:rsidRPr="00D858D8">
        <w:rPr>
          <w:rFonts w:ascii="Times New Roman" w:hAnsi="Times New Roman"/>
          <w:sz w:val="24"/>
          <w:szCs w:val="24"/>
        </w:rPr>
        <w:t>: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E2B01" w:rsidRPr="00D858D8" w:rsidP="007E2B01">
      <w:pPr>
        <w:shd w:val="clear" w:color="auto" w:fill="FFFFFF"/>
        <w:spacing w:after="0" w:line="240" w:lineRule="auto"/>
        <w:ind w:firstLine="720"/>
        <w:jc w:val="both"/>
        <w:rPr>
          <w:rFonts w:ascii="Times New Roman" w:hAnsi="Times New Roman"/>
          <w:sz w:val="24"/>
          <w:szCs w:val="24"/>
        </w:rPr>
      </w:pPr>
      <w:r w:rsidRPr="00D858D8">
        <w:rPr>
          <w:rFonts w:ascii="Times New Roman" w:hAnsi="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7E2B01" w:rsidRPr="00D858D8" w:rsidP="007E2B01">
      <w:pPr>
        <w:shd w:val="clear" w:color="auto" w:fill="FFFFFF"/>
        <w:spacing w:after="0" w:line="240" w:lineRule="auto"/>
        <w:ind w:firstLine="720"/>
        <w:jc w:val="both"/>
        <w:rPr>
          <w:rFonts w:ascii="Times New Roman" w:hAnsi="Times New Roman"/>
          <w:sz w:val="24"/>
          <w:szCs w:val="24"/>
        </w:rPr>
      </w:pPr>
      <w:r w:rsidRPr="00D858D8">
        <w:rPr>
          <w:rFonts w:ascii="Times New Roman" w:hAnsi="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7E2B01" w:rsidRPr="00D858D8" w:rsidP="007E2B01">
      <w:pPr>
        <w:spacing w:after="0" w:line="240" w:lineRule="auto"/>
        <w:ind w:firstLine="708"/>
        <w:jc w:val="both"/>
        <w:rPr>
          <w:rFonts w:ascii="Times New Roman" w:hAnsi="Times New Roman"/>
          <w:sz w:val="24"/>
          <w:szCs w:val="24"/>
        </w:rPr>
      </w:pPr>
      <w:r w:rsidRPr="00D858D8">
        <w:rPr>
          <w:rFonts w:ascii="Times New Roman" w:hAnsi="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E2B01" w:rsidRPr="00D858D8" w:rsidP="007E2B01">
      <w:pPr>
        <w:spacing w:after="0" w:line="240" w:lineRule="auto"/>
        <w:ind w:firstLine="708"/>
        <w:jc w:val="both"/>
        <w:rPr>
          <w:rFonts w:ascii="Times New Roman" w:hAnsi="Times New Roman"/>
          <w:sz w:val="24"/>
          <w:szCs w:val="24"/>
        </w:rPr>
      </w:pPr>
      <w:r w:rsidRPr="00D858D8">
        <w:rPr>
          <w:rFonts w:ascii="Times New Roman" w:hAnsi="Times New Roman"/>
          <w:sz w:val="24"/>
          <w:szCs w:val="24"/>
        </w:rPr>
        <w:t xml:space="preserve">С </w:t>
      </w:r>
      <w:r w:rsidRPr="00D858D8">
        <w:rPr>
          <w:rFonts w:ascii="Times New Roman" w:hAnsi="Times New Roman"/>
          <w:sz w:val="24"/>
          <w:szCs w:val="24"/>
        </w:rPr>
        <w:t>учётом</w:t>
      </w:r>
      <w:r w:rsidRPr="00D858D8">
        <w:rPr>
          <w:rFonts w:ascii="Times New Roman" w:hAnsi="Times New Roman"/>
          <w:sz w:val="24"/>
          <w:szCs w:val="24"/>
        </w:rPr>
        <w:t xml:space="preserve"> установленных по делу обстоятельств, требования указанных норм </w:t>
      </w:r>
      <w:r w:rsidRPr="00D858D8">
        <w:rPr>
          <w:rFonts w:ascii="Times New Roman" w:hAnsi="Times New Roman"/>
          <w:color w:val="000000"/>
          <w:sz w:val="24"/>
          <w:szCs w:val="24"/>
        </w:rPr>
        <w:t xml:space="preserve">Харитоновым Р.А. </w:t>
      </w:r>
      <w:r w:rsidRPr="00D858D8">
        <w:rPr>
          <w:rFonts w:ascii="Times New Roman" w:hAnsi="Times New Roman"/>
          <w:sz w:val="24"/>
          <w:szCs w:val="24"/>
        </w:rPr>
        <w:t>не соблюдены.</w:t>
      </w:r>
    </w:p>
    <w:p w:rsidR="007E2B01" w:rsidRPr="00D858D8" w:rsidP="007E2B01">
      <w:pPr>
        <w:autoSpaceDE w:val="0"/>
        <w:autoSpaceDN w:val="0"/>
        <w:adjustRightInd w:val="0"/>
        <w:spacing w:after="0" w:line="240" w:lineRule="auto"/>
        <w:ind w:firstLine="540"/>
        <w:jc w:val="both"/>
        <w:rPr>
          <w:rFonts w:ascii="Times New Roman" w:hAnsi="Times New Roman"/>
          <w:sz w:val="24"/>
          <w:szCs w:val="24"/>
          <w:lang w:eastAsia="ru-RU"/>
        </w:rPr>
      </w:pPr>
      <w:r w:rsidRPr="00D858D8">
        <w:rPr>
          <w:rFonts w:ascii="Times New Roman" w:hAnsi="Times New Roman"/>
          <w:sz w:val="24"/>
          <w:szCs w:val="24"/>
          <w:lang w:eastAsia="ru-RU"/>
        </w:rPr>
        <w:t xml:space="preserve">  Все меры обеспечения производства по делу об административном правонарушении применены к Харитонову Р.А. именно как к лицу, управляющему транспортным средством. В том случае, если он не управлял автомобилем, то вправе был возражать против применения к нему мер обеспечения производства по делу. Однако данным правом Харитонов Р.А. не воспользовался, подобных возражений в соответствующих документах не сделал. Оснований ставить под сомнение факты, указанные должностным лицом в составленных документах, не имеется.</w:t>
      </w:r>
    </w:p>
    <w:p w:rsidR="007E2B01" w:rsidRPr="00D858D8" w:rsidP="007E2B01">
      <w:pPr>
        <w:spacing w:after="0" w:line="240" w:lineRule="auto"/>
        <w:ind w:firstLine="708"/>
        <w:jc w:val="both"/>
        <w:rPr>
          <w:rFonts w:ascii="Times New Roman" w:hAnsi="Times New Roman"/>
          <w:sz w:val="24"/>
          <w:szCs w:val="24"/>
        </w:rPr>
      </w:pPr>
      <w:r w:rsidRPr="00D858D8">
        <w:rPr>
          <w:rFonts w:ascii="Times New Roman" w:hAnsi="Times New Roman"/>
          <w:sz w:val="24"/>
          <w:szCs w:val="24"/>
        </w:rPr>
        <w:t xml:space="preserve">Исследовав и оценив доказательства в их совокупности, мировой судья считает, что вина </w:t>
      </w:r>
      <w:r w:rsidRPr="00D858D8">
        <w:rPr>
          <w:rFonts w:ascii="Times New Roman" w:hAnsi="Times New Roman"/>
          <w:color w:val="000000"/>
          <w:sz w:val="24"/>
          <w:szCs w:val="24"/>
        </w:rPr>
        <w:t xml:space="preserve">Харитонова Р.А. </w:t>
      </w:r>
      <w:r w:rsidRPr="00D858D8">
        <w:rPr>
          <w:rFonts w:ascii="Times New Roman" w:hAnsi="Times New Roman"/>
          <w:sz w:val="24"/>
          <w:szCs w:val="24"/>
        </w:rPr>
        <w:t>установлена.</w:t>
      </w:r>
    </w:p>
    <w:p w:rsidR="007E2B01" w:rsidRPr="00D858D8" w:rsidP="007E2B01">
      <w:pPr>
        <w:autoSpaceDE w:val="0"/>
        <w:autoSpaceDN w:val="0"/>
        <w:adjustRightInd w:val="0"/>
        <w:spacing w:after="0" w:line="240" w:lineRule="auto"/>
        <w:jc w:val="both"/>
        <w:rPr>
          <w:rFonts w:ascii="Times New Roman" w:hAnsi="Times New Roman"/>
          <w:sz w:val="24"/>
          <w:szCs w:val="24"/>
          <w:lang w:eastAsia="ru-RU"/>
        </w:rPr>
      </w:pPr>
      <w:r w:rsidRPr="00D858D8">
        <w:rPr>
          <w:rFonts w:ascii="Times New Roman" w:hAnsi="Times New Roman"/>
          <w:sz w:val="24"/>
          <w:szCs w:val="24"/>
        </w:rPr>
        <w:t xml:space="preserve">          Таким образом, действия </w:t>
      </w:r>
      <w:r w:rsidR="00A80348">
        <w:rPr>
          <w:rFonts w:ascii="Times New Roman" w:hAnsi="Times New Roman"/>
          <w:color w:val="000000"/>
          <w:sz w:val="24"/>
          <w:szCs w:val="24"/>
        </w:rPr>
        <w:t>Харитонова Р. А.</w:t>
      </w:r>
      <w:r w:rsidRPr="00D858D8">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w:t>
      </w:r>
      <w:r w:rsidRPr="00D858D8">
        <w:rPr>
          <w:rFonts w:ascii="Times New Roman" w:hAnsi="Times New Roman"/>
          <w:sz w:val="24"/>
          <w:szCs w:val="24"/>
        </w:rPr>
        <w:t>уполномоченного должностного лица о прохождении медицинского освидетельствования на состояние опьянения, е</w:t>
      </w:r>
      <w:r w:rsidRPr="00D858D8">
        <w:rPr>
          <w:rFonts w:ascii="Times New Roman" w:hAnsi="Times New Roman"/>
          <w:sz w:val="24"/>
          <w:szCs w:val="24"/>
          <w:lang w:eastAsia="ru-RU"/>
        </w:rPr>
        <w:t xml:space="preserve">сли такие действия (бездействие) не содержат уголовно наказуемого </w:t>
      </w:r>
      <w:hyperlink r:id="rId4" w:history="1">
        <w:r w:rsidRPr="00D858D8">
          <w:rPr>
            <w:rFonts w:ascii="Times New Roman" w:hAnsi="Times New Roman"/>
            <w:color w:val="0000FF"/>
            <w:sz w:val="24"/>
            <w:szCs w:val="24"/>
            <w:u w:val="single"/>
            <w:lang w:eastAsia="ru-RU"/>
          </w:rPr>
          <w:t>деяния</w:t>
        </w:r>
      </w:hyperlink>
      <w:r w:rsidRPr="00D858D8">
        <w:rPr>
          <w:rFonts w:ascii="Times New Roman" w:hAnsi="Times New Roman"/>
          <w:sz w:val="24"/>
          <w:szCs w:val="24"/>
          <w:lang w:eastAsia="ru-RU"/>
        </w:rPr>
        <w:t>.</w:t>
      </w:r>
    </w:p>
    <w:p w:rsidR="007E2B01" w:rsidRPr="00D858D8" w:rsidP="007E2B01">
      <w:pPr>
        <w:spacing w:after="0" w:line="240" w:lineRule="auto"/>
        <w:ind w:firstLine="709"/>
        <w:jc w:val="both"/>
        <w:rPr>
          <w:rFonts w:ascii="Times New Roman" w:hAnsi="Times New Roman"/>
          <w:color w:val="000000"/>
          <w:sz w:val="24"/>
          <w:szCs w:val="24"/>
        </w:rPr>
      </w:pPr>
      <w:r w:rsidRPr="00D858D8">
        <w:rPr>
          <w:rFonts w:ascii="Times New Roman" w:hAnsi="Times New Roman"/>
          <w:color w:val="000000"/>
          <w:sz w:val="24"/>
          <w:szCs w:val="24"/>
        </w:rPr>
        <w:t>Обстоятельств, предусмотренных ст. 24.5 КоАП РФ, исключающих производство по делу.</w:t>
      </w:r>
    </w:p>
    <w:p w:rsidR="007E2B01" w:rsidRPr="00D858D8" w:rsidP="007E2B01">
      <w:pPr>
        <w:spacing w:after="0" w:line="240" w:lineRule="auto"/>
        <w:ind w:firstLine="709"/>
        <w:jc w:val="both"/>
        <w:rPr>
          <w:rFonts w:ascii="Times New Roman" w:hAnsi="Times New Roman"/>
          <w:sz w:val="24"/>
          <w:szCs w:val="24"/>
        </w:rPr>
      </w:pPr>
      <w:r w:rsidRPr="00D858D8">
        <w:rPr>
          <w:rFonts w:ascii="Times New Roman" w:hAnsi="Times New Roman"/>
          <w:sz w:val="24"/>
          <w:szCs w:val="24"/>
        </w:rPr>
        <w:t xml:space="preserve">Срок давности привлечения к административной ответственности не истек. </w:t>
      </w:r>
    </w:p>
    <w:p w:rsidR="007E2B01" w:rsidRPr="00D858D8" w:rsidP="007E2B01">
      <w:pPr>
        <w:spacing w:after="0" w:line="240" w:lineRule="auto"/>
        <w:ind w:firstLine="708"/>
        <w:jc w:val="both"/>
        <w:rPr>
          <w:rFonts w:ascii="Times New Roman" w:hAnsi="Times New Roman"/>
          <w:sz w:val="24"/>
          <w:szCs w:val="24"/>
        </w:rPr>
      </w:pPr>
      <w:r w:rsidRPr="00D858D8">
        <w:rPr>
          <w:rFonts w:ascii="Times New Roman" w:hAnsi="Times New Roman"/>
          <w:sz w:val="24"/>
          <w:szCs w:val="24"/>
        </w:rPr>
        <w:t>Обстоятельствами, смягчающими административную ответственность Харитонова Р.А., мировой судья признает признание вины, наличие двух малолетних детей.</w:t>
      </w:r>
    </w:p>
    <w:p w:rsidR="007E2B01" w:rsidRPr="00D858D8" w:rsidP="007E2B01">
      <w:pPr>
        <w:spacing w:after="0" w:line="240" w:lineRule="auto"/>
        <w:ind w:firstLine="708"/>
        <w:jc w:val="both"/>
        <w:rPr>
          <w:rFonts w:ascii="Times New Roman" w:hAnsi="Times New Roman"/>
          <w:sz w:val="24"/>
          <w:szCs w:val="24"/>
        </w:rPr>
      </w:pPr>
      <w:r w:rsidRPr="00D858D8">
        <w:rPr>
          <w:rFonts w:ascii="Times New Roman" w:hAnsi="Times New Roman"/>
          <w:sz w:val="24"/>
          <w:szCs w:val="24"/>
        </w:rPr>
        <w:t>Обстоятельств, отягчающих административную ответственность Харитонова Р.А., мировым судьей не установлено.</w:t>
      </w:r>
    </w:p>
    <w:p w:rsidR="007E2B01" w:rsidRPr="00D858D8" w:rsidP="007E2B01">
      <w:pPr>
        <w:spacing w:after="0" w:line="240" w:lineRule="auto"/>
        <w:ind w:firstLine="708"/>
        <w:jc w:val="both"/>
        <w:rPr>
          <w:rFonts w:ascii="Times New Roman" w:hAnsi="Times New Roman"/>
          <w:sz w:val="24"/>
          <w:szCs w:val="24"/>
        </w:rPr>
      </w:pPr>
      <w:r w:rsidRPr="00D858D8">
        <w:rPr>
          <w:rFonts w:ascii="Times New Roman" w:hAnsi="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наличие смягчающих административную ответственность обстоятельств и отсутствие обстоятельств, отягчающих административную ответственность.</w:t>
      </w:r>
    </w:p>
    <w:p w:rsidR="007E2B01" w:rsidRPr="00D858D8" w:rsidP="007E2B01">
      <w:pPr>
        <w:spacing w:after="0" w:line="240" w:lineRule="auto"/>
        <w:ind w:firstLine="709"/>
        <w:jc w:val="both"/>
        <w:rPr>
          <w:rFonts w:ascii="Times New Roman" w:hAnsi="Times New Roman"/>
          <w:color w:val="000000"/>
          <w:sz w:val="24"/>
          <w:szCs w:val="24"/>
        </w:rPr>
      </w:pPr>
      <w:r w:rsidRPr="00D858D8">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E2B01" w:rsidRPr="00D858D8" w:rsidP="007E2B01">
      <w:pPr>
        <w:spacing w:after="0" w:line="240" w:lineRule="auto"/>
        <w:ind w:firstLine="709"/>
        <w:jc w:val="both"/>
        <w:rPr>
          <w:rFonts w:ascii="Times New Roman" w:hAnsi="Times New Roman"/>
          <w:color w:val="000000"/>
          <w:sz w:val="24"/>
          <w:szCs w:val="24"/>
        </w:rPr>
      </w:pPr>
      <w:r w:rsidRPr="00D858D8">
        <w:rPr>
          <w:rFonts w:ascii="Times New Roman" w:hAnsi="Times New Roman"/>
          <w:color w:val="000000"/>
          <w:sz w:val="24"/>
          <w:szCs w:val="24"/>
        </w:rPr>
        <w:t xml:space="preserve">С учётом </w:t>
      </w:r>
      <w:r w:rsidRPr="00D858D8">
        <w:rPr>
          <w:rFonts w:ascii="Times New Roman" w:hAnsi="Times New Roman"/>
          <w:color w:val="000000"/>
          <w:sz w:val="24"/>
          <w:szCs w:val="24"/>
        </w:rPr>
        <w:t>изложенного</w:t>
      </w:r>
      <w:r w:rsidRPr="00D858D8">
        <w:rPr>
          <w:rFonts w:ascii="Times New Roman" w:hAnsi="Times New Roman"/>
          <w:color w:val="000000"/>
          <w:sz w:val="24"/>
          <w:szCs w:val="24"/>
        </w:rPr>
        <w:t xml:space="preserve">, руководствуясь </w:t>
      </w:r>
      <w:r w:rsidRPr="00D858D8">
        <w:rPr>
          <w:rFonts w:ascii="Times New Roman" w:hAnsi="Times New Roman"/>
          <w:color w:val="000000"/>
          <w:sz w:val="24"/>
          <w:szCs w:val="24"/>
        </w:rPr>
        <w:t>ст.ст</w:t>
      </w:r>
      <w:r w:rsidRPr="00D858D8">
        <w:rPr>
          <w:rFonts w:ascii="Times New Roman" w:hAnsi="Times New Roman"/>
          <w:color w:val="000000"/>
          <w:sz w:val="24"/>
          <w:szCs w:val="24"/>
        </w:rPr>
        <w:t>. 29.9-29.11 КоАП РФ, мировой судья</w:t>
      </w:r>
    </w:p>
    <w:p w:rsidR="007E2B01" w:rsidRPr="00D858D8" w:rsidP="007E2B01">
      <w:pPr>
        <w:tabs>
          <w:tab w:val="left" w:pos="3531"/>
          <w:tab w:val="center" w:pos="4819"/>
        </w:tabs>
        <w:spacing w:after="0" w:line="240" w:lineRule="auto"/>
        <w:jc w:val="center"/>
        <w:rPr>
          <w:rFonts w:ascii="Times New Roman" w:hAnsi="Times New Roman"/>
          <w:b/>
          <w:bCs/>
          <w:color w:val="000000"/>
          <w:sz w:val="24"/>
          <w:szCs w:val="24"/>
        </w:rPr>
      </w:pPr>
      <w:r w:rsidRPr="00D858D8">
        <w:rPr>
          <w:rFonts w:ascii="Times New Roman" w:hAnsi="Times New Roman"/>
          <w:b/>
          <w:bCs/>
          <w:color w:val="000000"/>
          <w:sz w:val="24"/>
          <w:szCs w:val="24"/>
        </w:rPr>
        <w:t>п</w:t>
      </w:r>
      <w:r w:rsidRPr="00D858D8">
        <w:rPr>
          <w:rFonts w:ascii="Times New Roman" w:hAnsi="Times New Roman"/>
          <w:b/>
          <w:bCs/>
          <w:color w:val="000000"/>
          <w:sz w:val="24"/>
          <w:szCs w:val="24"/>
        </w:rPr>
        <w:t xml:space="preserve"> о с т а н о в и л:</w:t>
      </w:r>
    </w:p>
    <w:p w:rsidR="007E2B01" w:rsidRPr="00D858D8" w:rsidP="007E2B01">
      <w:pPr>
        <w:tabs>
          <w:tab w:val="left" w:pos="3531"/>
          <w:tab w:val="center" w:pos="4819"/>
        </w:tabs>
        <w:spacing w:after="0" w:line="240" w:lineRule="auto"/>
        <w:jc w:val="center"/>
        <w:rPr>
          <w:rFonts w:ascii="Times New Roman" w:hAnsi="Times New Roman"/>
          <w:b/>
          <w:bCs/>
          <w:color w:val="000000"/>
          <w:sz w:val="24"/>
          <w:szCs w:val="24"/>
        </w:rPr>
      </w:pPr>
    </w:p>
    <w:p w:rsidR="007E2B01" w:rsidRPr="00D858D8" w:rsidP="007E2B01">
      <w:pPr>
        <w:spacing w:after="0" w:line="240" w:lineRule="auto"/>
        <w:ind w:firstLine="708"/>
        <w:jc w:val="both"/>
        <w:rPr>
          <w:rFonts w:ascii="Times New Roman" w:hAnsi="Times New Roman"/>
          <w:sz w:val="24"/>
          <w:szCs w:val="24"/>
        </w:rPr>
      </w:pPr>
      <w:r>
        <w:rPr>
          <w:rFonts w:ascii="Times New Roman" w:eastAsia="Arial Unicode MS" w:hAnsi="Times New Roman"/>
          <w:color w:val="000000"/>
          <w:sz w:val="24"/>
          <w:szCs w:val="24"/>
          <w:lang w:eastAsia="ru-RU"/>
        </w:rPr>
        <w:t>Харитонова Р. А.</w:t>
      </w:r>
      <w:r w:rsidRPr="00D858D8">
        <w:rPr>
          <w:rFonts w:ascii="Times New Roman" w:eastAsia="Arial Unicode MS" w:hAnsi="Times New Roman"/>
          <w:sz w:val="24"/>
          <w:szCs w:val="24"/>
          <w:lang w:eastAsia="ru-RU"/>
        </w:rPr>
        <w:t xml:space="preserve"> признать </w:t>
      </w:r>
      <w:r w:rsidRPr="00D858D8">
        <w:rPr>
          <w:rFonts w:ascii="Times New Roman" w:hAnsi="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30 000 (тридцать тысяч) рублей с лишением права управления транспортными средствами на срок 1 (один) год 6 (шесть) месяцев. </w:t>
      </w:r>
    </w:p>
    <w:p w:rsidR="007E2B01" w:rsidRPr="00D858D8" w:rsidP="007E2B01">
      <w:pPr>
        <w:spacing w:after="0" w:line="240" w:lineRule="auto"/>
        <w:jc w:val="both"/>
        <w:rPr>
          <w:rFonts w:ascii="Times New Roman" w:hAnsi="Times New Roman"/>
          <w:sz w:val="24"/>
          <w:szCs w:val="24"/>
        </w:rPr>
      </w:pPr>
      <w:r w:rsidRPr="00D858D8">
        <w:rPr>
          <w:rFonts w:ascii="Times New Roman" w:hAnsi="Times New Roman"/>
          <w:sz w:val="24"/>
          <w:szCs w:val="24"/>
        </w:rPr>
        <w:t xml:space="preserve">         Административный штраф следует уплатить по следующим реквизитам: </w:t>
      </w:r>
      <w:r w:rsidRPr="00D858D8">
        <w:rPr>
          <w:rFonts w:ascii="Times New Roman" w:hAnsi="Times New Roman"/>
          <w:sz w:val="24"/>
          <w:szCs w:val="24"/>
        </w:rPr>
        <w:t>р</w:t>
      </w:r>
      <w:r w:rsidRPr="00D858D8">
        <w:rPr>
          <w:rFonts w:ascii="Times New Roman" w:hAnsi="Times New Roman"/>
          <w:sz w:val="24"/>
          <w:szCs w:val="24"/>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18810491202100000814.</w:t>
      </w:r>
    </w:p>
    <w:p w:rsidR="007E2B01" w:rsidRPr="00D858D8" w:rsidP="007E2B01">
      <w:pPr>
        <w:spacing w:after="0" w:line="240" w:lineRule="auto"/>
        <w:ind w:firstLine="708"/>
        <w:jc w:val="both"/>
        <w:rPr>
          <w:rFonts w:ascii="Times New Roman" w:hAnsi="Times New Roman"/>
          <w:sz w:val="24"/>
          <w:szCs w:val="24"/>
        </w:rPr>
      </w:pPr>
      <w:r w:rsidRPr="00D858D8">
        <w:rPr>
          <w:rFonts w:ascii="Times New Roman" w:hAnsi="Times New Roman"/>
          <w:sz w:val="24"/>
          <w:szCs w:val="24"/>
        </w:rPr>
        <w:t xml:space="preserve">Квитанция об уплате штрафа должна быть представлена </w:t>
      </w:r>
      <w:r w:rsidRPr="00D858D8">
        <w:rPr>
          <w:rFonts w:ascii="Times New Roman" w:eastAsia="Arial Unicode MS" w:hAnsi="Times New Roman"/>
          <w:sz w:val="24"/>
          <w:szCs w:val="24"/>
          <w:lang w:eastAsia="ru-RU"/>
        </w:rPr>
        <w:t xml:space="preserve">мировому судье </w:t>
      </w:r>
      <w:r w:rsidRPr="00D858D8">
        <w:rPr>
          <w:rFonts w:ascii="Times New Roman" w:eastAsia="Times New Roman" w:hAnsi="Times New Roman"/>
          <w:color w:val="000000"/>
          <w:sz w:val="24"/>
          <w:szCs w:val="24"/>
          <w:lang w:eastAsia="ru-RU"/>
        </w:rPr>
        <w:t>судебного участка № 58 Красноперекопского судебного района</w:t>
      </w:r>
      <w:r w:rsidRPr="00D858D8">
        <w:rPr>
          <w:rFonts w:ascii="Times New Roman" w:hAnsi="Times New Roman"/>
          <w:sz w:val="24"/>
          <w:szCs w:val="24"/>
        </w:rPr>
        <w:t xml:space="preserve"> Республики Крым до истечения срока уплаты штрафа. </w:t>
      </w:r>
    </w:p>
    <w:p w:rsidR="007E2B01" w:rsidRPr="00D858D8" w:rsidP="007E2B01">
      <w:pPr>
        <w:spacing w:after="0" w:line="240" w:lineRule="auto"/>
        <w:ind w:firstLine="708"/>
        <w:jc w:val="both"/>
        <w:rPr>
          <w:rFonts w:ascii="Times New Roman" w:hAnsi="Times New Roman"/>
          <w:sz w:val="24"/>
          <w:szCs w:val="24"/>
        </w:rPr>
      </w:pPr>
      <w:r w:rsidRPr="00D858D8">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7E2B01" w:rsidRPr="00D858D8" w:rsidP="007E2B01">
      <w:pPr>
        <w:spacing w:after="0" w:line="240" w:lineRule="auto"/>
        <w:ind w:firstLine="708"/>
        <w:jc w:val="both"/>
        <w:rPr>
          <w:rFonts w:ascii="Times New Roman" w:hAnsi="Times New Roman"/>
          <w:sz w:val="24"/>
          <w:szCs w:val="24"/>
        </w:rPr>
      </w:pPr>
      <w:r w:rsidRPr="00D858D8">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7E2B01" w:rsidRPr="00D858D8" w:rsidP="007E2B01">
      <w:pPr>
        <w:spacing w:after="0" w:line="240" w:lineRule="auto"/>
        <w:ind w:firstLine="426"/>
        <w:jc w:val="both"/>
        <w:rPr>
          <w:rFonts w:ascii="Times New Roman" w:hAnsi="Times New Roman" w:cs="Calibri"/>
          <w:sz w:val="24"/>
          <w:szCs w:val="24"/>
        </w:rPr>
      </w:pPr>
      <w:r w:rsidRPr="00D858D8">
        <w:rPr>
          <w:rFonts w:ascii="Times New Roman" w:hAnsi="Times New Roman" w:cs="Calibri"/>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858D8">
        <w:rPr>
          <w:rFonts w:ascii="Times New Roman" w:hAnsi="Times New Roman" w:cs="Calibri"/>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w:t>
      </w:r>
      <w:r w:rsidRPr="00D858D8">
        <w:rPr>
          <w:rFonts w:ascii="Times New Roman" w:hAnsi="Times New Roman" w:cs="Calibri"/>
          <w:sz w:val="24"/>
          <w:szCs w:val="24"/>
        </w:rPr>
        <w:t>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858D8">
        <w:rPr>
          <w:rFonts w:ascii="Times New Roman" w:hAnsi="Times New Roman" w:cs="Calibri"/>
          <w:sz w:val="24"/>
          <w:szCs w:val="24"/>
        </w:rPr>
        <w:t xml:space="preserve"> </w:t>
      </w:r>
      <w:r w:rsidRPr="00D858D8">
        <w:rPr>
          <w:rFonts w:ascii="Times New Roman" w:hAnsi="Times New Roman" w:cs="Calibri"/>
          <w:sz w:val="24"/>
          <w:szCs w:val="24"/>
        </w:rPr>
        <w:t>соответствии</w:t>
      </w:r>
      <w:r w:rsidRPr="00D858D8">
        <w:rPr>
          <w:rFonts w:ascii="Times New Roman" w:hAnsi="Times New Roman" w:cs="Calibri"/>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E2B01" w:rsidRPr="00D858D8" w:rsidP="007E2B01">
      <w:pPr>
        <w:autoSpaceDE w:val="0"/>
        <w:autoSpaceDN w:val="0"/>
        <w:adjustRightInd w:val="0"/>
        <w:spacing w:after="0" w:line="240" w:lineRule="auto"/>
        <w:ind w:firstLine="426"/>
        <w:jc w:val="both"/>
        <w:outlineLvl w:val="2"/>
        <w:rPr>
          <w:rFonts w:ascii="Times New Roman" w:hAnsi="Times New Roman" w:cs="Calibri"/>
          <w:sz w:val="24"/>
          <w:szCs w:val="24"/>
        </w:rPr>
      </w:pPr>
      <w:r w:rsidRPr="00D858D8">
        <w:rPr>
          <w:rFonts w:ascii="Times New Roman" w:hAnsi="Times New Roman" w:cs="Calibri"/>
          <w:sz w:val="24"/>
          <w:szCs w:val="24"/>
        </w:rPr>
        <w:t xml:space="preserve">   </w:t>
      </w:r>
      <w:r w:rsidRPr="00D858D8">
        <w:rPr>
          <w:rFonts w:ascii="Times New Roman" w:hAnsi="Times New Roman" w:cs="Calibri"/>
          <w:sz w:val="24"/>
          <w:szCs w:val="24"/>
        </w:rPr>
        <w:t>Возложить исполнение настоящего постановления в части лишения права управления транспортными средствами на ОГИБДД МО МВД России «Красноперекопский», куда обязать Харитонова Р.А.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7E2B01" w:rsidRPr="00D858D8" w:rsidP="007E2B01">
      <w:pPr>
        <w:spacing w:after="0" w:line="240" w:lineRule="auto"/>
        <w:jc w:val="both"/>
        <w:rPr>
          <w:rFonts w:ascii="Times New Roman" w:hAnsi="Times New Roman"/>
          <w:sz w:val="24"/>
          <w:szCs w:val="24"/>
        </w:rPr>
      </w:pPr>
      <w:r w:rsidRPr="00D858D8">
        <w:rPr>
          <w:rFonts w:ascii="Times New Roman" w:hAnsi="Times New Roman"/>
          <w:sz w:val="24"/>
          <w:szCs w:val="24"/>
        </w:rPr>
        <w:t xml:space="preserve">         Постановление может быть обжаловано в течение 10 суток со дня </w:t>
      </w:r>
      <w:r w:rsidRPr="00D858D8">
        <w:rPr>
          <w:rFonts w:ascii="Times New Roman" w:eastAsia="Times New Roman" w:hAnsi="Times New Roman"/>
          <w:sz w:val="24"/>
          <w:szCs w:val="24"/>
          <w:lang w:eastAsia="ru-RU"/>
        </w:rPr>
        <w:t xml:space="preserve">вручения или получения копии постановления </w:t>
      </w:r>
      <w:r w:rsidRPr="00D858D8">
        <w:rPr>
          <w:rFonts w:ascii="Times New Roman" w:hAnsi="Times New Roman"/>
          <w:sz w:val="24"/>
          <w:szCs w:val="24"/>
        </w:rPr>
        <w:t xml:space="preserve">через мирового судью в Красноперекопский районный суд Республики Крым. </w:t>
      </w:r>
    </w:p>
    <w:p w:rsidR="007E2B01" w:rsidRPr="00D858D8" w:rsidP="007E2B01">
      <w:pPr>
        <w:spacing w:after="0" w:line="240" w:lineRule="auto"/>
        <w:ind w:firstLine="708"/>
        <w:jc w:val="both"/>
        <w:rPr>
          <w:rFonts w:ascii="Times New Roman" w:hAnsi="Times New Roman"/>
          <w:sz w:val="24"/>
          <w:szCs w:val="24"/>
        </w:rPr>
      </w:pPr>
    </w:p>
    <w:p w:rsidR="007E2B01" w:rsidRPr="00D858D8" w:rsidP="007E2B01">
      <w:pPr>
        <w:spacing w:after="0" w:line="240" w:lineRule="auto"/>
        <w:ind w:firstLine="708"/>
        <w:jc w:val="both"/>
        <w:rPr>
          <w:rFonts w:ascii="Times New Roman" w:hAnsi="Times New Roman"/>
          <w:sz w:val="24"/>
          <w:szCs w:val="24"/>
        </w:rPr>
      </w:pPr>
      <w:r w:rsidRPr="00D858D8">
        <w:rPr>
          <w:rFonts w:ascii="Times New Roman" w:hAnsi="Times New Roman"/>
          <w:sz w:val="24"/>
          <w:szCs w:val="24"/>
        </w:rPr>
        <w:t>Мировой судья:                                                          М.В. Матюшенко</w:t>
      </w:r>
    </w:p>
    <w:p w:rsidR="007E2B01" w:rsidRPr="00D858D8" w:rsidP="007E2B01">
      <w:pPr>
        <w:spacing w:after="0" w:line="240" w:lineRule="auto"/>
        <w:ind w:firstLine="708"/>
        <w:jc w:val="both"/>
        <w:rPr>
          <w:rFonts w:ascii="Times New Roman" w:hAnsi="Times New Roman"/>
          <w:sz w:val="24"/>
          <w:szCs w:val="24"/>
        </w:rPr>
      </w:pPr>
    </w:p>
    <w:p w:rsidR="007E2B01" w:rsidRPr="00D858D8" w:rsidP="007E2B01">
      <w:pPr>
        <w:spacing w:after="0" w:line="240" w:lineRule="auto"/>
        <w:ind w:firstLine="708"/>
        <w:jc w:val="both"/>
        <w:rPr>
          <w:rFonts w:ascii="Times New Roman" w:hAnsi="Times New Roman"/>
          <w:sz w:val="24"/>
          <w:szCs w:val="24"/>
        </w:rPr>
      </w:pPr>
    </w:p>
    <w:p w:rsidR="007B1B60" w:rsidRPr="00D858D8"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B378D"/>
    <w:rsid w:val="003B3EFE"/>
    <w:rsid w:val="005A1BEB"/>
    <w:rsid w:val="006A38E2"/>
    <w:rsid w:val="006E5366"/>
    <w:rsid w:val="007B1B60"/>
    <w:rsid w:val="007E2B01"/>
    <w:rsid w:val="008949BB"/>
    <w:rsid w:val="00A80348"/>
    <w:rsid w:val="00C64D2D"/>
    <w:rsid w:val="00D8403F"/>
    <w:rsid w:val="00D858D8"/>
    <w:rsid w:val="00E01136"/>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4100D4673D8BAA629A49CEC266139D844CF37193AF47E64621EF47BE5750A70F66157536D83908190A7ADC50D9BAEF1B483942BE1F0C74B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