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4AC9" w:rsidRPr="00D04AC9" w:rsidP="00D04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bCs/>
          <w:sz w:val="24"/>
          <w:szCs w:val="24"/>
        </w:rPr>
        <w:t>Дело № 5-58-84/2018</w:t>
      </w:r>
    </w:p>
    <w:p w:rsidR="00D04AC9" w:rsidRPr="00D04AC9" w:rsidP="00D04A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4AC9" w:rsidRPr="00D04AC9" w:rsidP="00D04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04AC9" w:rsidRPr="00D04AC9" w:rsidP="00D0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 23 марта 2018 года</w:t>
      </w:r>
      <w:r w:rsidRPr="00D04AC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D04AC9" w:rsidRPr="00D04AC9" w:rsidP="00D0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AC9" w:rsidRPr="00D04AC9" w:rsidP="00D04AC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A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D04A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D04AC9" w:rsidRPr="00D04AC9" w:rsidP="00D04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64424">
        <w:rPr>
          <w:rFonts w:ascii="Times New Roman" w:eastAsia="Times New Roman" w:hAnsi="Times New Roman" w:cs="Times New Roman"/>
          <w:color w:val="000000"/>
          <w:sz w:val="24"/>
          <w:szCs w:val="24"/>
        </w:rPr>
        <w:t>Жувак</w:t>
      </w:r>
      <w:r w:rsidR="0076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персональные данные</w:t>
      </w:r>
    </w:p>
    <w:p w:rsidR="00D04AC9" w:rsidRPr="00D04AC9" w:rsidP="00D04A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4AC9" w:rsidRPr="00D04AC9" w:rsidP="00D0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D04AC9" w:rsidRPr="00D04AC9" w:rsidP="00D04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AC9" w:rsidRPr="00D04AC9" w:rsidP="00D04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 w:rsidR="00764424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номер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от 13.03.2018 года должностное лицо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предприниматель 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март 2017 года.</w:t>
      </w:r>
    </w:p>
    <w:p w:rsidR="00D04AC9" w:rsidRPr="00D04AC9" w:rsidP="00D04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D04AC9" w:rsidRPr="00D04AC9" w:rsidP="00D04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D04AC9" w:rsidRPr="00D04AC9" w:rsidP="00D04A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Так, 14.02.2018 года Управлением получена «ДОП» форма СЗВ-М за март 2017 года на 1 застрахованное лицо, сведения на которое отсутствует в «ИСХ» форме СЗВ-М за март 2017 года, предоставленную 17.04.2017 года. Таким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образом,  индивидуальный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предоставила сведения на застрахованное лицо за март 2017 года – несвоевременно, поскольку «ДОП» форма СЗВ-М за март 2017 года должна была быть предоставлена до 17.04.2017 года включительно,  в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   В судебное </w:t>
      </w: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заседание  </w:t>
      </w:r>
      <w:r w:rsidRPr="00D04AC9">
        <w:rPr>
          <w:rFonts w:ascii="Times New Roman" w:eastAsia="Calibri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не явилась, извещалась надлежаще, что подтверждается телефонограммой, ходатайств об отложении дела суду не поступало.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</w:t>
      </w:r>
      <w:r w:rsidR="00764424">
        <w:rPr>
          <w:rFonts w:ascii="Times New Roman" w:eastAsia="Times New Roman" w:hAnsi="Times New Roman" w:cs="Times New Roman"/>
          <w:sz w:val="24"/>
          <w:szCs w:val="24"/>
        </w:rPr>
        <w:t>арушении от 13.03.2018 года номер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. 3); копии формы СЗВ-М (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. 5,6); копия заявления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С.В. о регистрации в территориальном органе Пенсионного фонда Российской Федерации страхователя, производящего выплаты физическим лицам (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. 7), выписка из Единого государственного реестра индивидуальных предпринимателей (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. 8-9).</w:t>
      </w:r>
    </w:p>
    <w:p w:rsidR="00D04AC9" w:rsidRPr="00D04AC9" w:rsidP="00D0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 лица – индивидуального предприни</w:t>
      </w:r>
      <w:r w:rsidR="00764424">
        <w:rPr>
          <w:rFonts w:ascii="Times New Roman" w:eastAsia="Times New Roman" w:hAnsi="Times New Roman" w:cs="Times New Roman"/>
          <w:sz w:val="24"/>
          <w:szCs w:val="24"/>
        </w:rPr>
        <w:t xml:space="preserve">мателя </w:t>
      </w:r>
      <w:r w:rsidR="00764424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="00764424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D04AC9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D04AC9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С.В., мировым судьей не установлено. 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r w:rsidRPr="00D04AC9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D04AC9">
        <w:rPr>
          <w:rFonts w:ascii="Times New Roman" w:eastAsia="Calibri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Calibri" w:hAnsi="Times New Roman" w:cs="Times New Roman"/>
          <w:sz w:val="24"/>
          <w:szCs w:val="24"/>
        </w:rPr>
        <w:t xml:space="preserve"> С.В.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Жувак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С.В. наказание в виде штрафа в минимальном размере, предусмотренном ст.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D04AC9" w:rsidRPr="00D04AC9" w:rsidP="00D04AC9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D04AC9" w:rsidRPr="00D04AC9" w:rsidP="00D04A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C9" w:rsidRPr="00D04AC9" w:rsidP="00D04AC9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04AC9" w:rsidRPr="00D04AC9" w:rsidP="00D04AC9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Жувак</w:t>
      </w:r>
      <w:r w:rsidR="00764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ст.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04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04AC9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D04AC9" w:rsidRPr="00D04AC9" w:rsidP="00D0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D04A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C9" w:rsidRPr="00D04AC9" w:rsidP="00D04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C9" w:rsidRPr="00D04AC9" w:rsidP="00D04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C9" w:rsidRPr="00D04AC9" w:rsidP="00D04A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C9" w:rsidRPr="00D04AC9" w:rsidP="00D04A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C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0"/>
    <w:rsid w:val="00764424"/>
    <w:rsid w:val="00940FC0"/>
    <w:rsid w:val="00B17C83"/>
    <w:rsid w:val="00D04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06299-ACE8-4C6F-BB48-5900236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6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