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D440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D440E" w:rsidR="00960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DD440E" w:rsidR="00515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-98/2022</w:t>
      </w:r>
    </w:p>
    <w:p w:rsidR="00074DEB" w:rsidRPr="00DD440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D440E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DD4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D440E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0010-01-202</w:t>
      </w:r>
      <w:r w:rsidRPr="00DD440E" w:rsidR="00515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2-000292</w:t>
      </w:r>
      <w:r w:rsidRPr="00DD440E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DD440E" w:rsidR="00515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</w:p>
    <w:p w:rsidR="00074DEB" w:rsidRPr="00DD440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D440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4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D440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4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D440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D440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D440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14 марта</w:t>
      </w:r>
      <w:r w:rsidRPr="00DD440E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D440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2022 г</w:t>
      </w:r>
      <w:r w:rsidRPr="00DD440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D440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D440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D440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</w:t>
      </w:r>
      <w:r w:rsidRPr="00DD440E" w:rsidR="002A59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DD440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DD440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DD440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D440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DD440E" w:rsidP="00561E5F">
      <w:pPr>
        <w:pStyle w:val="NormalWeb"/>
        <w:spacing w:before="0" w:beforeAutospacing="0" w:after="0" w:afterAutospacing="0"/>
        <w:contextualSpacing/>
        <w:jc w:val="both"/>
      </w:pPr>
      <w:r w:rsidRPr="00DD440E">
        <w:rPr>
          <w:rFonts w:eastAsia="Arial Unicode MS"/>
        </w:rPr>
        <w:t xml:space="preserve">   </w:t>
      </w:r>
      <w:r w:rsidRPr="00DD440E" w:rsidR="00561E5F">
        <w:rPr>
          <w:rFonts w:eastAsia="Arial Unicode MS"/>
        </w:rPr>
        <w:t xml:space="preserve">    </w:t>
      </w:r>
      <w:r w:rsidRPr="00DD440E" w:rsidR="00960F50">
        <w:rPr>
          <w:rFonts w:eastAsia="Arial Unicode MS"/>
        </w:rPr>
        <w:t>М</w:t>
      </w:r>
      <w:r w:rsidRPr="00DD440E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DD440E">
        <w:t xml:space="preserve"> (296000, РФ, Республика Крым, г. Красноперекопск, микрорайон 10, дом 4) Матюшенко М.В.</w:t>
      </w:r>
      <w:r w:rsidRPr="00DD440E" w:rsidR="00960F50">
        <w:rPr>
          <w:rFonts w:eastAsia="Arial Unicode MS"/>
        </w:rPr>
        <w:t xml:space="preserve">, </w:t>
      </w:r>
      <w:r w:rsidRPr="00DD440E">
        <w:rPr>
          <w:rFonts w:eastAsia="Arial Unicode MS"/>
        </w:rPr>
        <w:t>рассмотрев в открытом судебном заседании дело об административном правонар</w:t>
      </w:r>
      <w:r w:rsidRPr="00DD440E" w:rsidR="002A5973">
        <w:rPr>
          <w:rFonts w:eastAsia="Arial Unicode MS"/>
        </w:rPr>
        <w:t xml:space="preserve">ушении, </w:t>
      </w:r>
      <w:r w:rsidRPr="00DD440E" w:rsidR="00DA173B">
        <w:rPr>
          <w:rFonts w:eastAsia="Arial Unicode MS"/>
        </w:rPr>
        <w:t>предусмотренном статьей 6.1.1</w:t>
      </w:r>
      <w:r w:rsidRPr="00DD440E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DD440E" w:rsidR="005F49E4">
        <w:rPr>
          <w:rFonts w:eastAsia="Arial Unicode MS"/>
        </w:rPr>
        <w:t xml:space="preserve">(далее – КоАП РФ) </w:t>
      </w:r>
      <w:r w:rsidRPr="00DD440E">
        <w:rPr>
          <w:rFonts w:eastAsia="Arial Unicode MS"/>
        </w:rPr>
        <w:t xml:space="preserve">в отношении </w:t>
      </w:r>
    </w:p>
    <w:p w:rsidR="002A5973" w:rsidRPr="00DD440E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40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D440E" w:rsidR="00172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440E">
        <w:rPr>
          <w:rFonts w:ascii="Times New Roman" w:hAnsi="Times New Roman" w:cs="Times New Roman"/>
          <w:bCs/>
          <w:sz w:val="24"/>
          <w:szCs w:val="24"/>
        </w:rPr>
        <w:t>Пономарева И. П.</w:t>
      </w:r>
      <w:r w:rsidRPr="00DD440E" w:rsidR="00515F1C">
        <w:rPr>
          <w:rFonts w:ascii="Times New Roman" w:hAnsi="Times New Roman" w:cs="Times New Roman"/>
          <w:sz w:val="24"/>
          <w:szCs w:val="24"/>
        </w:rPr>
        <w:t xml:space="preserve">, </w:t>
      </w:r>
      <w:r w:rsidRPr="00DD440E" w:rsidR="00DD440E">
        <w:rPr>
          <w:rFonts w:ascii="Times New Roman" w:hAnsi="Times New Roman" w:cs="Times New Roman"/>
          <w:sz w:val="24"/>
          <w:szCs w:val="24"/>
        </w:rPr>
        <w:t>&lt;</w:t>
      </w:r>
      <w:r w:rsidR="00DD440E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D440E" w:rsidR="00DD440E">
        <w:rPr>
          <w:rFonts w:ascii="Times New Roman" w:hAnsi="Times New Roman" w:cs="Times New Roman"/>
          <w:sz w:val="24"/>
          <w:szCs w:val="24"/>
        </w:rPr>
        <w:t>&gt;</w:t>
      </w:r>
      <w:r w:rsidRPr="00DD440E" w:rsidR="00515F1C">
        <w:rPr>
          <w:rFonts w:ascii="Times New Roman" w:hAnsi="Times New Roman" w:cs="Times New Roman"/>
          <w:sz w:val="24"/>
          <w:szCs w:val="24"/>
        </w:rPr>
        <w:t>,</w:t>
      </w:r>
    </w:p>
    <w:p w:rsidR="00735AE9" w:rsidRPr="00DD440E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44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DD440E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D440E">
        <w:rPr>
          <w:rFonts w:ascii="Times New Roman" w:hAnsi="Times New Roman" w:cs="Times New Roman"/>
          <w:bCs/>
          <w:sz w:val="24"/>
          <w:szCs w:val="24"/>
        </w:rPr>
        <w:t xml:space="preserve">    УСТАНОВИЛ:</w:t>
      </w:r>
    </w:p>
    <w:p w:rsidR="00DA173B" w:rsidRPr="00DD440E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>  </w:t>
      </w:r>
      <w:r w:rsidRPr="00DD440E" w:rsidR="00960F50">
        <w:t xml:space="preserve">     </w:t>
      </w:r>
      <w:r w:rsidRPr="00DD440E">
        <w:t xml:space="preserve"> </w:t>
      </w:r>
      <w:r w:rsidRPr="00DD440E" w:rsidR="00DD440E">
        <w:t>&lt;</w:t>
      </w:r>
      <w:r w:rsidR="00DD440E">
        <w:t>Дата</w:t>
      </w:r>
      <w:r w:rsidRPr="00DD440E" w:rsidR="00DD440E">
        <w:t>&gt;</w:t>
      </w:r>
      <w:r w:rsidR="00DD440E">
        <w:t xml:space="preserve"> </w:t>
      </w:r>
      <w:r w:rsidR="00DD440E">
        <w:t>в</w:t>
      </w:r>
      <w:r w:rsidR="00DD440E">
        <w:t xml:space="preserve"> </w:t>
      </w:r>
      <w:r w:rsidRPr="00DD440E" w:rsidR="00DD440E">
        <w:t>&lt;</w:t>
      </w:r>
      <w:r w:rsidR="00DD440E">
        <w:t>время</w:t>
      </w:r>
      <w:r w:rsidRPr="00DD440E" w:rsidR="00DD440E">
        <w:t>&gt;</w:t>
      </w:r>
      <w:r w:rsidRPr="00DD440E" w:rsidR="000A2242">
        <w:t xml:space="preserve"> мин Пономарев И.П.</w:t>
      </w:r>
      <w:r w:rsidRPr="00DD440E">
        <w:t>, находясь</w:t>
      </w:r>
      <w:r w:rsidRPr="00DD440E" w:rsidR="00E45152">
        <w:t xml:space="preserve"> </w:t>
      </w:r>
      <w:r w:rsidR="00DD440E">
        <w:t>около помещения кафе «название</w:t>
      </w:r>
      <w:r w:rsidRPr="00DD440E" w:rsidR="000A2242">
        <w:t>», расположенного по адресу:</w:t>
      </w:r>
      <w:r w:rsidR="00DD440E">
        <w:t xml:space="preserve"> </w:t>
      </w:r>
      <w:r w:rsidRPr="00DD440E" w:rsidR="00DD440E">
        <w:t>&lt;</w:t>
      </w:r>
      <w:r w:rsidR="00DD440E">
        <w:t>адрес</w:t>
      </w:r>
      <w:r w:rsidRPr="00DD440E" w:rsidR="00DD440E">
        <w:t>&gt;</w:t>
      </w:r>
      <w:r w:rsidRPr="00DD440E" w:rsidR="000A2242">
        <w:t>, в ходе конфликта с</w:t>
      </w:r>
      <w:r w:rsidR="00DD440E">
        <w:t>жал зубами пальцы Ф.И.О.</w:t>
      </w:r>
      <w:r w:rsidRPr="00DD440E" w:rsidR="000A2242">
        <w:t>, чем совершил</w:t>
      </w:r>
      <w:r w:rsidRPr="00DD440E" w:rsidR="00960F50">
        <w:t xml:space="preserve"> иные насильственные действия, </w:t>
      </w:r>
      <w:r w:rsidRPr="00DD440E">
        <w:t>причинившие физическую боль, но не повлекшие последствия, указанные в статье </w:t>
      </w:r>
      <w:hyperlink r:id="rId5" w:anchor="4/115" w:history="1">
        <w:r w:rsidRPr="00DD440E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DD440E">
        <w:t>, если эти действия не содержат уголовно наказуемого деяния.</w:t>
      </w:r>
    </w:p>
    <w:p w:rsidR="000A2242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</w:t>
      </w:r>
      <w:r w:rsidRPr="00DD440E" w:rsidR="00DA173B">
        <w:t xml:space="preserve">   В с</w:t>
      </w:r>
      <w:r w:rsidRPr="00DD440E" w:rsidR="00960F50">
        <w:t>удебном заседании</w:t>
      </w:r>
      <w:r w:rsidRPr="00DD440E" w:rsidR="002A5973">
        <w:t xml:space="preserve"> </w:t>
      </w:r>
      <w:r w:rsidRPr="00DD440E">
        <w:t>Пономарев И.П. вину признал</w:t>
      </w:r>
      <w:r w:rsidRPr="00DD440E" w:rsidR="00960F50">
        <w:t>,</w:t>
      </w:r>
      <w:r w:rsidRPr="00DD440E">
        <w:t xml:space="preserve"> фактические обстоятельства по делу не оспаривал.</w:t>
      </w:r>
    </w:p>
    <w:p w:rsidR="000A2242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      Потерпевший Ф.И.О.</w:t>
      </w:r>
      <w:r w:rsidRPr="00DD440E" w:rsidR="003C6925">
        <w:t xml:space="preserve"> также не оспаривал фактические обстоятельства по делу, пояснил, что от действий Пономарева И.П. он испытал физическую боль, Пономарев принес ему свои извинения, наказание просил назначить на усмотрение суда.  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Выслушав лиц, </w:t>
      </w:r>
      <w:r w:rsidRPr="00DD440E" w:rsidR="00AC1723">
        <w:t>участвующих по делу, и</w:t>
      </w:r>
      <w:r w:rsidRPr="00DD440E">
        <w:t xml:space="preserve">сследовав материалы дела, мировой судья приходит к следующему. 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</w:t>
      </w:r>
      <w:r w:rsidRPr="00DD440E">
        <w:rPr>
          <w:color w:val="00000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DD440E">
        <w:rPr>
          <w:color w:val="000000"/>
        </w:rPr>
        <w:t xml:space="preserve"> обязательные работы на срок от шестидесяти до ста двадцати часов.</w:t>
      </w:r>
    </w:p>
    <w:p w:rsidR="00DA173B" w:rsidRPr="00DD440E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0E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DD440E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0E">
        <w:rPr>
          <w:rFonts w:ascii="Times New Roman" w:hAnsi="Times New Roman" w:cs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DD440E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40E">
        <w:rPr>
          <w:rFonts w:ascii="Times New Roman" w:hAnsi="Times New Roman" w:cs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DD440E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40E">
        <w:rPr>
          <w:sz w:val="24"/>
          <w:szCs w:val="24"/>
        </w:rPr>
        <w:t xml:space="preserve"> </w:t>
      </w:r>
      <w:r w:rsidRPr="00DD440E" w:rsidR="000A2242">
        <w:rPr>
          <w:rFonts w:ascii="Times New Roman" w:hAnsi="Times New Roman" w:cs="Times New Roman"/>
          <w:color w:val="000000"/>
          <w:sz w:val="24"/>
          <w:szCs w:val="24"/>
        </w:rPr>
        <w:t>Совершение Пономаревым И.П.</w:t>
      </w:r>
      <w:r w:rsidRPr="00DD440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E82B2D" w:rsidRPr="00DD440E" w:rsidP="002A5973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- протоколом об административном правонарушении </w:t>
      </w:r>
      <w:r w:rsidRPr="00DD440E" w:rsidR="00DD440E">
        <w:t>&lt;</w:t>
      </w:r>
      <w:r w:rsidR="00DD440E">
        <w:t>номер</w:t>
      </w:r>
      <w:r w:rsidRPr="00DD440E" w:rsidR="00DD440E">
        <w:t>&gt;</w:t>
      </w:r>
      <w:r w:rsidR="00DD440E">
        <w:t xml:space="preserve"> </w:t>
      </w:r>
      <w:r w:rsidR="00DD440E">
        <w:t>от</w:t>
      </w:r>
      <w:r w:rsidR="00DD440E">
        <w:t xml:space="preserve"> </w:t>
      </w:r>
      <w:r w:rsidRPr="00DD440E" w:rsidR="00DD440E">
        <w:t>&lt;</w:t>
      </w:r>
      <w:r w:rsidR="00DD440E">
        <w:t>дата</w:t>
      </w:r>
      <w:r w:rsidRPr="00DD440E" w:rsidR="00DD440E">
        <w:t>&gt;</w:t>
      </w:r>
      <w:r w:rsidRPr="00DD440E" w:rsidR="002A5973">
        <w:t xml:space="preserve"> (</w:t>
      </w:r>
      <w:r w:rsidRPr="00DD440E" w:rsidR="002A5973">
        <w:t>л.д</w:t>
      </w:r>
      <w:r w:rsidRPr="00DD440E" w:rsidR="002A5973">
        <w:t>. 2),</w:t>
      </w:r>
    </w:p>
    <w:p w:rsidR="00AC1723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- заявлением Ф.И.О. в  </w:t>
      </w:r>
      <w:r w:rsidRPr="00DD440E">
        <w:t>&lt;</w:t>
      </w:r>
      <w:r>
        <w:t>наименование учреждения</w:t>
      </w:r>
      <w:r w:rsidRPr="00DD440E">
        <w:t>&gt;</w:t>
      </w:r>
      <w:r w:rsidRPr="00DD440E" w:rsidR="002A5973">
        <w:t xml:space="preserve"> </w:t>
      </w:r>
      <w:r w:rsidRPr="00DD440E" w:rsidR="003C6925">
        <w:t>(</w:t>
      </w:r>
      <w:r w:rsidRPr="00DD440E" w:rsidR="003C6925">
        <w:t>л.д</w:t>
      </w:r>
      <w:r w:rsidRPr="00DD440E" w:rsidR="003C6925">
        <w:t>. 4),</w:t>
      </w:r>
    </w:p>
    <w:p w:rsidR="00AC1723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- </w:t>
      </w:r>
      <w:r w:rsidRPr="00DD440E" w:rsidR="00655973">
        <w:t>письме</w:t>
      </w:r>
      <w:r w:rsidRPr="00DD440E" w:rsidR="0083425F">
        <w:t>н</w:t>
      </w:r>
      <w:r w:rsidR="00DD440E">
        <w:t>ными объяснениями Ф.И.О.</w:t>
      </w:r>
      <w:r w:rsidRPr="00DD440E" w:rsidR="00655973">
        <w:t xml:space="preserve"> (л.д. 5), </w:t>
      </w:r>
    </w:p>
    <w:p w:rsidR="0083425F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>- копией акта медицинского ос</w:t>
      </w:r>
      <w:r w:rsidR="00DD440E">
        <w:t>видетельствования Ф.И.О.</w:t>
      </w:r>
      <w:r w:rsidRPr="00DD440E">
        <w:t xml:space="preserve"> (л.д. 6),</w:t>
      </w:r>
    </w:p>
    <w:p w:rsidR="0083425F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>- копией акта медицинского освидетельствования Пономарева И.П. (л.д. 7),</w:t>
      </w:r>
    </w:p>
    <w:p w:rsidR="00655973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>- письме</w:t>
      </w:r>
      <w:r w:rsidRPr="00DD440E" w:rsidR="0083425F">
        <w:t>нными объяснениями Пономарева И.П. (л.д. 9-10</w:t>
      </w:r>
      <w:r w:rsidRPr="00DD440E">
        <w:t xml:space="preserve">), </w:t>
      </w:r>
    </w:p>
    <w:p w:rsidR="00655973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- заключением эксперта от </w:t>
      </w:r>
      <w:r w:rsidRPr="00DD440E">
        <w:t>&lt;</w:t>
      </w:r>
      <w:r>
        <w:t>дата</w:t>
      </w:r>
      <w:r w:rsidRPr="00DD440E">
        <w:t>&gt;</w:t>
      </w:r>
      <w:r>
        <w:t xml:space="preserve"> № </w:t>
      </w:r>
      <w:r w:rsidRPr="00DD440E">
        <w:t>&lt;</w:t>
      </w:r>
      <w:r>
        <w:t>номер</w:t>
      </w:r>
      <w:r w:rsidRPr="00DD440E">
        <w:t>&gt;</w:t>
      </w:r>
      <w:r w:rsidRPr="00DD440E" w:rsidR="008337F1">
        <w:t xml:space="preserve">, согласно которому </w:t>
      </w:r>
      <w:r>
        <w:t>у Ф.И.О.</w:t>
      </w:r>
      <w:r w:rsidRPr="00DD440E" w:rsidR="003C6925">
        <w:t xml:space="preserve">  обнаружены повреждения: кровоподтек на нижнем веке левого глаза, ссадины на нижнем веке левого глаза, на дистальной фаланге 4 пальца левой кисти (2 шт.), царапины на нижнем веке правого глаза, в носогубном треугольнике слева с переходом на левую щеку, на правой боковой поверхности шеи в верхней трети (5шт.), указанные повреждения</w:t>
      </w:r>
      <w:r w:rsidRPr="00DD440E" w:rsidR="003C6925">
        <w:t xml:space="preserve"> </w:t>
      </w:r>
      <w:r w:rsidRPr="00DD440E" w:rsidR="003C6925">
        <w:t>образовались</w:t>
      </w:r>
      <w:r w:rsidRPr="00DD440E" w:rsidR="003C6925">
        <w:t xml:space="preserve">: </w:t>
      </w:r>
      <w:r w:rsidRPr="00DD440E" w:rsidR="003C6925">
        <w:t>кровоподтек</w:t>
      </w:r>
      <w:r w:rsidRPr="00DD440E" w:rsidR="003C6925">
        <w:t xml:space="preserve"> – </w:t>
      </w:r>
      <w:r w:rsidRPr="00DD440E" w:rsidR="003C6925">
        <w:t>от</w:t>
      </w:r>
      <w:r w:rsidRPr="00DD440E" w:rsidR="003C6925">
        <w:t xml:space="preserve"> действия тупого твердого предмета с ограниченной действующей поверхностью либо при падении и ударе о таковые, ссадины и царапины – от действия твердого предмета с заостренной действующей поверхностью, в данном случае не исключено от действия свободного края ногтевых пластинок рук человека. </w:t>
      </w:r>
      <w:r w:rsidRPr="00DD440E" w:rsidR="003C6925">
        <w:t>Судя по морфологическим особенностям повреждений не иск</w:t>
      </w:r>
      <w:r>
        <w:t>лючено их образование</w:t>
      </w:r>
      <w:r>
        <w:t xml:space="preserve"> </w:t>
      </w:r>
      <w:r w:rsidRPr="00DD440E">
        <w:t>&lt;</w:t>
      </w:r>
      <w:r>
        <w:t>дата</w:t>
      </w:r>
      <w:r w:rsidRPr="00DD440E">
        <w:t>&gt;</w:t>
      </w:r>
      <w:r w:rsidRPr="00DD440E" w:rsidR="003C6925">
        <w:t>, указанные повреждения расцениваются как повреждения, не причинившие вреда здоровью (л.д. 16-17).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Действия </w:t>
      </w:r>
      <w:r w:rsidR="00DD440E">
        <w:rPr>
          <w:bCs/>
        </w:rPr>
        <w:t>Пономарева И. П.</w:t>
      </w:r>
      <w:r w:rsidRPr="00DD440E">
        <w:t xml:space="preserve"> мировой судья квалифицирует по статье </w:t>
      </w:r>
      <w:hyperlink r:id="rId5" w:anchor="12/6.1.1" w:history="1">
        <w:r w:rsidRPr="00DD440E">
          <w:rPr>
            <w:rStyle w:val="Hyperlink"/>
            <w:color w:val="auto"/>
            <w:u w:val="none"/>
          </w:rPr>
          <w:t>6.1.1 КоАП РФ</w:t>
        </w:r>
      </w:hyperlink>
      <w:r w:rsidRPr="00DD440E">
        <w:t xml:space="preserve">, как </w:t>
      </w:r>
      <w:r w:rsidRPr="00DD440E" w:rsidR="00655973">
        <w:t>совершение иных насильственных действий</w:t>
      </w:r>
      <w:r w:rsidRPr="00DD440E">
        <w:t>, причинивших физическую боль, но не повлекших последствий, указанных в статье </w:t>
      </w:r>
      <w:hyperlink r:id="rId5" w:anchor="4/115" w:history="1">
        <w:r w:rsidRPr="00DD440E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DD440E">
        <w:t>, если эти действия не содержат уголовно наказуемого деяния.</w:t>
      </w:r>
    </w:p>
    <w:p w:rsidR="0098026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</w:t>
      </w:r>
      <w:r w:rsidRPr="00DD440E" w:rsidR="00655973">
        <w:t xml:space="preserve"> Обстоятельствами</w:t>
      </w:r>
      <w:r w:rsidRPr="00DD440E" w:rsidR="00B462F1">
        <w:t>, смягчающим</w:t>
      </w:r>
      <w:r w:rsidRPr="00DD440E" w:rsidR="00655973">
        <w:t>и</w:t>
      </w:r>
      <w:r w:rsidRPr="00DD440E" w:rsidR="00DA173B">
        <w:t xml:space="preserve"> административную ответственность</w:t>
      </w:r>
      <w:r w:rsidRPr="00DD440E">
        <w:t xml:space="preserve"> Пономарева И.П.</w:t>
      </w:r>
      <w:r w:rsidRPr="00DD440E" w:rsidR="00DA173B">
        <w:t>, мировой судья признает</w:t>
      </w:r>
      <w:r w:rsidRPr="00DD440E">
        <w:t xml:space="preserve"> п</w:t>
      </w:r>
      <w:r w:rsidRPr="00DD440E" w:rsidR="00E63B25">
        <w:t>олное признание вины</w:t>
      </w:r>
      <w:r w:rsidRPr="00DD440E">
        <w:t>, наличие несовершеннолетних детей.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 Отягчающих административ</w:t>
      </w:r>
      <w:r w:rsidRPr="00DD440E" w:rsidR="0098026B">
        <w:t>ную ответственность</w:t>
      </w:r>
      <w:r w:rsidRPr="00DD440E">
        <w:t xml:space="preserve"> обстоятельств, мировым судьей по делу не установлено.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DD440E">
          <w:rPr>
            <w:rStyle w:val="Hyperlink"/>
            <w:color w:val="auto"/>
            <w:u w:val="none"/>
          </w:rPr>
          <w:t>24.5 КоАП РФ</w:t>
        </w:r>
      </w:hyperlink>
      <w:r w:rsidRPr="00DD440E">
        <w:t>, сроки привлечения к административной ответственности не истекли.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  </w:t>
      </w:r>
      <w:r w:rsidRPr="00DD440E">
        <w:t>С учетом фактических обстоятельств по делу и данных о личности виновного, суд приходит к выводу о возможности назнач</w:t>
      </w:r>
      <w:r w:rsidRPr="00DD440E" w:rsidR="0083425F">
        <w:t>ения Пономареву И.П.</w:t>
      </w:r>
      <w:r w:rsidRPr="00DD440E" w:rsidR="0098026B">
        <w:t xml:space="preserve"> </w:t>
      </w:r>
      <w:r w:rsidRPr="00DD440E">
        <w:t>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DD440E">
          <w:rPr>
            <w:rStyle w:val="Hyperlink"/>
            <w:color w:val="auto"/>
            <w:u w:val="none"/>
          </w:rPr>
          <w:t>3.1 КоАП РФ</w:t>
        </w:r>
      </w:hyperlink>
      <w:r w:rsidRPr="00DD440E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DD440E">
        <w:t xml:space="preserve"> и применяется в целях предупреждения совершения новых </w:t>
      </w:r>
      <w:r w:rsidRPr="00DD440E">
        <w:t>правонарушений</w:t>
      </w:r>
      <w:r w:rsidRPr="00DD440E">
        <w:t xml:space="preserve"> как самим правонарушителем, так и другими лицами.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 На основании </w:t>
      </w:r>
      <w:r w:rsidRPr="00DD440E">
        <w:t>изложенного</w:t>
      </w:r>
      <w:r w:rsidRPr="00DD440E">
        <w:t>, руководствуясь статьями  </w:t>
      </w:r>
      <w:hyperlink r:id="rId5" w:anchor="12/29.10" w:history="1">
        <w:r w:rsidRPr="00DD440E">
          <w:rPr>
            <w:rStyle w:val="Hyperlink"/>
            <w:color w:val="auto"/>
            <w:u w:val="none"/>
          </w:rPr>
          <w:t>29.9-29.11 КоАП РФ</w:t>
        </w:r>
      </w:hyperlink>
      <w:r w:rsidRPr="00DD440E">
        <w:t>, мировой судья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DD440E">
        <w:rPr>
          <w:bCs/>
        </w:rPr>
        <w:t xml:space="preserve">                                                      ПОСТАНОВИЛ: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 </w:t>
      </w:r>
      <w:r w:rsidR="00DD440E">
        <w:rPr>
          <w:bCs/>
        </w:rPr>
        <w:t>Пономарева И. П.</w:t>
      </w:r>
      <w:r w:rsidRPr="00DD440E" w:rsidR="00E63B25">
        <w:t xml:space="preserve"> </w:t>
      </w:r>
      <w:r w:rsidRPr="00DD440E">
        <w:t xml:space="preserve">признать </w:t>
      </w:r>
      <w:r w:rsidRPr="00DD440E" w:rsidR="00655973">
        <w:t>виновной</w:t>
      </w:r>
      <w:r w:rsidRPr="00DD440E"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DD440E">
          <w:rPr>
            <w:rStyle w:val="Hyperlink"/>
            <w:color w:val="auto"/>
            <w:u w:val="none"/>
          </w:rPr>
          <w:t>6.1.1 КоАП РФ</w:t>
        </w:r>
      </w:hyperlink>
      <w:r w:rsidRPr="00DD440E" w:rsidR="00655973">
        <w:t> и назначить ей</w:t>
      </w:r>
      <w:r w:rsidRPr="00DD440E">
        <w:t xml:space="preserve"> наказание в виде административного штрафа в размере 5000,00 (пять тысяч) рублей.</w:t>
      </w:r>
    </w:p>
    <w:p w:rsidR="0098026B" w:rsidRPr="00DD440E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4"/>
          <w:szCs w:val="24"/>
        </w:rPr>
      </w:pPr>
      <w:r w:rsidRPr="00DD440E">
        <w:t xml:space="preserve">           Административный штраф подлежит уплате: </w:t>
      </w:r>
      <w:r w:rsidRPr="00DD440E" w:rsidR="00E63B25">
        <w:rPr>
          <w:rFonts w:eastAsia="Calibri"/>
        </w:rPr>
        <w:t xml:space="preserve">получатель: </w:t>
      </w:r>
      <w:r w:rsidRPr="00DD440E" w:rsidR="00E63B2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DD440E" w:rsidR="0083425F">
        <w:t>, УИН 0410760300585000982206182</w:t>
      </w:r>
      <w:r w:rsidRPr="00DD440E" w:rsidR="00E63B25">
        <w:t>.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Квитанция об уплате штрафа должна быть представлена миров</w:t>
      </w:r>
      <w:r w:rsidRPr="00DD440E" w:rsidR="00655973">
        <w:t>ому судье судебного участка № 58</w:t>
      </w:r>
      <w:r w:rsidRPr="00DD440E">
        <w:t xml:space="preserve"> Красноперекопского судебного района Республики Крым до истечения срока уплаты штрафа. 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DD440E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DD440E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DD440E">
        <w:t xml:space="preserve">          </w:t>
      </w:r>
      <w:r w:rsidRPr="00DD440E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DD440E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73B" w:rsidRPr="00DD440E" w:rsidP="00DA1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0E">
        <w:rPr>
          <w:rFonts w:ascii="Times New Roman" w:hAnsi="Times New Roman" w:cs="Times New Roman"/>
          <w:sz w:val="24"/>
          <w:szCs w:val="24"/>
        </w:rPr>
        <w:t xml:space="preserve">             Мировой судья</w:t>
      </w:r>
      <w:r w:rsidRPr="00DD440E">
        <w:rPr>
          <w:rFonts w:ascii="Times New Roman" w:hAnsi="Times New Roman" w:cs="Times New Roman"/>
          <w:sz w:val="24"/>
          <w:szCs w:val="24"/>
        </w:rPr>
        <w:tab/>
      </w:r>
      <w:r w:rsidRPr="00DD44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DD440E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DD440E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DD440E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DD440E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4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5973"/>
    <w:rsid w:val="002A6059"/>
    <w:rsid w:val="002B0ACE"/>
    <w:rsid w:val="002B6A19"/>
    <w:rsid w:val="002B72A6"/>
    <w:rsid w:val="002E1580"/>
    <w:rsid w:val="002E690C"/>
    <w:rsid w:val="002F5C67"/>
    <w:rsid w:val="00301B82"/>
    <w:rsid w:val="00313323"/>
    <w:rsid w:val="00316F34"/>
    <w:rsid w:val="00317D79"/>
    <w:rsid w:val="00320D2B"/>
    <w:rsid w:val="0033642D"/>
    <w:rsid w:val="0034396C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6925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15F1C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5973"/>
    <w:rsid w:val="006560BC"/>
    <w:rsid w:val="00660F0C"/>
    <w:rsid w:val="006730A0"/>
    <w:rsid w:val="00673851"/>
    <w:rsid w:val="00674AE5"/>
    <w:rsid w:val="0068205D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611C7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D3531"/>
    <w:rsid w:val="00DD440E"/>
    <w:rsid w:val="00DE0A78"/>
    <w:rsid w:val="00DE373B"/>
    <w:rsid w:val="00DF1CF5"/>
    <w:rsid w:val="00DF3626"/>
    <w:rsid w:val="00DF67DC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748DE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A6C87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415E-AC41-4322-8F03-DE8E695D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