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C444A7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Дело № 5-</w:t>
      </w:r>
      <w:r w:rsidRPr="00C444A7" w:rsidR="007D60CE">
        <w:rPr>
          <w:rFonts w:ascii="Times New Roman" w:hAnsi="Times New Roman"/>
          <w:sz w:val="20"/>
          <w:szCs w:val="20"/>
        </w:rPr>
        <w:t>58-99/2024</w:t>
      </w:r>
    </w:p>
    <w:p w:rsidR="00F045ED" w:rsidRPr="00C444A7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en-US"/>
        </w:rPr>
      </w:pPr>
      <w:r w:rsidRPr="00C444A7">
        <w:rPr>
          <w:rFonts w:ascii="Times New Roman" w:hAnsi="Times New Roman"/>
          <w:sz w:val="20"/>
          <w:szCs w:val="20"/>
        </w:rPr>
        <w:t xml:space="preserve">УИД </w:t>
      </w:r>
      <w:r w:rsidRPr="00C444A7">
        <w:rPr>
          <w:rFonts w:ascii="Times New Roman" w:hAnsi="Times New Roman"/>
          <w:sz w:val="20"/>
          <w:szCs w:val="20"/>
          <w:lang w:val="x-none"/>
        </w:rPr>
        <w:t>91</w:t>
      </w:r>
      <w:r w:rsidRPr="00C444A7" w:rsidR="007D60CE">
        <w:rPr>
          <w:rFonts w:ascii="Times New Roman" w:hAnsi="Times New Roman"/>
          <w:sz w:val="20"/>
          <w:szCs w:val="20"/>
          <w:lang w:val="en-US"/>
        </w:rPr>
        <w:t>M</w:t>
      </w:r>
      <w:r w:rsidRPr="00C444A7">
        <w:rPr>
          <w:rFonts w:ascii="Times New Roman" w:hAnsi="Times New Roman"/>
          <w:sz w:val="20"/>
          <w:szCs w:val="20"/>
          <w:lang w:val="x-none"/>
        </w:rPr>
        <w:t>S00</w:t>
      </w:r>
      <w:r w:rsidRPr="00C444A7" w:rsidR="007D60CE">
        <w:rPr>
          <w:rFonts w:ascii="Times New Roman" w:hAnsi="Times New Roman"/>
          <w:sz w:val="20"/>
          <w:szCs w:val="20"/>
          <w:lang w:val="en-US"/>
        </w:rPr>
        <w:t>58-01-2024-000334-61</w:t>
      </w:r>
    </w:p>
    <w:p w:rsidR="00F045ED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о </w:t>
      </w:r>
      <w:r w:rsidRPr="00C444A7" w:rsidR="00C65E6F">
        <w:rPr>
          <w:rFonts w:ascii="Times New Roman" w:hAnsi="Times New Roman"/>
          <w:sz w:val="20"/>
          <w:szCs w:val="20"/>
        </w:rPr>
        <w:t>назначении</w:t>
      </w:r>
      <w:r w:rsidRPr="00C444A7">
        <w:rPr>
          <w:rFonts w:ascii="Times New Roman" w:hAnsi="Times New Roman"/>
          <w:sz w:val="20"/>
          <w:szCs w:val="20"/>
        </w:rPr>
        <w:t xml:space="preserve"> административно</w:t>
      </w:r>
      <w:r w:rsidRPr="00C444A7" w:rsidR="00C65E6F">
        <w:rPr>
          <w:rFonts w:ascii="Times New Roman" w:hAnsi="Times New Roman"/>
          <w:sz w:val="20"/>
          <w:szCs w:val="20"/>
        </w:rPr>
        <w:t>го</w:t>
      </w:r>
      <w:r w:rsidRPr="00C444A7">
        <w:rPr>
          <w:rFonts w:ascii="Times New Roman" w:hAnsi="Times New Roman"/>
          <w:sz w:val="20"/>
          <w:szCs w:val="20"/>
        </w:rPr>
        <w:t xml:space="preserve"> </w:t>
      </w:r>
      <w:r w:rsidRPr="00C444A7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C444A7" w:rsidP="00F045ED">
      <w:pPr>
        <w:pStyle w:val="BodyTextIndent"/>
        <w:ind w:right="-2" w:firstLine="0"/>
        <w:rPr>
          <w:sz w:val="20"/>
        </w:rPr>
      </w:pPr>
    </w:p>
    <w:p w:rsidR="00F045ED" w:rsidRPr="00C444A7" w:rsidP="00F045ED">
      <w:pPr>
        <w:pStyle w:val="BodyTextIndent"/>
        <w:ind w:right="-2" w:firstLine="0"/>
        <w:rPr>
          <w:sz w:val="20"/>
        </w:rPr>
      </w:pPr>
      <w:r w:rsidRPr="00C444A7">
        <w:rPr>
          <w:sz w:val="20"/>
        </w:rPr>
        <w:t>19</w:t>
      </w:r>
      <w:r w:rsidRPr="00C444A7" w:rsidR="006A3208">
        <w:rPr>
          <w:sz w:val="20"/>
        </w:rPr>
        <w:t xml:space="preserve"> </w:t>
      </w:r>
      <w:r w:rsidRPr="00C444A7" w:rsidR="00152CBB">
        <w:rPr>
          <w:sz w:val="20"/>
        </w:rPr>
        <w:t>марта</w:t>
      </w:r>
      <w:r w:rsidRPr="00C444A7">
        <w:rPr>
          <w:sz w:val="20"/>
        </w:rPr>
        <w:t xml:space="preserve"> 202</w:t>
      </w:r>
      <w:r w:rsidRPr="00C444A7" w:rsidR="00152CBB">
        <w:rPr>
          <w:sz w:val="20"/>
        </w:rPr>
        <w:t>4</w:t>
      </w:r>
      <w:r w:rsidRPr="00C444A7">
        <w:rPr>
          <w:sz w:val="20"/>
        </w:rPr>
        <w:t xml:space="preserve"> года                                           </w:t>
      </w:r>
      <w:r w:rsidRPr="00C444A7" w:rsidR="00FA13DD">
        <w:rPr>
          <w:sz w:val="20"/>
        </w:rPr>
        <w:t xml:space="preserve"> </w:t>
      </w:r>
      <w:r w:rsidRPr="00C444A7" w:rsidR="00E975FE">
        <w:rPr>
          <w:sz w:val="20"/>
        </w:rPr>
        <w:t xml:space="preserve">                       </w:t>
      </w:r>
      <w:r w:rsidRPr="00C444A7" w:rsidR="00FA13DD">
        <w:rPr>
          <w:sz w:val="20"/>
        </w:rPr>
        <w:t xml:space="preserve"> </w:t>
      </w:r>
      <w:r w:rsidRPr="00C444A7">
        <w:rPr>
          <w:sz w:val="20"/>
        </w:rPr>
        <w:t>г. Красноперекопск</w:t>
      </w:r>
    </w:p>
    <w:p w:rsidR="00F045ED" w:rsidRPr="00C444A7" w:rsidP="00F045ED">
      <w:pPr>
        <w:pStyle w:val="BodyTextIndent"/>
        <w:ind w:firstLine="0"/>
        <w:rPr>
          <w:sz w:val="20"/>
        </w:rPr>
      </w:pPr>
    </w:p>
    <w:p w:rsidR="00F045ED" w:rsidRPr="00C444A7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Мировой</w:t>
      </w:r>
      <w:r w:rsidRPr="00C444A7">
        <w:rPr>
          <w:rFonts w:ascii="Times New Roman" w:hAnsi="Times New Roman"/>
          <w:sz w:val="20"/>
          <w:szCs w:val="20"/>
        </w:rPr>
        <w:t xml:space="preserve"> судья судебного участка № </w:t>
      </w:r>
      <w:r w:rsidRPr="00C444A7" w:rsidR="00AE3481">
        <w:rPr>
          <w:rFonts w:ascii="Times New Roman" w:hAnsi="Times New Roman"/>
          <w:sz w:val="20"/>
          <w:szCs w:val="20"/>
        </w:rPr>
        <w:t>58</w:t>
      </w:r>
      <w:r w:rsidRPr="00C444A7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C444A7" w:rsidR="00AE3481">
        <w:rPr>
          <w:rFonts w:ascii="Times New Roman" w:hAnsi="Times New Roman"/>
          <w:sz w:val="20"/>
          <w:szCs w:val="20"/>
        </w:rPr>
        <w:t>Захарова А.С.,</w:t>
      </w:r>
      <w:r w:rsidRPr="00C444A7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C444A7" w:rsidR="00FA13DD">
        <w:rPr>
          <w:rFonts w:ascii="Times New Roman" w:hAnsi="Times New Roman"/>
          <w:sz w:val="20"/>
          <w:szCs w:val="20"/>
        </w:rPr>
        <w:t>0</w:t>
      </w:r>
      <w:r w:rsidRPr="00C444A7">
        <w:rPr>
          <w:rFonts w:ascii="Times New Roman" w:hAnsi="Times New Roman"/>
          <w:sz w:val="20"/>
          <w:szCs w:val="20"/>
        </w:rPr>
        <w:t xml:space="preserve"> микрорайон, 4, дело об административном</w:t>
      </w:r>
      <w:r w:rsidRPr="00C444A7">
        <w:rPr>
          <w:rFonts w:ascii="Times New Roman" w:hAnsi="Times New Roman"/>
          <w:sz w:val="20"/>
          <w:szCs w:val="20"/>
        </w:rPr>
        <w:t xml:space="preserve"> правонарушении по ч. 1 ст. 6.9 Ко</w:t>
      </w:r>
      <w:r w:rsidRPr="00C444A7">
        <w:rPr>
          <w:rFonts w:ascii="Times New Roman" w:hAnsi="Times New Roman"/>
          <w:sz w:val="20"/>
          <w:szCs w:val="20"/>
        </w:rPr>
        <w:t xml:space="preserve">АП РФ в отношении </w:t>
      </w:r>
    </w:p>
    <w:p w:rsidR="00AE3481" w:rsidRPr="00C444A7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Обожина</w:t>
      </w:r>
      <w:r w:rsidRPr="00C444A7">
        <w:rPr>
          <w:rFonts w:ascii="Times New Roman" w:hAnsi="Times New Roman"/>
          <w:sz w:val="20"/>
          <w:szCs w:val="20"/>
        </w:rPr>
        <w:t xml:space="preserve"> М.В., персональные данные</w:t>
      </w:r>
      <w:r w:rsidRPr="00C444A7">
        <w:rPr>
          <w:rFonts w:ascii="Times New Roman" w:hAnsi="Times New Roman"/>
          <w:sz w:val="20"/>
          <w:szCs w:val="20"/>
        </w:rPr>
        <w:t xml:space="preserve">, </w:t>
      </w:r>
    </w:p>
    <w:p w:rsidR="00F045ED" w:rsidRPr="00C444A7" w:rsidP="00F045ED">
      <w:pPr>
        <w:pStyle w:val="BodyTextIndent"/>
        <w:ind w:firstLine="0"/>
        <w:jc w:val="center"/>
        <w:rPr>
          <w:sz w:val="20"/>
        </w:rPr>
      </w:pPr>
    </w:p>
    <w:p w:rsidR="00F045ED" w:rsidRPr="00C444A7" w:rsidP="00F045ED">
      <w:pPr>
        <w:pStyle w:val="BodyTextIndent"/>
        <w:ind w:firstLine="0"/>
        <w:jc w:val="center"/>
        <w:rPr>
          <w:sz w:val="20"/>
        </w:rPr>
      </w:pPr>
      <w:r w:rsidRPr="00C444A7">
        <w:rPr>
          <w:sz w:val="20"/>
        </w:rPr>
        <w:t>установил:</w:t>
      </w:r>
    </w:p>
    <w:p w:rsidR="001C1E8E" w:rsidRPr="00C444A7" w:rsidP="00F045ED">
      <w:pPr>
        <w:pStyle w:val="BodyTextIndent"/>
        <w:ind w:firstLine="0"/>
        <w:jc w:val="center"/>
        <w:rPr>
          <w:sz w:val="20"/>
        </w:rPr>
      </w:pPr>
    </w:p>
    <w:p w:rsidR="00F045ED" w:rsidRPr="00C444A7" w:rsidP="00F045ED">
      <w:pPr>
        <w:pStyle w:val="BodyTextIndent"/>
        <w:ind w:firstLine="708"/>
        <w:rPr>
          <w:sz w:val="20"/>
        </w:rPr>
      </w:pPr>
      <w:r w:rsidRPr="00C444A7">
        <w:rPr>
          <w:sz w:val="20"/>
        </w:rPr>
        <w:t xml:space="preserve">08 </w:t>
      </w:r>
      <w:r w:rsidRPr="00C444A7">
        <w:rPr>
          <w:sz w:val="20"/>
        </w:rPr>
        <w:t>марта 2024 года в 11 час. 16 мин. гр. Обожин М.В., находясь по адресу: адрес</w:t>
      </w:r>
      <w:r w:rsidRPr="00C444A7">
        <w:rPr>
          <w:sz w:val="20"/>
        </w:rPr>
        <w:t>, «</w:t>
      </w:r>
      <w:r w:rsidRPr="00C444A7">
        <w:rPr>
          <w:sz w:val="20"/>
        </w:rPr>
        <w:t xml:space="preserve">ЦГБ г. Красноперекопска» приемное отделение, отказался от прохождения медицинского освидетельствования на предмет наркотического опьянения, </w:t>
      </w:r>
      <w:r w:rsidRPr="00C444A7">
        <w:rPr>
          <w:sz w:val="20"/>
        </w:rPr>
        <w:t>согласно акта</w:t>
      </w:r>
      <w:r w:rsidRPr="00C444A7">
        <w:rPr>
          <w:sz w:val="20"/>
        </w:rPr>
        <w:t xml:space="preserve"> № 82 от 08.03.2024.</w:t>
      </w:r>
    </w:p>
    <w:p w:rsidR="00AE3481" w:rsidRPr="00C444A7" w:rsidP="00AE3481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444A7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C444A7">
        <w:rPr>
          <w:rFonts w:ascii="Times New Roman" w:eastAsia="Arial Unicode MS" w:hAnsi="Times New Roman"/>
          <w:sz w:val="20"/>
          <w:szCs w:val="20"/>
        </w:rPr>
        <w:t xml:space="preserve">В судебном заседании </w:t>
      </w:r>
      <w:r w:rsidRPr="00C444A7">
        <w:rPr>
          <w:rFonts w:ascii="Times New Roman" w:hAnsi="Times New Roman"/>
          <w:color w:val="000000"/>
          <w:sz w:val="20"/>
          <w:szCs w:val="20"/>
        </w:rPr>
        <w:t>Обожину М.В. были разъяснены положения ст. 51 Констит</w:t>
      </w:r>
      <w:r w:rsidRPr="00C444A7">
        <w:rPr>
          <w:rFonts w:ascii="Times New Roman" w:hAnsi="Times New Roman"/>
          <w:color w:val="000000"/>
          <w:sz w:val="20"/>
          <w:szCs w:val="20"/>
        </w:rPr>
        <w:t>уции РФ, положения ч. 1 ст. 25.1, ч. 4 ст. 26.4, ч. 1 ст. 30.1 КоАП РФ, выяснено, что в услугах защитника и переводчика он не нуждается, отводов и ходатайств не заявил,  вину признал, фактические обст</w:t>
      </w:r>
      <w:r w:rsidRPr="00C444A7" w:rsidR="007D60CE">
        <w:rPr>
          <w:rFonts w:ascii="Times New Roman" w:hAnsi="Times New Roman"/>
          <w:color w:val="000000"/>
          <w:sz w:val="20"/>
          <w:szCs w:val="20"/>
        </w:rPr>
        <w:t>оятельства по делу не оспаривал, суду пояснил, что отказался от прохождения медицинского освидетельствования, так</w:t>
      </w:r>
      <w:r w:rsidRPr="00C444A7" w:rsidR="007D60CE">
        <w:rPr>
          <w:rFonts w:ascii="Times New Roman" w:hAnsi="Times New Roman"/>
          <w:color w:val="000000"/>
          <w:sz w:val="20"/>
          <w:szCs w:val="20"/>
        </w:rPr>
        <w:t xml:space="preserve"> как ранее употреблял наркотические вещества. </w:t>
      </w:r>
      <w:r w:rsidRPr="00C444A7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AE3481" w:rsidRPr="00C444A7" w:rsidP="00AE3481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        Выслушав Обожина М.В. исследовав материалы дела об административном правонарушении, прихожу к следующему. </w:t>
      </w:r>
    </w:p>
    <w:p w:rsidR="00AE3481" w:rsidRPr="00C444A7" w:rsidP="00AE34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C444A7">
        <w:rPr>
          <w:rFonts w:ascii="Times New Roman" w:hAnsi="Times New Roman"/>
          <w:color w:val="000000"/>
          <w:sz w:val="20"/>
          <w:szCs w:val="20"/>
        </w:rPr>
        <w:t>Согласно части 1 статьи 2.1 КоАП РФ</w:t>
      </w:r>
      <w:r w:rsidRPr="00C444A7">
        <w:rPr>
          <w:rFonts w:ascii="Times New Roman" w:hAnsi="Times New Roman"/>
          <w:color w:val="000000"/>
          <w:sz w:val="20"/>
          <w:szCs w:val="20"/>
        </w:rPr>
        <w:t xml:space="preserve">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</w:t>
      </w:r>
      <w:r w:rsidRPr="00C444A7">
        <w:rPr>
          <w:rFonts w:ascii="Times New Roman" w:hAnsi="Times New Roman"/>
          <w:color w:val="000000"/>
          <w:sz w:val="20"/>
          <w:szCs w:val="20"/>
        </w:rPr>
        <w:t>стративная ответственность.</w:t>
      </w:r>
    </w:p>
    <w:p w:rsidR="00AE3481" w:rsidRPr="00C444A7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C444A7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C444A7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C444A7">
          <w:rPr>
            <w:rFonts w:ascii="Times New Roman" w:hAnsi="Times New Roman"/>
            <w:sz w:val="20"/>
            <w:szCs w:val="20"/>
          </w:rPr>
          <w:t>с</w:t>
        </w:r>
        <w:r w:rsidRPr="00C444A7">
          <w:rPr>
            <w:rFonts w:ascii="Times New Roman" w:hAnsi="Times New Roman"/>
            <w:sz w:val="20"/>
            <w:szCs w:val="20"/>
          </w:rPr>
          <w:t>татьей 20.22</w:t>
        </w:r>
      </w:hyperlink>
      <w:r w:rsidRPr="00C444A7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C444A7">
        <w:rPr>
          <w:rFonts w:ascii="Times New Roman" w:hAnsi="Times New Roman"/>
          <w:sz w:val="20"/>
          <w:szCs w:val="20"/>
        </w:rPr>
        <w:t xml:space="preserve"> потребил наркотические средства</w:t>
      </w:r>
      <w:r w:rsidRPr="00C444A7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</w:t>
      </w:r>
      <w:r w:rsidRPr="00C444A7">
        <w:rPr>
          <w:rFonts w:ascii="Times New Roman" w:hAnsi="Times New Roman"/>
          <w:sz w:val="20"/>
          <w:szCs w:val="20"/>
        </w:rPr>
        <w:t>срок до пятнадцати суток.</w:t>
      </w:r>
    </w:p>
    <w:p w:rsidR="00AE3481" w:rsidRPr="00C444A7" w:rsidP="00AE348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Вина </w:t>
      </w:r>
      <w:r w:rsidRPr="00C444A7">
        <w:rPr>
          <w:rFonts w:ascii="Times New Roman" w:eastAsia="Arial Unicode MS" w:hAnsi="Times New Roman"/>
          <w:sz w:val="20"/>
          <w:szCs w:val="20"/>
        </w:rPr>
        <w:t>Обожина М.В</w:t>
      </w:r>
      <w:r w:rsidRPr="00C444A7">
        <w:rPr>
          <w:rFonts w:ascii="Times New Roman" w:hAnsi="Times New Roman"/>
          <w:sz w:val="20"/>
          <w:szCs w:val="20"/>
        </w:rPr>
        <w:t xml:space="preserve">., кроме признания вины также   подтверждается письменными материалами дела: определением о передачи дела об административном правонарушении по подведомственности (л.д.1); протоколом 8201 № </w:t>
      </w:r>
      <w:r w:rsidRPr="00C444A7" w:rsidR="007D60CE">
        <w:rPr>
          <w:rFonts w:ascii="Times New Roman" w:hAnsi="Times New Roman"/>
          <w:sz w:val="20"/>
          <w:szCs w:val="20"/>
        </w:rPr>
        <w:t>203353</w:t>
      </w:r>
      <w:r w:rsidRPr="00C444A7">
        <w:rPr>
          <w:rFonts w:ascii="Times New Roman" w:hAnsi="Times New Roman"/>
          <w:sz w:val="20"/>
          <w:szCs w:val="20"/>
        </w:rPr>
        <w:t xml:space="preserve"> от </w:t>
      </w:r>
      <w:r w:rsidRPr="00C444A7" w:rsidR="007D60CE">
        <w:rPr>
          <w:rFonts w:ascii="Times New Roman" w:hAnsi="Times New Roman"/>
          <w:sz w:val="20"/>
          <w:szCs w:val="20"/>
        </w:rPr>
        <w:t>08.03</w:t>
      </w:r>
      <w:r w:rsidRPr="00C444A7">
        <w:rPr>
          <w:rFonts w:ascii="Times New Roman" w:hAnsi="Times New Roman"/>
          <w:sz w:val="20"/>
          <w:szCs w:val="20"/>
        </w:rPr>
        <w:t xml:space="preserve">.2024 об административном правонарушении (л.д.2); </w:t>
      </w:r>
      <w:r w:rsidRPr="00C444A7" w:rsidR="007D60CE">
        <w:rPr>
          <w:rFonts w:ascii="Times New Roman" w:hAnsi="Times New Roman"/>
          <w:sz w:val="20"/>
          <w:szCs w:val="20"/>
        </w:rPr>
        <w:t>рапортом Старшего следователя СО МО МВД России «</w:t>
      </w:r>
      <w:r w:rsidRPr="00C444A7" w:rsidR="007D60CE">
        <w:rPr>
          <w:rFonts w:ascii="Times New Roman" w:hAnsi="Times New Roman"/>
          <w:sz w:val="20"/>
          <w:szCs w:val="20"/>
        </w:rPr>
        <w:t>Красноперекопский</w:t>
      </w:r>
      <w:r w:rsidRPr="00C444A7" w:rsidR="007D60CE">
        <w:rPr>
          <w:rFonts w:ascii="Times New Roman" w:hAnsi="Times New Roman"/>
          <w:sz w:val="20"/>
          <w:szCs w:val="20"/>
        </w:rPr>
        <w:t xml:space="preserve">» </w:t>
      </w:r>
      <w:r w:rsidRPr="00C444A7">
        <w:rPr>
          <w:rFonts w:ascii="Times New Roman" w:hAnsi="Times New Roman"/>
          <w:sz w:val="20"/>
          <w:szCs w:val="20"/>
        </w:rPr>
        <w:t>ФИО</w:t>
      </w:r>
      <w:r w:rsidRPr="00C444A7" w:rsidR="007D60CE">
        <w:rPr>
          <w:rFonts w:ascii="Times New Roman" w:hAnsi="Times New Roman"/>
          <w:sz w:val="20"/>
          <w:szCs w:val="20"/>
        </w:rPr>
        <w:t xml:space="preserve"> от 098.03.2024, зарегистрированном в КУСП под номером 1360 от 08.03.2024 (л.д.3);</w:t>
      </w:r>
      <w:r w:rsidRPr="00C444A7" w:rsidR="007D60CE">
        <w:rPr>
          <w:rFonts w:ascii="Times New Roman" w:hAnsi="Times New Roman"/>
          <w:sz w:val="20"/>
          <w:szCs w:val="20"/>
        </w:rPr>
        <w:t xml:space="preserve"> копией акта медицинского освидетельствования от 08.03.2024 № 82, согласно которому 08.03.2024 в 11 час. 16 мин.  Обожин М.В. отказался от прохождения медицинского освидетельствования на состояние опьянения (л.д.4);  протоколом личного досмотра от 08.03.2024 (л.д.5);справкой на физическое лицо (л.д.8-9).</w:t>
      </w:r>
    </w:p>
    <w:p w:rsidR="00AE3481" w:rsidRPr="00C444A7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67E7D" w:rsidRPr="00C444A7" w:rsidP="00AE3481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C444A7">
        <w:rPr>
          <w:rFonts w:ascii="Times New Roman" w:hAnsi="Times New Roman"/>
          <w:sz w:val="20"/>
          <w:szCs w:val="20"/>
        </w:rPr>
        <w:t>Вместе с тем, судья не принимает в качестве доказательств вины Обожина М.В</w:t>
      </w:r>
      <w:r w:rsidRPr="00C444A7">
        <w:rPr>
          <w:rFonts w:ascii="Times New Roman" w:hAnsi="Times New Roman"/>
          <w:sz w:val="20"/>
          <w:szCs w:val="20"/>
        </w:rPr>
        <w:t xml:space="preserve">. объяснения, полученные  от Обожина М.В. </w:t>
      </w:r>
      <w:r w:rsidRPr="00C444A7" w:rsidR="007D60CE">
        <w:rPr>
          <w:rFonts w:ascii="Times New Roman" w:hAnsi="Times New Roman"/>
          <w:sz w:val="20"/>
          <w:szCs w:val="20"/>
        </w:rPr>
        <w:t>08.03.2024 (л.д.6)</w:t>
      </w:r>
      <w:r w:rsidRPr="00C444A7">
        <w:rPr>
          <w:rFonts w:ascii="Times New Roman" w:hAnsi="Times New Roman"/>
          <w:sz w:val="20"/>
          <w:szCs w:val="20"/>
        </w:rPr>
        <w:t xml:space="preserve"> в связи с тем, что перед получением объяснений лицу, в отношении которого </w:t>
      </w:r>
      <w:r w:rsidRPr="00C444A7">
        <w:rPr>
          <w:rFonts w:ascii="Times New Roman" w:hAnsi="Times New Roman"/>
          <w:sz w:val="20"/>
          <w:szCs w:val="20"/>
        </w:rPr>
        <w:t>ведется производство по делу не были</w:t>
      </w:r>
      <w:r w:rsidRPr="00C444A7">
        <w:rPr>
          <w:rFonts w:ascii="Times New Roman" w:hAnsi="Times New Roman"/>
          <w:sz w:val="20"/>
          <w:szCs w:val="20"/>
        </w:rPr>
        <w:t xml:space="preserve">  разъяснены положения ст. 25.1 КоАП РФ</w:t>
      </w:r>
      <w:r w:rsidRPr="00C444A7" w:rsidR="007D60CE">
        <w:rPr>
          <w:rFonts w:ascii="Times New Roman" w:hAnsi="Times New Roman"/>
          <w:sz w:val="20"/>
          <w:szCs w:val="20"/>
        </w:rPr>
        <w:t>.</w:t>
      </w:r>
      <w:r w:rsidRPr="00C444A7">
        <w:rPr>
          <w:rFonts w:ascii="Times New Roman" w:hAnsi="Times New Roman"/>
          <w:sz w:val="20"/>
          <w:szCs w:val="20"/>
        </w:rPr>
        <w:t xml:space="preserve">  </w:t>
      </w:r>
    </w:p>
    <w:p w:rsidR="007D60CE" w:rsidRPr="00C444A7" w:rsidP="007D60C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         </w:t>
      </w:r>
      <w:r w:rsidRPr="00C444A7">
        <w:rPr>
          <w:rFonts w:ascii="Times New Roman" w:hAnsi="Times New Roman"/>
          <w:sz w:val="20"/>
          <w:szCs w:val="20"/>
        </w:rPr>
        <w:t>Мировой судья квалифицирует дейст</w:t>
      </w:r>
      <w:r w:rsidRPr="00C444A7">
        <w:rPr>
          <w:rFonts w:ascii="Times New Roman" w:hAnsi="Times New Roman"/>
          <w:sz w:val="20"/>
          <w:szCs w:val="20"/>
        </w:rPr>
        <w:t xml:space="preserve">вия </w:t>
      </w:r>
      <w:r w:rsidRPr="00C444A7">
        <w:rPr>
          <w:rFonts w:ascii="Times New Roman" w:eastAsia="Arial Unicode MS" w:hAnsi="Times New Roman"/>
          <w:sz w:val="20"/>
          <w:szCs w:val="20"/>
        </w:rPr>
        <w:t xml:space="preserve">Обожина Максима Викторовича </w:t>
      </w:r>
      <w:r w:rsidRPr="00C444A7">
        <w:rPr>
          <w:rFonts w:ascii="Times New Roman" w:hAnsi="Times New Roman"/>
          <w:sz w:val="20"/>
          <w:szCs w:val="20"/>
        </w:rPr>
        <w:t xml:space="preserve"> по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</w:t>
      </w:r>
      <w:r w:rsidRPr="00C444A7">
        <w:rPr>
          <w:rFonts w:ascii="Times New Roman" w:hAnsi="Times New Roman"/>
          <w:sz w:val="20"/>
          <w:szCs w:val="20"/>
        </w:rPr>
        <w:t>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C444A7">
        <w:rPr>
          <w:rFonts w:ascii="Times New Roman" w:hAnsi="Times New Roman"/>
          <w:sz w:val="20"/>
          <w:szCs w:val="20"/>
        </w:rPr>
        <w:t>.</w:t>
      </w:r>
    </w:p>
    <w:p w:rsidR="00B67E7D" w:rsidRPr="00C444A7" w:rsidP="007D60C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ответственность, суд учитывает признание вины. </w:t>
      </w:r>
    </w:p>
    <w:p w:rsidR="00F045ED" w:rsidRPr="00C444A7" w:rsidP="00B67E7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Обстоятельств, отягчающ</w:t>
      </w:r>
      <w:r w:rsidRPr="00C444A7">
        <w:rPr>
          <w:rFonts w:ascii="Times New Roman" w:hAnsi="Times New Roman"/>
          <w:sz w:val="20"/>
          <w:szCs w:val="20"/>
        </w:rPr>
        <w:t xml:space="preserve">их ответственность, </w:t>
      </w:r>
      <w:r w:rsidRPr="00C444A7" w:rsidR="00B67E7D">
        <w:rPr>
          <w:rFonts w:ascii="Times New Roman" w:hAnsi="Times New Roman"/>
          <w:sz w:val="20"/>
          <w:szCs w:val="20"/>
        </w:rPr>
        <w:t xml:space="preserve"> судом </w:t>
      </w:r>
      <w:r w:rsidRPr="00C444A7">
        <w:rPr>
          <w:rFonts w:ascii="Times New Roman" w:hAnsi="Times New Roman"/>
          <w:sz w:val="20"/>
          <w:szCs w:val="20"/>
        </w:rPr>
        <w:t>не установлено.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C444A7">
          <w:rPr>
            <w:rFonts w:ascii="Times New Roman" w:hAnsi="Times New Roman"/>
            <w:sz w:val="20"/>
            <w:szCs w:val="20"/>
          </w:rPr>
          <w:t>ч. 2 ст. 4.1</w:t>
        </w:r>
      </w:hyperlink>
      <w:r w:rsidRPr="00C444A7">
        <w:rPr>
          <w:rFonts w:ascii="Times New Roman" w:hAnsi="Times New Roman"/>
          <w:sz w:val="20"/>
          <w:szCs w:val="20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</w:t>
      </w:r>
      <w:r w:rsidRPr="00C444A7">
        <w:rPr>
          <w:rFonts w:ascii="Times New Roman" w:hAnsi="Times New Roman"/>
          <w:sz w:val="20"/>
          <w:szCs w:val="20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В силу ч. 2.1 ст. 4.1 КоАП РФ при назначении административного наказания за совершение админис</w:t>
      </w:r>
      <w:r w:rsidRPr="00C444A7">
        <w:rPr>
          <w:rFonts w:ascii="Times New Roman" w:hAnsi="Times New Roman"/>
          <w:sz w:val="20"/>
          <w:szCs w:val="20"/>
        </w:rPr>
        <w:t xml:space="preserve">тративных правонарушений в области </w:t>
      </w:r>
      <w:hyperlink r:id="rId7" w:history="1">
        <w:r w:rsidRPr="00C444A7">
          <w:rPr>
            <w:rFonts w:ascii="Times New Roman" w:hAnsi="Times New Roman"/>
            <w:sz w:val="20"/>
            <w:szCs w:val="20"/>
          </w:rPr>
          <w:t>законодательства</w:t>
        </w:r>
      </w:hyperlink>
      <w:r w:rsidRPr="00C444A7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</w:t>
      </w:r>
      <w:r w:rsidRPr="00C444A7">
        <w:rPr>
          <w:rFonts w:ascii="Times New Roman" w:hAnsi="Times New Roman"/>
          <w:sz w:val="20"/>
          <w:szCs w:val="20"/>
        </w:rPr>
        <w:t xml:space="preserve">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</w:t>
      </w:r>
      <w:r w:rsidRPr="00C444A7" w:rsidR="007D60CE">
        <w:rPr>
          <w:rFonts w:ascii="Times New Roman" w:hAnsi="Times New Roman"/>
          <w:sz w:val="20"/>
          <w:szCs w:val="20"/>
        </w:rPr>
        <w:t xml:space="preserve"> </w:t>
      </w:r>
      <w:r w:rsidRPr="00C444A7">
        <w:rPr>
          <w:rFonts w:ascii="Times New Roman" w:hAnsi="Times New Roman"/>
          <w:sz w:val="20"/>
          <w:szCs w:val="20"/>
        </w:rPr>
        <w:t>лечение</w:t>
      </w:r>
      <w:r w:rsidRPr="00C444A7">
        <w:rPr>
          <w:rFonts w:ascii="Times New Roman" w:hAnsi="Times New Roman"/>
          <w:sz w:val="20"/>
          <w:szCs w:val="20"/>
        </w:rPr>
        <w:t xml:space="preserve"> от наркомании и (или) медицинскую и (или) социальную реабилита</w:t>
      </w:r>
      <w:r w:rsidRPr="00C444A7">
        <w:rPr>
          <w:rFonts w:ascii="Times New Roman" w:hAnsi="Times New Roman"/>
          <w:sz w:val="20"/>
          <w:szCs w:val="20"/>
        </w:rPr>
        <w:t>цию в связи с потреблением наркотических средств или психотропных веществ без назначения врача.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Контроль за</w:t>
      </w:r>
      <w:r w:rsidRPr="00C444A7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C444A7">
          <w:rPr>
            <w:rFonts w:ascii="Times New Roman" w:hAnsi="Times New Roman"/>
            <w:sz w:val="20"/>
            <w:szCs w:val="20"/>
          </w:rPr>
          <w:t>порядке</w:t>
        </w:r>
      </w:hyperlink>
      <w:r w:rsidRPr="00C444A7">
        <w:rPr>
          <w:rFonts w:ascii="Times New Roman" w:hAnsi="Times New Roman"/>
          <w:sz w:val="20"/>
          <w:szCs w:val="20"/>
        </w:rPr>
        <w:t>, установленном Правительством РФ.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Мировой судья считает необходимым признать </w:t>
      </w:r>
      <w:r w:rsidRPr="00C444A7" w:rsidR="0054710E">
        <w:rPr>
          <w:rFonts w:ascii="Times New Roman" w:hAnsi="Times New Roman"/>
          <w:sz w:val="20"/>
          <w:szCs w:val="20"/>
        </w:rPr>
        <w:t>Обожина М.В.</w:t>
      </w:r>
      <w:r w:rsidRPr="00C444A7"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 1 ст.</w:t>
      </w:r>
      <w:r w:rsidRPr="00C444A7" w:rsidR="005628D0">
        <w:rPr>
          <w:rFonts w:ascii="Times New Roman" w:hAnsi="Times New Roman"/>
          <w:sz w:val="20"/>
          <w:szCs w:val="20"/>
        </w:rPr>
        <w:t xml:space="preserve"> </w:t>
      </w:r>
      <w:r w:rsidRPr="00C444A7">
        <w:rPr>
          <w:rFonts w:ascii="Times New Roman" w:hAnsi="Times New Roman"/>
          <w:sz w:val="20"/>
          <w:szCs w:val="20"/>
        </w:rPr>
        <w:t xml:space="preserve">6.9 КоАП РФ, и назначить ему наказание в виде административного штрафа с </w:t>
      </w:r>
      <w:r w:rsidRPr="00C444A7">
        <w:rPr>
          <w:rFonts w:ascii="Times New Roman" w:hAnsi="Times New Roman"/>
          <w:sz w:val="20"/>
          <w:szCs w:val="20"/>
        </w:rPr>
        <w:t>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C444A7" w:rsidR="00DE64DB">
        <w:rPr>
          <w:rFonts w:ascii="Times New Roman" w:hAnsi="Times New Roman"/>
          <w:sz w:val="20"/>
          <w:szCs w:val="20"/>
        </w:rPr>
        <w:t>Красноперекоп</w:t>
      </w:r>
      <w:r w:rsidRPr="00C444A7">
        <w:rPr>
          <w:rFonts w:ascii="Times New Roman" w:hAnsi="Times New Roman"/>
          <w:sz w:val="20"/>
          <w:szCs w:val="20"/>
        </w:rPr>
        <w:t>ский».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На основании </w:t>
      </w:r>
      <w:r w:rsidRPr="00C444A7">
        <w:rPr>
          <w:rFonts w:ascii="Times New Roman" w:hAnsi="Times New Roman"/>
          <w:sz w:val="20"/>
          <w:szCs w:val="20"/>
        </w:rPr>
        <w:t>изложенного</w:t>
      </w:r>
      <w:r w:rsidRPr="00C444A7" w:rsidR="00774911">
        <w:rPr>
          <w:rFonts w:ascii="Times New Roman" w:hAnsi="Times New Roman"/>
          <w:sz w:val="20"/>
          <w:szCs w:val="20"/>
        </w:rPr>
        <w:t>,</w:t>
      </w:r>
      <w:r w:rsidRPr="00C444A7">
        <w:rPr>
          <w:rFonts w:ascii="Times New Roman" w:hAnsi="Times New Roman"/>
          <w:sz w:val="20"/>
          <w:szCs w:val="20"/>
        </w:rPr>
        <w:t xml:space="preserve"> руково</w:t>
      </w:r>
      <w:r w:rsidRPr="00C444A7">
        <w:rPr>
          <w:rFonts w:ascii="Times New Roman" w:hAnsi="Times New Roman"/>
          <w:sz w:val="20"/>
          <w:szCs w:val="20"/>
        </w:rPr>
        <w:t>дствуясь ст. ст. 29.9-29.11 КоАП РФ, судья</w:t>
      </w:r>
    </w:p>
    <w:p w:rsidR="00F045ED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постановил:</w:t>
      </w:r>
    </w:p>
    <w:p w:rsidR="002E1888" w:rsidRPr="00C444A7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Обожина</w:t>
      </w:r>
      <w:r w:rsidRPr="00C444A7">
        <w:rPr>
          <w:rFonts w:ascii="Times New Roman" w:hAnsi="Times New Roman"/>
          <w:sz w:val="20"/>
          <w:szCs w:val="20"/>
        </w:rPr>
        <w:t xml:space="preserve"> М.В.</w:t>
      </w:r>
      <w:r w:rsidRPr="00C444A7" w:rsidR="00576047">
        <w:rPr>
          <w:rFonts w:ascii="Times New Roman" w:hAnsi="Times New Roman"/>
          <w:sz w:val="20"/>
          <w:szCs w:val="20"/>
        </w:rPr>
        <w:t xml:space="preserve"> </w:t>
      </w:r>
      <w:r w:rsidRPr="00C444A7">
        <w:rPr>
          <w:rFonts w:ascii="Times New Roman" w:hAnsi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</w:t>
      </w:r>
      <w:r w:rsidRPr="00C444A7">
        <w:rPr>
          <w:rFonts w:ascii="Times New Roman" w:hAnsi="Times New Roman"/>
          <w:sz w:val="20"/>
          <w:szCs w:val="20"/>
        </w:rPr>
        <w:t>штрафа в размере 4 000 (четыре тысячи) рублей.</w:t>
      </w:r>
    </w:p>
    <w:p w:rsidR="005A09A2" w:rsidRPr="00C444A7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eastAsia="Calibri" w:hAnsi="Times New Roman"/>
          <w:sz w:val="20"/>
          <w:szCs w:val="20"/>
        </w:rPr>
        <w:t xml:space="preserve">Обязать </w:t>
      </w:r>
      <w:r w:rsidRPr="00C444A7" w:rsidR="0054710E">
        <w:rPr>
          <w:rFonts w:ascii="Times New Roman" w:hAnsi="Times New Roman"/>
          <w:sz w:val="20"/>
          <w:szCs w:val="20"/>
        </w:rPr>
        <w:t>Обожина</w:t>
      </w:r>
      <w:r w:rsidRPr="00C444A7" w:rsidR="0054710E">
        <w:rPr>
          <w:rFonts w:ascii="Times New Roman" w:hAnsi="Times New Roman"/>
          <w:sz w:val="20"/>
          <w:szCs w:val="20"/>
        </w:rPr>
        <w:t xml:space="preserve"> </w:t>
      </w:r>
      <w:r w:rsidRPr="00C444A7">
        <w:rPr>
          <w:rFonts w:ascii="Times New Roman" w:hAnsi="Times New Roman"/>
          <w:sz w:val="20"/>
          <w:szCs w:val="20"/>
        </w:rPr>
        <w:t>М.В.</w:t>
      </w:r>
      <w:r w:rsidRPr="00C444A7" w:rsidR="0057604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444A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пройти диагностику, профилактические</w:t>
      </w:r>
      <w:r w:rsidRPr="00C444A7">
        <w:rPr>
          <w:rFonts w:ascii="Times New Roman" w:hAnsi="Times New Roman"/>
          <w:sz w:val="20"/>
          <w:szCs w:val="20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</w:t>
      </w:r>
      <w:r w:rsidRPr="00C444A7">
        <w:rPr>
          <w:rFonts w:ascii="Times New Roman" w:hAnsi="Times New Roman"/>
          <w:sz w:val="20"/>
          <w:szCs w:val="20"/>
        </w:rPr>
        <w:t>льская, д. 13) со дня вступления в законную силу постановления по делу об административном правонарушении.</w:t>
      </w:r>
    </w:p>
    <w:p w:rsidR="005A09A2" w:rsidRPr="00C444A7" w:rsidP="005A09A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>Контроль за</w:t>
      </w:r>
      <w:r w:rsidRPr="00C444A7">
        <w:rPr>
          <w:rFonts w:ascii="Times New Roman" w:hAnsi="Times New Roman"/>
          <w:sz w:val="20"/>
          <w:szCs w:val="20"/>
        </w:rPr>
        <w:t xml:space="preserve"> исполнением </w:t>
      </w:r>
      <w:r w:rsidRPr="00C444A7" w:rsidR="0054710E">
        <w:rPr>
          <w:rFonts w:ascii="Times New Roman" w:hAnsi="Times New Roman"/>
          <w:sz w:val="20"/>
          <w:szCs w:val="20"/>
        </w:rPr>
        <w:t>Обожиным М.В.</w:t>
      </w:r>
      <w:r w:rsidRPr="00C444A7">
        <w:rPr>
          <w:rFonts w:ascii="Times New Roman" w:hAnsi="Times New Roman"/>
          <w:sz w:val="20"/>
          <w:szCs w:val="20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C444A7" w:rsidR="00D030D7">
        <w:rPr>
          <w:rFonts w:ascii="Times New Roman" w:hAnsi="Times New Roman"/>
          <w:sz w:val="20"/>
          <w:szCs w:val="20"/>
        </w:rPr>
        <w:t>.</w:t>
      </w:r>
    </w:p>
    <w:p w:rsidR="00A34BAD" w:rsidRPr="00C444A7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C444A7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</w:t>
      </w:r>
      <w:r w:rsidRPr="00C444A7">
        <w:rPr>
          <w:rFonts w:ascii="Times New Roman" w:eastAsia="Arial Unicode MS" w:hAnsi="Times New Roman"/>
          <w:sz w:val="20"/>
          <w:szCs w:val="20"/>
        </w:rPr>
        <w:t>и Республики Крым), ОГРН 1149102019164, банк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</w:t>
      </w:r>
      <w:r w:rsidRPr="00C444A7">
        <w:rPr>
          <w:rFonts w:ascii="Times New Roman" w:eastAsia="Arial Unicode MS" w:hAnsi="Times New Roman"/>
          <w:sz w:val="20"/>
          <w:szCs w:val="20"/>
        </w:rPr>
        <w:t xml:space="preserve"> лицевой счет   04752203230 в УФК Республика Крым, код Сводного реестра 35220323, ОКТМО 35718000, КБК 82811601063010009140, УИН </w:t>
      </w:r>
      <w:r w:rsidRPr="00C444A7" w:rsidR="007D60CE">
        <w:rPr>
          <w:rFonts w:ascii="Times New Roman" w:eastAsia="Arial Unicode MS" w:hAnsi="Times New Roman"/>
          <w:sz w:val="20"/>
          <w:szCs w:val="20"/>
        </w:rPr>
        <w:t>0410760300585000992406157</w:t>
      </w:r>
      <w:r w:rsidRPr="00C444A7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C444A7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C444A7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C444A7" w:rsidR="00C818CE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</w:t>
      </w: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 xml:space="preserve">опского судебного района РК до истечения срока уплаты штрафа. </w:t>
      </w:r>
    </w:p>
    <w:p w:rsidR="00D2456F" w:rsidRPr="00C444A7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</w:t>
      </w: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>щего постановления в законную силу либо со дня отсрочки или рассрочки, предусмотренных ст. 31.5 КоАП РФ.</w:t>
      </w:r>
    </w:p>
    <w:p w:rsidR="00D2456F" w:rsidRPr="00C444A7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</w:t>
      </w:r>
      <w:r w:rsidRPr="00C444A7">
        <w:rPr>
          <w:rFonts w:ascii="Times New Roman" w:hAnsi="Times New Roman" w:eastAsiaTheme="minorEastAsia"/>
          <w:color w:val="000000"/>
          <w:sz w:val="20"/>
          <w:szCs w:val="20"/>
        </w:rPr>
        <w:t>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C444A7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</w:t>
      </w:r>
      <w:r w:rsidRPr="00C444A7">
        <w:rPr>
          <w:rFonts w:ascii="Times New Roman" w:hAnsi="Times New Roman"/>
          <w:color w:val="000000"/>
          <w:sz w:val="20"/>
          <w:szCs w:val="20"/>
        </w:rPr>
        <w:t xml:space="preserve">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444A7">
        <w:rPr>
          <w:rFonts w:ascii="Times New Roman" w:hAnsi="Times New Roman"/>
          <w:sz w:val="20"/>
          <w:szCs w:val="20"/>
        </w:rPr>
        <w:t>.</w:t>
      </w:r>
    </w:p>
    <w:p w:rsidR="00F045ED" w:rsidRPr="00C444A7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C444A7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C444A7">
        <w:rPr>
          <w:rFonts w:ascii="Times New Roman" w:hAnsi="Times New Roman"/>
          <w:sz w:val="20"/>
          <w:szCs w:val="20"/>
        </w:rPr>
        <w:t xml:space="preserve">Мировой судья </w:t>
      </w:r>
      <w:r w:rsidRPr="00C444A7">
        <w:rPr>
          <w:rFonts w:ascii="Times New Roman" w:hAnsi="Times New Roman"/>
          <w:sz w:val="20"/>
          <w:szCs w:val="20"/>
        </w:rPr>
        <w:tab/>
        <w:t xml:space="preserve">            </w:t>
      </w:r>
      <w:r w:rsidRPr="00C444A7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C444A7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C444A7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756E6"/>
    <w:rsid w:val="001946A6"/>
    <w:rsid w:val="001C1E8E"/>
    <w:rsid w:val="001F4665"/>
    <w:rsid w:val="001F7C6B"/>
    <w:rsid w:val="0024651C"/>
    <w:rsid w:val="002B1C3D"/>
    <w:rsid w:val="002E1888"/>
    <w:rsid w:val="003008CA"/>
    <w:rsid w:val="00302D8D"/>
    <w:rsid w:val="00304474"/>
    <w:rsid w:val="003254AD"/>
    <w:rsid w:val="00334E80"/>
    <w:rsid w:val="00346D32"/>
    <w:rsid w:val="003522EA"/>
    <w:rsid w:val="003A00B4"/>
    <w:rsid w:val="003C35D3"/>
    <w:rsid w:val="003F2492"/>
    <w:rsid w:val="003F5980"/>
    <w:rsid w:val="00403298"/>
    <w:rsid w:val="004572A5"/>
    <w:rsid w:val="005032A4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5319"/>
    <w:rsid w:val="007313BC"/>
    <w:rsid w:val="00742039"/>
    <w:rsid w:val="00774911"/>
    <w:rsid w:val="00782CA3"/>
    <w:rsid w:val="007B1629"/>
    <w:rsid w:val="007D60CE"/>
    <w:rsid w:val="007E1CAA"/>
    <w:rsid w:val="00801208"/>
    <w:rsid w:val="00801992"/>
    <w:rsid w:val="00802140"/>
    <w:rsid w:val="00822D9A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F0CFD"/>
    <w:rsid w:val="00A176EA"/>
    <w:rsid w:val="00A34BAD"/>
    <w:rsid w:val="00A4452D"/>
    <w:rsid w:val="00A5468C"/>
    <w:rsid w:val="00A6056A"/>
    <w:rsid w:val="00AB6F9C"/>
    <w:rsid w:val="00AE3481"/>
    <w:rsid w:val="00B004A4"/>
    <w:rsid w:val="00B01B8B"/>
    <w:rsid w:val="00B367B9"/>
    <w:rsid w:val="00B67E7D"/>
    <w:rsid w:val="00BC5D69"/>
    <w:rsid w:val="00BE6128"/>
    <w:rsid w:val="00BF0053"/>
    <w:rsid w:val="00BF5329"/>
    <w:rsid w:val="00C037E2"/>
    <w:rsid w:val="00C13C7E"/>
    <w:rsid w:val="00C154F4"/>
    <w:rsid w:val="00C34EF1"/>
    <w:rsid w:val="00C444A7"/>
    <w:rsid w:val="00C65E6F"/>
    <w:rsid w:val="00C818CE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A3C90"/>
    <w:rsid w:val="00DB4695"/>
    <w:rsid w:val="00DB62F7"/>
    <w:rsid w:val="00DE64DB"/>
    <w:rsid w:val="00E24516"/>
    <w:rsid w:val="00E31CCD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