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934930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34930" w:rsidR="00C904C7">
        <w:rPr>
          <w:rFonts w:ascii="Times New Roman" w:hAnsi="Times New Roman" w:cs="Times New Roman"/>
          <w:sz w:val="24"/>
          <w:szCs w:val="24"/>
        </w:rPr>
        <w:t xml:space="preserve">   </w:t>
      </w:r>
      <w:r w:rsidRPr="00934930" w:rsidR="0076003F">
        <w:rPr>
          <w:rFonts w:ascii="Times New Roman" w:hAnsi="Times New Roman" w:cs="Times New Roman"/>
          <w:sz w:val="24"/>
          <w:szCs w:val="24"/>
        </w:rPr>
        <w:t xml:space="preserve">    </w:t>
      </w:r>
      <w:r w:rsidRPr="00934930" w:rsidR="00142465">
        <w:rPr>
          <w:rFonts w:ascii="Times New Roman" w:hAnsi="Times New Roman" w:cs="Times New Roman"/>
          <w:sz w:val="24"/>
          <w:szCs w:val="24"/>
        </w:rPr>
        <w:t xml:space="preserve"> </w:t>
      </w:r>
      <w:r w:rsidRPr="00934930" w:rsidR="000B5C56">
        <w:rPr>
          <w:rFonts w:ascii="Times New Roman" w:hAnsi="Times New Roman" w:cs="Times New Roman"/>
          <w:sz w:val="24"/>
          <w:szCs w:val="24"/>
        </w:rPr>
        <w:t xml:space="preserve">  </w:t>
      </w:r>
      <w:r w:rsidRPr="00934930" w:rsidR="003E2E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930" w:rsidR="00B150F4">
        <w:rPr>
          <w:rFonts w:ascii="Times New Roman" w:hAnsi="Times New Roman" w:cs="Times New Roman"/>
          <w:sz w:val="24"/>
          <w:szCs w:val="24"/>
        </w:rPr>
        <w:t xml:space="preserve">    </w:t>
      </w:r>
      <w:r w:rsidRPr="00934930" w:rsidR="002043E2">
        <w:rPr>
          <w:rFonts w:ascii="Times New Roman" w:hAnsi="Times New Roman" w:cs="Times New Roman"/>
          <w:sz w:val="24"/>
          <w:szCs w:val="24"/>
        </w:rPr>
        <w:t xml:space="preserve">  Дело № 5-58-</w:t>
      </w:r>
      <w:r w:rsidRPr="00934930" w:rsidR="00672FAF">
        <w:rPr>
          <w:rFonts w:ascii="Times New Roman" w:hAnsi="Times New Roman" w:cs="Times New Roman"/>
          <w:sz w:val="24"/>
          <w:szCs w:val="24"/>
        </w:rPr>
        <w:t>112/2026</w:t>
      </w:r>
    </w:p>
    <w:p w:rsidR="0076003F" w:rsidRPr="00934930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34930" w:rsidR="000B5C56">
        <w:rPr>
          <w:rFonts w:ascii="Times New Roman" w:hAnsi="Times New Roman" w:cs="Times New Roman"/>
          <w:sz w:val="24"/>
          <w:szCs w:val="24"/>
        </w:rPr>
        <w:t xml:space="preserve">  </w:t>
      </w:r>
      <w:r w:rsidRPr="00934930">
        <w:rPr>
          <w:rFonts w:ascii="Times New Roman" w:hAnsi="Times New Roman" w:cs="Times New Roman"/>
          <w:sz w:val="24"/>
          <w:szCs w:val="24"/>
        </w:rPr>
        <w:t xml:space="preserve">   </w:t>
      </w:r>
      <w:r w:rsidRPr="00934930" w:rsidR="00B70116">
        <w:rPr>
          <w:rFonts w:ascii="Times New Roman" w:hAnsi="Times New Roman" w:cs="Times New Roman"/>
          <w:sz w:val="24"/>
          <w:szCs w:val="24"/>
        </w:rPr>
        <w:t xml:space="preserve">  </w:t>
      </w:r>
      <w:r w:rsidRPr="00934930">
        <w:rPr>
          <w:rFonts w:ascii="Times New Roman" w:hAnsi="Times New Roman" w:cs="Times New Roman"/>
          <w:sz w:val="24"/>
          <w:szCs w:val="24"/>
        </w:rPr>
        <w:t xml:space="preserve"> УИД 91M</w:t>
      </w:r>
      <w:r w:rsidRPr="009349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34930">
        <w:rPr>
          <w:rFonts w:ascii="Times New Roman" w:hAnsi="Times New Roman" w:cs="Times New Roman"/>
          <w:sz w:val="24"/>
          <w:szCs w:val="24"/>
        </w:rPr>
        <w:t>00</w:t>
      </w:r>
      <w:r w:rsidRPr="00934930" w:rsidR="00EF1278">
        <w:rPr>
          <w:rFonts w:ascii="Times New Roman" w:hAnsi="Times New Roman" w:cs="Times New Roman"/>
          <w:sz w:val="24"/>
          <w:szCs w:val="24"/>
        </w:rPr>
        <w:t>58</w:t>
      </w:r>
      <w:r w:rsidRPr="00934930" w:rsidR="002043E2">
        <w:rPr>
          <w:rFonts w:ascii="Times New Roman" w:hAnsi="Times New Roman" w:cs="Times New Roman"/>
          <w:sz w:val="24"/>
          <w:szCs w:val="24"/>
        </w:rPr>
        <w:t>-01-</w:t>
      </w:r>
      <w:r w:rsidRPr="00934930" w:rsidR="00672FAF">
        <w:rPr>
          <w:rFonts w:ascii="Times New Roman" w:hAnsi="Times New Roman" w:cs="Times New Roman"/>
          <w:sz w:val="24"/>
          <w:szCs w:val="24"/>
        </w:rPr>
        <w:t>2026-000340-75</w:t>
      </w:r>
    </w:p>
    <w:p w:rsidR="00227363" w:rsidRPr="00934930" w:rsidP="005677C4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34930">
        <w:rPr>
          <w:rFonts w:cs="Times New Roman"/>
          <w:b/>
          <w:sz w:val="24"/>
          <w:szCs w:val="24"/>
        </w:rPr>
        <w:t>ПОСТАНОВЛЕНИЕ</w:t>
      </w:r>
    </w:p>
    <w:p w:rsidR="00227363" w:rsidRPr="00934930" w:rsidP="005677C4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34930">
        <w:rPr>
          <w:rFonts w:cs="Times New Roman"/>
          <w:b/>
          <w:sz w:val="24"/>
          <w:szCs w:val="24"/>
        </w:rPr>
        <w:t xml:space="preserve">о назначении </w:t>
      </w:r>
      <w:r w:rsidRPr="00934930">
        <w:rPr>
          <w:rFonts w:cs="Times New Roman"/>
          <w:b/>
          <w:sz w:val="24"/>
          <w:szCs w:val="24"/>
        </w:rPr>
        <w:t>административного наказания</w:t>
      </w:r>
    </w:p>
    <w:p w:rsidR="00227363" w:rsidRPr="00934930" w:rsidP="005677C4">
      <w:pPr>
        <w:pStyle w:val="NoSpacing"/>
        <w:jc w:val="center"/>
        <w:rPr>
          <w:rFonts w:cs="Times New Roman"/>
          <w:sz w:val="24"/>
          <w:szCs w:val="24"/>
        </w:rPr>
      </w:pPr>
    </w:p>
    <w:p w:rsidR="00227363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  </w:t>
      </w:r>
      <w:r w:rsidRPr="00934930" w:rsidR="00672FAF">
        <w:rPr>
          <w:rFonts w:cs="Times New Roman"/>
          <w:sz w:val="24"/>
          <w:szCs w:val="24"/>
        </w:rPr>
        <w:t>11 марта 2026</w:t>
      </w:r>
      <w:r w:rsidRPr="00934930">
        <w:rPr>
          <w:rFonts w:cs="Times New Roman"/>
          <w:sz w:val="24"/>
          <w:szCs w:val="24"/>
        </w:rPr>
        <w:t xml:space="preserve"> года                                           </w:t>
      </w:r>
      <w:r w:rsidRPr="00934930" w:rsidR="000B5C56">
        <w:rPr>
          <w:rFonts w:cs="Times New Roman"/>
          <w:sz w:val="24"/>
          <w:szCs w:val="24"/>
        </w:rPr>
        <w:t xml:space="preserve">   </w:t>
      </w:r>
      <w:r w:rsidRPr="00934930">
        <w:rPr>
          <w:rFonts w:cs="Times New Roman"/>
          <w:sz w:val="24"/>
          <w:szCs w:val="24"/>
        </w:rPr>
        <w:t>г. Красноперекопск</w:t>
      </w:r>
    </w:p>
    <w:p w:rsidR="00227363" w:rsidRPr="00934930" w:rsidP="005677C4">
      <w:pPr>
        <w:pStyle w:val="NoSpacing"/>
        <w:rPr>
          <w:rFonts w:eastAsia="Arial Unicode MS"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</w:t>
      </w:r>
      <w:r w:rsidRPr="00934930" w:rsidR="00EF1278">
        <w:rPr>
          <w:rFonts w:cs="Times New Roman"/>
          <w:sz w:val="24"/>
          <w:szCs w:val="24"/>
        </w:rPr>
        <w:t xml:space="preserve"> М</w:t>
      </w:r>
      <w:r w:rsidRPr="00934930">
        <w:rPr>
          <w:rFonts w:cs="Times New Roman"/>
          <w:sz w:val="24"/>
          <w:szCs w:val="24"/>
        </w:rPr>
        <w:t>ировой судья судебного участка № 58 Красноперекопского судебного района</w:t>
      </w:r>
      <w:r w:rsidRPr="00934930" w:rsidR="00515DB8">
        <w:rPr>
          <w:rFonts w:cs="Times New Roman"/>
          <w:sz w:val="24"/>
          <w:szCs w:val="24"/>
        </w:rPr>
        <w:t xml:space="preserve"> (Красноперекопский район и </w:t>
      </w:r>
      <w:r w:rsidRPr="00934930" w:rsidR="00672FAF">
        <w:rPr>
          <w:rFonts w:cs="Times New Roman"/>
          <w:sz w:val="24"/>
          <w:szCs w:val="24"/>
        </w:rPr>
        <w:t>город республиканского значения</w:t>
      </w:r>
      <w:r w:rsidRPr="00934930" w:rsidR="00515DB8">
        <w:rPr>
          <w:rFonts w:cs="Times New Roman"/>
          <w:sz w:val="24"/>
          <w:szCs w:val="24"/>
        </w:rPr>
        <w:t xml:space="preserve"> Красноперекопск</w:t>
      </w:r>
      <w:r w:rsidRPr="00934930" w:rsidR="00672FAF">
        <w:rPr>
          <w:rFonts w:cs="Times New Roman"/>
          <w:sz w:val="24"/>
          <w:szCs w:val="24"/>
        </w:rPr>
        <w:t xml:space="preserve"> с подчиненной ему территорией</w:t>
      </w:r>
      <w:r w:rsidRPr="00934930" w:rsidR="00515DB8">
        <w:rPr>
          <w:rFonts w:cs="Times New Roman"/>
          <w:sz w:val="24"/>
          <w:szCs w:val="24"/>
        </w:rPr>
        <w:t>)</w:t>
      </w:r>
      <w:r w:rsidRPr="00934930">
        <w:rPr>
          <w:rFonts w:cs="Times New Roman"/>
          <w:sz w:val="24"/>
          <w:szCs w:val="24"/>
        </w:rPr>
        <w:t xml:space="preserve"> Республики Крым (Республика Крым, г. Красноперекопск, микрорайон 10, дом 4) </w:t>
      </w:r>
      <w:r w:rsidRPr="00934930" w:rsidR="00515DB8">
        <w:rPr>
          <w:rFonts w:cs="Times New Roman"/>
          <w:sz w:val="24"/>
          <w:szCs w:val="24"/>
        </w:rPr>
        <w:t xml:space="preserve">Захарова </w:t>
      </w:r>
      <w:r w:rsidRPr="00934930" w:rsidR="00206FA9">
        <w:rPr>
          <w:rFonts w:cs="Times New Roman"/>
          <w:sz w:val="24"/>
          <w:szCs w:val="24"/>
        </w:rPr>
        <w:t xml:space="preserve">Анастасия Сергеевна, </w:t>
      </w:r>
      <w:r w:rsidRPr="00934930" w:rsidR="0088643E">
        <w:rPr>
          <w:rFonts w:eastAsia="Arial Unicode MS" w:cs="Times New Roman"/>
          <w:sz w:val="24"/>
          <w:szCs w:val="24"/>
        </w:rPr>
        <w:t xml:space="preserve"> </w:t>
      </w:r>
      <w:r w:rsidRPr="00934930">
        <w:rPr>
          <w:rFonts w:eastAsia="Arial Unicode MS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RPr="00934930" w:rsidP="005677C4">
      <w:pPr>
        <w:pStyle w:val="BodyTextIndent2"/>
        <w:ind w:right="-52" w:firstLine="0"/>
        <w:rPr>
          <w:sz w:val="24"/>
        </w:rPr>
      </w:pPr>
      <w:r w:rsidRPr="00934930">
        <w:rPr>
          <w:rFonts w:eastAsia="Arial Unicode MS"/>
          <w:sz w:val="24"/>
        </w:rPr>
        <w:t xml:space="preserve">      </w:t>
      </w:r>
      <w:r w:rsidRPr="00934930" w:rsidR="002043E2">
        <w:rPr>
          <w:rFonts w:eastAsia="Arial Unicode MS"/>
          <w:sz w:val="24"/>
        </w:rPr>
        <w:t xml:space="preserve"> </w:t>
      </w:r>
      <w:r w:rsidRPr="00934930" w:rsidR="00672FAF">
        <w:rPr>
          <w:rFonts w:eastAsia="Arial Unicode MS"/>
          <w:sz w:val="24"/>
        </w:rPr>
        <w:t xml:space="preserve">Хамицевич Родиона Александровича, </w:t>
      </w:r>
      <w:r w:rsidR="00EC56B3">
        <w:rPr>
          <w:rFonts w:eastAsia="Arial Unicode MS"/>
          <w:sz w:val="24"/>
        </w:rPr>
        <w:t>персональные данные</w:t>
      </w:r>
      <w:r w:rsidRPr="00934930" w:rsidR="007017D1">
        <w:rPr>
          <w:rFonts w:eastAsia="Arial Unicode MS"/>
          <w:sz w:val="24"/>
        </w:rPr>
        <w:t>,</w:t>
      </w:r>
    </w:p>
    <w:p w:rsidR="002043E2" w:rsidRPr="00934930" w:rsidP="005677C4">
      <w:pPr>
        <w:pStyle w:val="BodyTextIndent2"/>
        <w:ind w:right="-52" w:firstLine="0"/>
        <w:rPr>
          <w:sz w:val="24"/>
        </w:rPr>
      </w:pPr>
    </w:p>
    <w:p w:rsidR="00227363" w:rsidRPr="00934930" w:rsidP="005677C4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</w:rPr>
      </w:pPr>
      <w:r w:rsidRPr="00934930">
        <w:rPr>
          <w:rFonts w:eastAsia="Arial Unicode MS"/>
        </w:rPr>
        <w:t xml:space="preserve">                            </w:t>
      </w:r>
      <w:r w:rsidRPr="00934930" w:rsidR="009937A9">
        <w:rPr>
          <w:rFonts w:eastAsia="Arial Unicode MS"/>
        </w:rPr>
        <w:t xml:space="preserve">  </w:t>
      </w:r>
      <w:r w:rsidRPr="00934930" w:rsidR="000B5C56">
        <w:rPr>
          <w:rFonts w:eastAsia="Arial Unicode MS"/>
        </w:rPr>
        <w:t xml:space="preserve">           </w:t>
      </w:r>
      <w:r w:rsidRPr="00934930" w:rsidR="003E2E49">
        <w:rPr>
          <w:rFonts w:eastAsia="Arial Unicode MS"/>
        </w:rPr>
        <w:t xml:space="preserve"> </w:t>
      </w:r>
      <w:r w:rsidRPr="00934930">
        <w:rPr>
          <w:rFonts w:eastAsia="Arial Unicode MS"/>
        </w:rPr>
        <w:t xml:space="preserve">  УСТАНОВИЛ:</w:t>
      </w:r>
    </w:p>
    <w:p w:rsidR="00227363" w:rsidRPr="00934930" w:rsidP="005677C4">
      <w:pPr>
        <w:pStyle w:val="NormalWeb"/>
        <w:spacing w:before="0" w:beforeAutospacing="0" w:after="0" w:afterAutospacing="0"/>
        <w:ind w:firstLine="720"/>
        <w:contextualSpacing/>
        <w:jc w:val="center"/>
      </w:pPr>
    </w:p>
    <w:p w:rsidR="00227363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</w:t>
      </w:r>
      <w:r w:rsidRPr="00934930" w:rsidR="00B150F4">
        <w:rPr>
          <w:rFonts w:cs="Times New Roman"/>
          <w:sz w:val="24"/>
          <w:szCs w:val="24"/>
        </w:rPr>
        <w:t xml:space="preserve"> </w:t>
      </w:r>
      <w:r w:rsidRPr="00934930">
        <w:rPr>
          <w:rFonts w:cs="Times New Roman"/>
          <w:sz w:val="24"/>
          <w:szCs w:val="24"/>
        </w:rPr>
        <w:t xml:space="preserve">  </w:t>
      </w:r>
      <w:r w:rsidRPr="00934930" w:rsidR="00672FAF">
        <w:rPr>
          <w:rFonts w:cs="Times New Roman"/>
          <w:sz w:val="24"/>
          <w:szCs w:val="24"/>
        </w:rPr>
        <w:t>03 февраля 2026</w:t>
      </w:r>
      <w:r w:rsidRPr="00934930" w:rsidR="00A713EC">
        <w:rPr>
          <w:rFonts w:cs="Times New Roman"/>
          <w:sz w:val="24"/>
          <w:szCs w:val="24"/>
        </w:rPr>
        <w:t xml:space="preserve"> </w:t>
      </w:r>
      <w:r w:rsidRPr="00934930" w:rsidR="00515DB8">
        <w:rPr>
          <w:rFonts w:cs="Times New Roman"/>
          <w:sz w:val="24"/>
          <w:szCs w:val="24"/>
        </w:rPr>
        <w:t xml:space="preserve">года в </w:t>
      </w:r>
      <w:r w:rsidRPr="00934930" w:rsidR="00672FAF">
        <w:rPr>
          <w:rFonts w:cs="Times New Roman"/>
          <w:sz w:val="24"/>
          <w:szCs w:val="24"/>
        </w:rPr>
        <w:t>01</w:t>
      </w:r>
      <w:r w:rsidRPr="00934930" w:rsidR="002043E2">
        <w:rPr>
          <w:rFonts w:cs="Times New Roman"/>
          <w:sz w:val="24"/>
          <w:szCs w:val="24"/>
        </w:rPr>
        <w:t xml:space="preserve"> ч</w:t>
      </w:r>
      <w:r w:rsidRPr="00934930" w:rsidR="00B70116">
        <w:rPr>
          <w:rFonts w:cs="Times New Roman"/>
          <w:sz w:val="24"/>
          <w:szCs w:val="24"/>
        </w:rPr>
        <w:t>ас.</w:t>
      </w:r>
      <w:r w:rsidRPr="00934930" w:rsidR="002043E2">
        <w:rPr>
          <w:rFonts w:cs="Times New Roman"/>
          <w:sz w:val="24"/>
          <w:szCs w:val="24"/>
        </w:rPr>
        <w:t xml:space="preserve"> </w:t>
      </w:r>
      <w:r w:rsidRPr="00934930" w:rsidR="00672FAF">
        <w:rPr>
          <w:rFonts w:cs="Times New Roman"/>
          <w:sz w:val="24"/>
          <w:szCs w:val="24"/>
        </w:rPr>
        <w:t>45</w:t>
      </w:r>
      <w:r w:rsidRPr="00934930" w:rsidR="00C904C7">
        <w:rPr>
          <w:rFonts w:cs="Times New Roman"/>
          <w:sz w:val="24"/>
          <w:szCs w:val="24"/>
        </w:rPr>
        <w:t xml:space="preserve"> мин </w:t>
      </w:r>
      <w:r w:rsidRPr="00934930" w:rsidR="00672FAF">
        <w:rPr>
          <w:rFonts w:cs="Times New Roman"/>
          <w:sz w:val="24"/>
          <w:szCs w:val="24"/>
        </w:rPr>
        <w:t>на 9 км. +750 м. АД Рисовое-Совхозное вблизи с. Совхозное</w:t>
      </w:r>
      <w:r w:rsidRPr="00934930" w:rsidR="008F0276">
        <w:rPr>
          <w:rFonts w:cs="Times New Roman"/>
          <w:sz w:val="24"/>
          <w:szCs w:val="24"/>
        </w:rPr>
        <w:t xml:space="preserve">, </w:t>
      </w:r>
      <w:r w:rsidRPr="00934930" w:rsidR="00672FAF">
        <w:rPr>
          <w:rFonts w:cs="Times New Roman"/>
          <w:sz w:val="24"/>
          <w:szCs w:val="24"/>
        </w:rPr>
        <w:t>Хамицевич Родион Александрович,</w:t>
      </w:r>
      <w:r w:rsidRPr="00934930" w:rsidR="005677C4">
        <w:rPr>
          <w:rFonts w:cs="Times New Roman"/>
          <w:sz w:val="24"/>
          <w:szCs w:val="24"/>
        </w:rPr>
        <w:t xml:space="preserve"> упра</w:t>
      </w:r>
      <w:r w:rsidRPr="00934930" w:rsidR="00830766">
        <w:rPr>
          <w:rFonts w:cs="Times New Roman"/>
          <w:sz w:val="24"/>
          <w:szCs w:val="24"/>
        </w:rPr>
        <w:t>влял</w:t>
      </w:r>
      <w:r w:rsidRPr="00934930" w:rsidR="006A5F4E">
        <w:rPr>
          <w:rFonts w:cs="Times New Roman"/>
          <w:sz w:val="24"/>
          <w:szCs w:val="24"/>
        </w:rPr>
        <w:t xml:space="preserve"> принадлежащим </w:t>
      </w:r>
      <w:r w:rsidRPr="00934930" w:rsidR="007017D1">
        <w:rPr>
          <w:rFonts w:cs="Times New Roman"/>
          <w:sz w:val="24"/>
          <w:szCs w:val="24"/>
        </w:rPr>
        <w:t>ему</w:t>
      </w:r>
      <w:r w:rsidRPr="00934930" w:rsidR="00830766">
        <w:rPr>
          <w:rFonts w:cs="Times New Roman"/>
          <w:sz w:val="24"/>
          <w:szCs w:val="24"/>
        </w:rPr>
        <w:t xml:space="preserve"> </w:t>
      </w:r>
      <w:r w:rsidRPr="00934930" w:rsidR="007017D1">
        <w:rPr>
          <w:rFonts w:cs="Times New Roman"/>
          <w:sz w:val="24"/>
          <w:szCs w:val="24"/>
        </w:rPr>
        <w:t xml:space="preserve">транспортным средством: </w:t>
      </w:r>
      <w:r w:rsidR="00EC56B3">
        <w:rPr>
          <w:rFonts w:cs="Times New Roman"/>
          <w:sz w:val="24"/>
          <w:szCs w:val="24"/>
        </w:rPr>
        <w:t>марка</w:t>
      </w:r>
      <w:r w:rsidRPr="00934930" w:rsidR="007017D1">
        <w:rPr>
          <w:rFonts w:cs="Times New Roman"/>
          <w:sz w:val="24"/>
          <w:szCs w:val="24"/>
        </w:rPr>
        <w:t xml:space="preserve"> государственный регистрационной номер </w:t>
      </w:r>
      <w:r w:rsidR="00EC56B3">
        <w:rPr>
          <w:rFonts w:cs="Times New Roman"/>
          <w:sz w:val="24"/>
          <w:szCs w:val="24"/>
        </w:rPr>
        <w:t>номер</w:t>
      </w:r>
      <w:r w:rsidRPr="00934930" w:rsidR="006A5F4E">
        <w:rPr>
          <w:rFonts w:cs="Times New Roman"/>
          <w:sz w:val="24"/>
          <w:szCs w:val="24"/>
        </w:rPr>
        <w:t>,</w:t>
      </w:r>
      <w:r w:rsidRPr="00934930" w:rsidR="00830766">
        <w:rPr>
          <w:rFonts w:cs="Times New Roman"/>
          <w:sz w:val="24"/>
          <w:szCs w:val="24"/>
        </w:rPr>
        <w:t xml:space="preserve"> </w:t>
      </w:r>
      <w:r w:rsidRPr="00934930" w:rsidR="006A5F4E">
        <w:rPr>
          <w:rFonts w:cs="Times New Roman"/>
          <w:sz w:val="24"/>
          <w:szCs w:val="24"/>
        </w:rPr>
        <w:t>находясь</w:t>
      </w:r>
      <w:r w:rsidRPr="00934930" w:rsidR="00830766">
        <w:rPr>
          <w:rFonts w:cs="Times New Roman"/>
          <w:sz w:val="24"/>
          <w:szCs w:val="24"/>
        </w:rPr>
        <w:t xml:space="preserve"> в состоянии опьянения, не име</w:t>
      </w:r>
      <w:r w:rsidRPr="00934930" w:rsidR="006A5F4E">
        <w:rPr>
          <w:rFonts w:cs="Times New Roman"/>
          <w:sz w:val="24"/>
          <w:szCs w:val="24"/>
        </w:rPr>
        <w:t>я</w:t>
      </w:r>
      <w:r w:rsidRPr="00934930" w:rsidR="00830766">
        <w:rPr>
          <w:rFonts w:cs="Times New Roman"/>
          <w:sz w:val="24"/>
          <w:szCs w:val="24"/>
        </w:rPr>
        <w:t xml:space="preserve"> права управления транспортным  средством, </w:t>
      </w:r>
      <w:r w:rsidRPr="00934930" w:rsidR="00672FAF">
        <w:rPr>
          <w:rFonts w:cs="Times New Roman"/>
          <w:sz w:val="24"/>
          <w:szCs w:val="24"/>
        </w:rPr>
        <w:t>его действия</w:t>
      </w:r>
      <w:r w:rsidRPr="00934930" w:rsidR="00830766">
        <w:rPr>
          <w:rFonts w:cs="Times New Roman"/>
          <w:sz w:val="24"/>
          <w:szCs w:val="24"/>
        </w:rPr>
        <w:t xml:space="preserve"> </w:t>
      </w:r>
      <w:r w:rsidRPr="00934930" w:rsidR="006A5F4E">
        <w:rPr>
          <w:rFonts w:cs="Times New Roman"/>
          <w:sz w:val="24"/>
          <w:szCs w:val="24"/>
        </w:rPr>
        <w:t>не содержат уголовно наказуемого деяния, чем нарушил п. 2.1.1, 2.7 ПДД РФ.</w:t>
      </w:r>
    </w:p>
    <w:p w:rsidR="000303B7" w:rsidRPr="00934930" w:rsidP="00567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</w:t>
      </w:r>
      <w:r w:rsidRPr="00934930" w:rsidR="000F7ED1">
        <w:rPr>
          <w:rFonts w:ascii="Times New Roman" w:hAnsi="Times New Roman" w:cs="Times New Roman"/>
          <w:sz w:val="24"/>
          <w:szCs w:val="24"/>
        </w:rPr>
        <w:t xml:space="preserve">  </w:t>
      </w:r>
      <w:r w:rsidRPr="00934930" w:rsidR="00227363">
        <w:rPr>
          <w:rFonts w:ascii="Times New Roman" w:hAnsi="Times New Roman" w:cs="Times New Roman"/>
          <w:sz w:val="24"/>
          <w:szCs w:val="24"/>
        </w:rPr>
        <w:t>В судебном зас</w:t>
      </w:r>
      <w:r w:rsidRPr="00934930" w:rsidR="009A40FD">
        <w:rPr>
          <w:rFonts w:ascii="Times New Roman" w:hAnsi="Times New Roman" w:cs="Times New Roman"/>
          <w:sz w:val="24"/>
          <w:szCs w:val="24"/>
        </w:rPr>
        <w:t xml:space="preserve">едании </w:t>
      </w:r>
      <w:r w:rsidRPr="00934930" w:rsidR="00672FAF">
        <w:rPr>
          <w:rFonts w:ascii="Times New Roman" w:hAnsi="Times New Roman" w:cs="Times New Roman"/>
          <w:sz w:val="24"/>
          <w:szCs w:val="24"/>
        </w:rPr>
        <w:t>Хамицевич Р.А.</w:t>
      </w:r>
      <w:r w:rsidRPr="00934930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</w:t>
      </w:r>
      <w:r w:rsidRPr="00934930" w:rsidR="007017D1">
        <w:rPr>
          <w:rFonts w:ascii="Times New Roman" w:hAnsi="Times New Roman" w:cs="Times New Roman"/>
          <w:sz w:val="24"/>
          <w:szCs w:val="24"/>
        </w:rPr>
        <w:t>он</w:t>
      </w:r>
      <w:r w:rsidRPr="00934930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вину признал,</w:t>
      </w:r>
      <w:r w:rsidRPr="00934930" w:rsidR="006A5F4E">
        <w:rPr>
          <w:rFonts w:ascii="Times New Roman" w:hAnsi="Times New Roman" w:cs="Times New Roman"/>
          <w:sz w:val="24"/>
          <w:szCs w:val="24"/>
        </w:rPr>
        <w:t xml:space="preserve"> в содеянном </w:t>
      </w:r>
      <w:r w:rsidRPr="00934930" w:rsidR="007017D1">
        <w:rPr>
          <w:rFonts w:ascii="Times New Roman" w:hAnsi="Times New Roman" w:cs="Times New Roman"/>
          <w:sz w:val="24"/>
          <w:szCs w:val="24"/>
        </w:rPr>
        <w:t>раскаялся,</w:t>
      </w:r>
      <w:r w:rsidRPr="00934930">
        <w:rPr>
          <w:rFonts w:ascii="Times New Roman" w:hAnsi="Times New Roman" w:cs="Times New Roman"/>
          <w:sz w:val="24"/>
          <w:szCs w:val="24"/>
        </w:rPr>
        <w:t xml:space="preserve"> </w:t>
      </w:r>
      <w:r w:rsidRPr="00934930" w:rsidR="000B5C56">
        <w:rPr>
          <w:rFonts w:ascii="Times New Roman" w:hAnsi="Times New Roman" w:cs="Times New Roman"/>
          <w:sz w:val="24"/>
          <w:szCs w:val="24"/>
        </w:rPr>
        <w:t>фактические</w:t>
      </w:r>
      <w:r w:rsidRPr="00934930" w:rsidR="003E2E49">
        <w:rPr>
          <w:rFonts w:ascii="Times New Roman" w:hAnsi="Times New Roman" w:cs="Times New Roman"/>
          <w:sz w:val="24"/>
          <w:szCs w:val="24"/>
        </w:rPr>
        <w:t xml:space="preserve"> обстоятельства по делу не оспаривал</w:t>
      </w:r>
      <w:r w:rsidRPr="00934930" w:rsidR="006A14F3">
        <w:rPr>
          <w:rFonts w:ascii="Times New Roman" w:hAnsi="Times New Roman" w:cs="Times New Roman"/>
          <w:sz w:val="24"/>
          <w:szCs w:val="24"/>
        </w:rPr>
        <w:t>.</w:t>
      </w:r>
    </w:p>
    <w:p w:rsidR="00D07DE1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 </w:t>
      </w:r>
      <w:r w:rsidRPr="00934930" w:rsidR="00D82E6C">
        <w:rPr>
          <w:rFonts w:cs="Times New Roman"/>
          <w:sz w:val="24"/>
          <w:szCs w:val="24"/>
        </w:rPr>
        <w:t xml:space="preserve">  </w:t>
      </w:r>
      <w:r w:rsidRPr="00934930">
        <w:rPr>
          <w:rFonts w:cs="Times New Roman"/>
          <w:sz w:val="24"/>
          <w:szCs w:val="24"/>
        </w:rPr>
        <w:t xml:space="preserve">Выслушав </w:t>
      </w:r>
      <w:r w:rsidRPr="00934930" w:rsidR="00672FAF">
        <w:rPr>
          <w:rFonts w:cs="Times New Roman"/>
          <w:sz w:val="24"/>
          <w:szCs w:val="24"/>
        </w:rPr>
        <w:t>Хамицевич Р.А.,</w:t>
      </w:r>
      <w:r w:rsidRPr="00934930" w:rsidR="000303B7">
        <w:rPr>
          <w:rFonts w:cs="Times New Roman"/>
          <w:sz w:val="24"/>
          <w:szCs w:val="24"/>
        </w:rPr>
        <w:t xml:space="preserve"> </w:t>
      </w:r>
      <w:r w:rsidRPr="00934930">
        <w:rPr>
          <w:rFonts w:cs="Times New Roman"/>
          <w:sz w:val="24"/>
          <w:szCs w:val="24"/>
        </w:rPr>
        <w:t xml:space="preserve">исследовав материалы дела, суд считает, что событие правонарушения </w:t>
      </w:r>
      <w:r w:rsidRPr="00934930" w:rsidR="008F0276">
        <w:rPr>
          <w:rFonts w:cs="Times New Roman"/>
          <w:sz w:val="24"/>
          <w:szCs w:val="24"/>
        </w:rPr>
        <w:t>имело место и подтверждается</w:t>
      </w:r>
      <w:r w:rsidRPr="00934930">
        <w:rPr>
          <w:rFonts w:cs="Times New Roman"/>
          <w:sz w:val="24"/>
          <w:szCs w:val="24"/>
        </w:rPr>
        <w:t xml:space="preserve"> </w:t>
      </w:r>
      <w:r w:rsidRPr="00934930" w:rsidR="008F0276">
        <w:rPr>
          <w:rFonts w:cs="Times New Roman"/>
          <w:sz w:val="24"/>
          <w:szCs w:val="24"/>
        </w:rPr>
        <w:t>материалами дела</w:t>
      </w:r>
      <w:r w:rsidRPr="00934930">
        <w:rPr>
          <w:rFonts w:cs="Times New Roman"/>
          <w:sz w:val="24"/>
          <w:szCs w:val="24"/>
        </w:rPr>
        <w:t xml:space="preserve">: </w:t>
      </w:r>
    </w:p>
    <w:p w:rsidR="00227363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</w:t>
      </w:r>
      <w:r w:rsidRPr="00934930" w:rsidR="000303B7">
        <w:rPr>
          <w:rFonts w:cs="Times New Roman"/>
          <w:sz w:val="24"/>
          <w:szCs w:val="24"/>
        </w:rPr>
        <w:t xml:space="preserve">- </w:t>
      </w:r>
      <w:r w:rsidRPr="00934930">
        <w:rPr>
          <w:rFonts w:cs="Times New Roman"/>
          <w:sz w:val="24"/>
          <w:szCs w:val="24"/>
        </w:rPr>
        <w:t>протокол</w:t>
      </w:r>
      <w:r w:rsidRPr="00934930" w:rsidR="008F0276">
        <w:rPr>
          <w:rFonts w:cs="Times New Roman"/>
          <w:sz w:val="24"/>
          <w:szCs w:val="24"/>
        </w:rPr>
        <w:t>ом</w:t>
      </w:r>
      <w:r w:rsidRPr="00934930">
        <w:rPr>
          <w:rFonts w:cs="Times New Roman"/>
          <w:sz w:val="24"/>
          <w:szCs w:val="24"/>
        </w:rPr>
        <w:t xml:space="preserve"> об административном правонарушении </w:t>
      </w:r>
      <w:r w:rsidRPr="00934930" w:rsidR="000303B7">
        <w:rPr>
          <w:rFonts w:cs="Times New Roman"/>
          <w:sz w:val="24"/>
          <w:szCs w:val="24"/>
        </w:rPr>
        <w:t>82 АП</w:t>
      </w:r>
      <w:r w:rsidRPr="00934930" w:rsidR="002043E2">
        <w:rPr>
          <w:rFonts w:cs="Times New Roman"/>
          <w:sz w:val="24"/>
          <w:szCs w:val="24"/>
        </w:rPr>
        <w:t xml:space="preserve"> № </w:t>
      </w:r>
      <w:r w:rsidRPr="00934930" w:rsidR="00672FAF">
        <w:rPr>
          <w:rFonts w:cs="Times New Roman"/>
          <w:sz w:val="24"/>
          <w:szCs w:val="24"/>
        </w:rPr>
        <w:t>328007</w:t>
      </w:r>
      <w:r w:rsidRPr="00934930" w:rsidR="002043E2">
        <w:rPr>
          <w:rFonts w:cs="Times New Roman"/>
          <w:sz w:val="24"/>
          <w:szCs w:val="24"/>
        </w:rPr>
        <w:t xml:space="preserve"> от </w:t>
      </w:r>
      <w:r w:rsidRPr="00934930" w:rsidR="00515DB8">
        <w:rPr>
          <w:rFonts w:cs="Times New Roman"/>
          <w:sz w:val="24"/>
          <w:szCs w:val="24"/>
        </w:rPr>
        <w:t xml:space="preserve"> </w:t>
      </w:r>
      <w:r w:rsidRPr="00934930" w:rsidR="00672FAF">
        <w:rPr>
          <w:rFonts w:cs="Times New Roman"/>
          <w:sz w:val="24"/>
          <w:szCs w:val="24"/>
        </w:rPr>
        <w:t>03.02.2026</w:t>
      </w:r>
      <w:r w:rsidRPr="00934930" w:rsidR="00515DB8">
        <w:rPr>
          <w:rFonts w:cs="Times New Roman"/>
          <w:sz w:val="24"/>
          <w:szCs w:val="24"/>
        </w:rPr>
        <w:t xml:space="preserve">, </w:t>
      </w:r>
      <w:r w:rsidRPr="00934930" w:rsidR="007017D1">
        <w:rPr>
          <w:rFonts w:cs="Times New Roman"/>
          <w:sz w:val="24"/>
          <w:szCs w:val="24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934930">
        <w:rPr>
          <w:rFonts w:cs="Times New Roman"/>
          <w:sz w:val="24"/>
          <w:szCs w:val="24"/>
        </w:rPr>
        <w:t xml:space="preserve"> (л.д. </w:t>
      </w:r>
      <w:r w:rsidRPr="00934930" w:rsidR="007017D1">
        <w:rPr>
          <w:rFonts w:cs="Times New Roman"/>
          <w:sz w:val="24"/>
          <w:szCs w:val="24"/>
        </w:rPr>
        <w:t>4</w:t>
      </w:r>
      <w:r w:rsidRPr="00934930">
        <w:rPr>
          <w:rFonts w:cs="Times New Roman"/>
          <w:sz w:val="24"/>
          <w:szCs w:val="24"/>
        </w:rPr>
        <w:t>),</w:t>
      </w:r>
    </w:p>
    <w:p w:rsidR="00C904C7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>- бумажны</w:t>
      </w:r>
      <w:r w:rsidRPr="00934930" w:rsidR="008F0276">
        <w:rPr>
          <w:rFonts w:cs="Times New Roman"/>
          <w:sz w:val="24"/>
          <w:szCs w:val="24"/>
        </w:rPr>
        <w:t>м</w:t>
      </w:r>
      <w:r w:rsidRPr="00934930">
        <w:rPr>
          <w:rFonts w:cs="Times New Roman"/>
          <w:sz w:val="24"/>
          <w:szCs w:val="24"/>
        </w:rPr>
        <w:t xml:space="preserve"> </w:t>
      </w:r>
      <w:r w:rsidRPr="00934930">
        <w:rPr>
          <w:rFonts w:cs="Times New Roman"/>
          <w:sz w:val="24"/>
          <w:szCs w:val="24"/>
        </w:rPr>
        <w:t>носител</w:t>
      </w:r>
      <w:r w:rsidRPr="00934930" w:rsidR="008F0276">
        <w:rPr>
          <w:rFonts w:cs="Times New Roman"/>
          <w:sz w:val="24"/>
          <w:szCs w:val="24"/>
        </w:rPr>
        <w:t>ем</w:t>
      </w:r>
      <w:r w:rsidRPr="00934930">
        <w:rPr>
          <w:rFonts w:cs="Times New Roman"/>
          <w:sz w:val="24"/>
          <w:szCs w:val="24"/>
        </w:rPr>
        <w:t xml:space="preserve"> с результа</w:t>
      </w:r>
      <w:r w:rsidRPr="00934930" w:rsidR="00D07DE1">
        <w:rPr>
          <w:rFonts w:cs="Times New Roman"/>
          <w:sz w:val="24"/>
          <w:szCs w:val="24"/>
        </w:rPr>
        <w:t>том продут</w:t>
      </w:r>
      <w:r w:rsidRPr="00934930" w:rsidR="0076003F">
        <w:rPr>
          <w:rFonts w:cs="Times New Roman"/>
          <w:sz w:val="24"/>
          <w:szCs w:val="24"/>
        </w:rPr>
        <w:t>ия</w:t>
      </w:r>
      <w:r w:rsidRPr="00934930" w:rsidR="00142465">
        <w:rPr>
          <w:rFonts w:cs="Times New Roman"/>
          <w:sz w:val="24"/>
          <w:szCs w:val="24"/>
        </w:rPr>
        <w:t xml:space="preserve"> </w:t>
      </w:r>
      <w:r w:rsidRPr="00934930" w:rsidR="00A713EC">
        <w:rPr>
          <w:rFonts w:cs="Times New Roman"/>
          <w:sz w:val="24"/>
          <w:szCs w:val="24"/>
        </w:rPr>
        <w:t>газоанализатор</w:t>
      </w:r>
      <w:r w:rsidRPr="00934930" w:rsidR="00515DB8">
        <w:rPr>
          <w:rFonts w:cs="Times New Roman"/>
          <w:sz w:val="24"/>
          <w:szCs w:val="24"/>
        </w:rPr>
        <w:t>а</w:t>
      </w:r>
      <w:r w:rsidRPr="00934930" w:rsidR="008F0276">
        <w:rPr>
          <w:rFonts w:cs="Times New Roman"/>
          <w:sz w:val="24"/>
          <w:szCs w:val="24"/>
        </w:rPr>
        <w:t xml:space="preserve">, </w:t>
      </w:r>
      <w:r w:rsidRPr="00934930" w:rsidR="00370810">
        <w:rPr>
          <w:rFonts w:cs="Times New Roman"/>
          <w:sz w:val="24"/>
          <w:szCs w:val="24"/>
        </w:rPr>
        <w:t xml:space="preserve">тест № </w:t>
      </w:r>
      <w:r w:rsidRPr="00934930" w:rsidR="00672FAF">
        <w:rPr>
          <w:rFonts w:cs="Times New Roman"/>
          <w:sz w:val="24"/>
          <w:szCs w:val="24"/>
        </w:rPr>
        <w:t>1965</w:t>
      </w:r>
      <w:r w:rsidRPr="00934930" w:rsidR="00370810">
        <w:rPr>
          <w:rFonts w:cs="Times New Roman"/>
          <w:sz w:val="24"/>
          <w:szCs w:val="24"/>
        </w:rPr>
        <w:t xml:space="preserve"> с результатами  измерений - </w:t>
      </w:r>
      <w:r w:rsidRPr="00934930" w:rsidR="00515DB8">
        <w:rPr>
          <w:rFonts w:cs="Times New Roman"/>
          <w:sz w:val="24"/>
          <w:szCs w:val="24"/>
        </w:rPr>
        <w:t xml:space="preserve"> </w:t>
      </w:r>
      <w:r w:rsidRPr="00934930" w:rsidR="007017D1">
        <w:rPr>
          <w:rFonts w:cs="Times New Roman"/>
          <w:sz w:val="24"/>
          <w:szCs w:val="24"/>
        </w:rPr>
        <w:t>0,</w:t>
      </w:r>
      <w:r w:rsidRPr="00934930" w:rsidR="00672FAF">
        <w:rPr>
          <w:rFonts w:cs="Times New Roman"/>
          <w:sz w:val="24"/>
          <w:szCs w:val="24"/>
        </w:rPr>
        <w:t>35</w:t>
      </w:r>
      <w:r w:rsidRPr="00934930" w:rsidR="002043E2">
        <w:rPr>
          <w:rFonts w:cs="Times New Roman"/>
          <w:sz w:val="24"/>
          <w:szCs w:val="24"/>
        </w:rPr>
        <w:t xml:space="preserve"> м</w:t>
      </w:r>
      <w:r w:rsidRPr="00934930">
        <w:rPr>
          <w:rFonts w:cs="Times New Roman"/>
          <w:sz w:val="24"/>
          <w:szCs w:val="24"/>
        </w:rPr>
        <w:t xml:space="preserve">г/л абсолютного этилового спирта в выдыхаемом воздухе (л.д. </w:t>
      </w:r>
      <w:r w:rsidRPr="00934930" w:rsidR="007017D1">
        <w:rPr>
          <w:rFonts w:cs="Times New Roman"/>
          <w:sz w:val="24"/>
          <w:szCs w:val="24"/>
        </w:rPr>
        <w:t>5</w:t>
      </w:r>
      <w:r w:rsidRPr="00934930">
        <w:rPr>
          <w:rFonts w:cs="Times New Roman"/>
          <w:sz w:val="24"/>
          <w:szCs w:val="24"/>
        </w:rPr>
        <w:t xml:space="preserve">),  </w:t>
      </w:r>
    </w:p>
    <w:p w:rsidR="00AF6A10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</w:t>
      </w:r>
      <w:r w:rsidRPr="00934930" w:rsidR="002043E2">
        <w:rPr>
          <w:rFonts w:cs="Times New Roman"/>
          <w:sz w:val="24"/>
          <w:szCs w:val="24"/>
        </w:rPr>
        <w:t xml:space="preserve"> - протокол</w:t>
      </w:r>
      <w:r w:rsidRPr="00934930" w:rsidR="008F0276">
        <w:rPr>
          <w:rFonts w:cs="Times New Roman"/>
          <w:sz w:val="24"/>
          <w:szCs w:val="24"/>
        </w:rPr>
        <w:t>ом</w:t>
      </w:r>
      <w:r w:rsidRPr="00934930" w:rsidR="002043E2">
        <w:rPr>
          <w:rFonts w:cs="Times New Roman"/>
          <w:sz w:val="24"/>
          <w:szCs w:val="24"/>
        </w:rPr>
        <w:t xml:space="preserve"> 82 ОТ № </w:t>
      </w:r>
      <w:r w:rsidRPr="00934930" w:rsidR="00672FAF">
        <w:rPr>
          <w:rFonts w:cs="Times New Roman"/>
          <w:sz w:val="24"/>
          <w:szCs w:val="24"/>
        </w:rPr>
        <w:t>080657</w:t>
      </w:r>
      <w:r w:rsidRPr="00934930">
        <w:rPr>
          <w:rFonts w:cs="Times New Roman"/>
          <w:sz w:val="24"/>
          <w:szCs w:val="24"/>
        </w:rPr>
        <w:t xml:space="preserve"> об отстранении от управления транспортным средством</w:t>
      </w:r>
      <w:r w:rsidRPr="00934930" w:rsidR="00370810">
        <w:rPr>
          <w:rFonts w:cs="Times New Roman"/>
          <w:sz w:val="24"/>
          <w:szCs w:val="24"/>
        </w:rPr>
        <w:t xml:space="preserve"> от </w:t>
      </w:r>
      <w:r w:rsidRPr="00934930" w:rsidR="00672FAF">
        <w:rPr>
          <w:rFonts w:cs="Times New Roman"/>
          <w:sz w:val="24"/>
          <w:szCs w:val="24"/>
        </w:rPr>
        <w:t>03.02.2026</w:t>
      </w:r>
      <w:r w:rsidRPr="00934930" w:rsidR="00370810">
        <w:rPr>
          <w:rFonts w:cs="Times New Roman"/>
          <w:sz w:val="24"/>
          <w:szCs w:val="24"/>
        </w:rPr>
        <w:t xml:space="preserve">, согласно которому </w:t>
      </w:r>
      <w:r w:rsidRPr="00934930" w:rsidR="00672FAF">
        <w:rPr>
          <w:rFonts w:cs="Times New Roman"/>
          <w:sz w:val="24"/>
          <w:szCs w:val="24"/>
        </w:rPr>
        <w:t>Хамицевич Р.А.</w:t>
      </w:r>
      <w:r w:rsidRPr="00934930" w:rsidR="00370810">
        <w:rPr>
          <w:rFonts w:cs="Times New Roman"/>
          <w:sz w:val="24"/>
          <w:szCs w:val="24"/>
        </w:rPr>
        <w:t xml:space="preserve"> </w:t>
      </w:r>
      <w:r w:rsidRPr="00934930" w:rsidR="008F0276">
        <w:rPr>
          <w:rFonts w:cs="Times New Roman"/>
          <w:sz w:val="24"/>
          <w:szCs w:val="24"/>
        </w:rPr>
        <w:t>отстранен</w:t>
      </w:r>
      <w:r w:rsidRPr="00934930" w:rsidR="00370810">
        <w:rPr>
          <w:rFonts w:cs="Times New Roman"/>
          <w:sz w:val="24"/>
          <w:szCs w:val="24"/>
        </w:rPr>
        <w:t xml:space="preserve"> от управления транспортным средством </w:t>
      </w:r>
      <w:r w:rsidR="00EC56B3">
        <w:rPr>
          <w:rFonts w:cs="Times New Roman"/>
          <w:sz w:val="24"/>
          <w:szCs w:val="24"/>
        </w:rPr>
        <w:t>марка</w:t>
      </w:r>
      <w:r w:rsidRPr="00934930" w:rsidR="00672FAF">
        <w:rPr>
          <w:rFonts w:cs="Times New Roman"/>
          <w:sz w:val="24"/>
          <w:szCs w:val="24"/>
        </w:rPr>
        <w:t xml:space="preserve"> государственный регистрационной номер </w:t>
      </w:r>
      <w:r w:rsidR="00EC56B3">
        <w:rPr>
          <w:rFonts w:cs="Times New Roman"/>
          <w:sz w:val="24"/>
          <w:szCs w:val="24"/>
        </w:rPr>
        <w:t>номер</w:t>
      </w:r>
      <w:r w:rsidRPr="00934930" w:rsidR="008F0276">
        <w:rPr>
          <w:rFonts w:cs="Times New Roman"/>
          <w:sz w:val="24"/>
          <w:szCs w:val="24"/>
        </w:rPr>
        <w:t>,</w:t>
      </w:r>
      <w:r w:rsidRPr="00934930" w:rsidR="00370810">
        <w:rPr>
          <w:rFonts w:cs="Times New Roman"/>
          <w:sz w:val="24"/>
          <w:szCs w:val="24"/>
        </w:rPr>
        <w:t xml:space="preserve"> при наличии достаточных оснований полгать, что лицо, которое управляет транспортным средством, находится в  состоянии опьянения при наличии признаков: запах алкоголя изо рта,</w:t>
      </w:r>
      <w:r w:rsidRPr="00934930" w:rsidR="00830766">
        <w:rPr>
          <w:rFonts w:cs="Times New Roman"/>
          <w:sz w:val="24"/>
          <w:szCs w:val="24"/>
        </w:rPr>
        <w:t xml:space="preserve"> </w:t>
      </w:r>
      <w:r w:rsidRPr="00934930" w:rsidR="00370810">
        <w:rPr>
          <w:rFonts w:cs="Times New Roman"/>
          <w:sz w:val="24"/>
          <w:szCs w:val="24"/>
        </w:rPr>
        <w:t>резкое изменени</w:t>
      </w:r>
      <w:r w:rsidRPr="00934930" w:rsidR="003A4170">
        <w:rPr>
          <w:rFonts w:cs="Times New Roman"/>
          <w:sz w:val="24"/>
          <w:szCs w:val="24"/>
        </w:rPr>
        <w:t>е окраски кожных покровов лица</w:t>
      </w:r>
      <w:r w:rsidRPr="00934930" w:rsidR="007017D1">
        <w:rPr>
          <w:rFonts w:cs="Times New Roman"/>
          <w:sz w:val="24"/>
          <w:szCs w:val="24"/>
        </w:rPr>
        <w:t xml:space="preserve"> </w:t>
      </w:r>
      <w:r w:rsidRPr="00934930">
        <w:rPr>
          <w:rFonts w:cs="Times New Roman"/>
          <w:sz w:val="24"/>
          <w:szCs w:val="24"/>
        </w:rPr>
        <w:t xml:space="preserve">(л.д. </w:t>
      </w:r>
      <w:r w:rsidRPr="00934930" w:rsidR="007017D1">
        <w:rPr>
          <w:rFonts w:cs="Times New Roman"/>
          <w:sz w:val="24"/>
          <w:szCs w:val="24"/>
        </w:rPr>
        <w:t>6</w:t>
      </w:r>
      <w:r w:rsidRPr="00934930">
        <w:rPr>
          <w:rFonts w:cs="Times New Roman"/>
          <w:sz w:val="24"/>
          <w:szCs w:val="24"/>
        </w:rPr>
        <w:t xml:space="preserve">), </w:t>
      </w:r>
    </w:p>
    <w:p w:rsidR="002E3870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- акт</w:t>
      </w:r>
      <w:r w:rsidRPr="00934930" w:rsidR="008F0276">
        <w:rPr>
          <w:rFonts w:cs="Times New Roman"/>
          <w:sz w:val="24"/>
          <w:szCs w:val="24"/>
        </w:rPr>
        <w:t>ом</w:t>
      </w:r>
      <w:r w:rsidRPr="00934930">
        <w:rPr>
          <w:rFonts w:cs="Times New Roman"/>
          <w:sz w:val="24"/>
          <w:szCs w:val="24"/>
        </w:rPr>
        <w:t xml:space="preserve"> 82 АО № </w:t>
      </w:r>
      <w:r w:rsidRPr="00934930" w:rsidR="00672FAF">
        <w:rPr>
          <w:rFonts w:cs="Times New Roman"/>
          <w:sz w:val="24"/>
          <w:szCs w:val="24"/>
        </w:rPr>
        <w:t>036226</w:t>
      </w:r>
      <w:r w:rsidRPr="00934930">
        <w:rPr>
          <w:rFonts w:cs="Times New Roman"/>
          <w:sz w:val="24"/>
          <w:szCs w:val="24"/>
        </w:rPr>
        <w:t xml:space="preserve"> освидетельствования на состояние алкогольного опь</w:t>
      </w:r>
      <w:r w:rsidRPr="00934930" w:rsidR="00AF6A10">
        <w:rPr>
          <w:rFonts w:cs="Times New Roman"/>
          <w:sz w:val="24"/>
          <w:szCs w:val="24"/>
        </w:rPr>
        <w:t>янения</w:t>
      </w:r>
      <w:r w:rsidRPr="00934930" w:rsidR="003A4170">
        <w:rPr>
          <w:rFonts w:cs="Times New Roman"/>
          <w:sz w:val="24"/>
          <w:szCs w:val="24"/>
        </w:rPr>
        <w:t xml:space="preserve">, согласно которому у </w:t>
      </w:r>
      <w:r w:rsidRPr="00934930" w:rsidR="00672FAF">
        <w:rPr>
          <w:rFonts w:cs="Times New Roman"/>
          <w:sz w:val="24"/>
          <w:szCs w:val="24"/>
        </w:rPr>
        <w:t>Хамицевич Р.А.</w:t>
      </w:r>
      <w:r w:rsidRPr="00934930" w:rsidR="00370810">
        <w:rPr>
          <w:rFonts w:cs="Times New Roman"/>
          <w:sz w:val="24"/>
          <w:szCs w:val="24"/>
        </w:rPr>
        <w:t xml:space="preserve"> установлено состояние </w:t>
      </w:r>
      <w:r w:rsidRPr="00934930" w:rsidR="00A604BF">
        <w:rPr>
          <w:rFonts w:cs="Times New Roman"/>
          <w:sz w:val="24"/>
          <w:szCs w:val="24"/>
        </w:rPr>
        <w:t xml:space="preserve"> алкогольного </w:t>
      </w:r>
      <w:r w:rsidRPr="00934930" w:rsidR="00370810">
        <w:rPr>
          <w:rFonts w:cs="Times New Roman"/>
          <w:sz w:val="24"/>
          <w:szCs w:val="24"/>
        </w:rPr>
        <w:t xml:space="preserve">опьянения, </w:t>
      </w:r>
      <w:r w:rsidRPr="00934930" w:rsidR="003A4170">
        <w:rPr>
          <w:rFonts w:cs="Times New Roman"/>
          <w:sz w:val="24"/>
          <w:szCs w:val="24"/>
        </w:rPr>
        <w:t xml:space="preserve">с чем </w:t>
      </w:r>
      <w:r w:rsidRPr="00934930" w:rsidR="00672FAF">
        <w:rPr>
          <w:rFonts w:cs="Times New Roman"/>
          <w:sz w:val="24"/>
          <w:szCs w:val="24"/>
        </w:rPr>
        <w:t>последний</w:t>
      </w:r>
      <w:r w:rsidRPr="00934930" w:rsidR="003A4170">
        <w:rPr>
          <w:rFonts w:cs="Times New Roman"/>
          <w:sz w:val="24"/>
          <w:szCs w:val="24"/>
        </w:rPr>
        <w:t xml:space="preserve"> </w:t>
      </w:r>
      <w:r w:rsidRPr="00934930" w:rsidR="007017D1">
        <w:rPr>
          <w:rFonts w:cs="Times New Roman"/>
          <w:sz w:val="24"/>
          <w:szCs w:val="24"/>
        </w:rPr>
        <w:t>согласился</w:t>
      </w:r>
      <w:r w:rsidRPr="00934930" w:rsidR="003A4170">
        <w:rPr>
          <w:rFonts w:cs="Times New Roman"/>
          <w:sz w:val="24"/>
          <w:szCs w:val="24"/>
        </w:rPr>
        <w:t>, о чем в протоколе собственноручно указал</w:t>
      </w:r>
      <w:r w:rsidRPr="00934930" w:rsidR="00AF6A10">
        <w:rPr>
          <w:rFonts w:cs="Times New Roman"/>
          <w:sz w:val="24"/>
          <w:szCs w:val="24"/>
        </w:rPr>
        <w:t xml:space="preserve"> (л.д. </w:t>
      </w:r>
      <w:r w:rsidRPr="00934930" w:rsidR="007017D1">
        <w:rPr>
          <w:rFonts w:cs="Times New Roman"/>
          <w:sz w:val="24"/>
          <w:szCs w:val="24"/>
        </w:rPr>
        <w:t>7</w:t>
      </w:r>
      <w:r w:rsidRPr="00934930">
        <w:rPr>
          <w:rFonts w:cs="Times New Roman"/>
          <w:sz w:val="24"/>
          <w:szCs w:val="24"/>
        </w:rPr>
        <w:t>),</w:t>
      </w:r>
    </w:p>
    <w:p w:rsidR="003A4170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- протоколом 82 ПЗ № </w:t>
      </w:r>
      <w:r w:rsidRPr="00934930" w:rsidR="00672FAF">
        <w:rPr>
          <w:rFonts w:cs="Times New Roman"/>
          <w:sz w:val="24"/>
          <w:szCs w:val="24"/>
        </w:rPr>
        <w:t>083857</w:t>
      </w:r>
      <w:r w:rsidRPr="00934930">
        <w:rPr>
          <w:rFonts w:cs="Times New Roman"/>
          <w:sz w:val="24"/>
          <w:szCs w:val="24"/>
        </w:rPr>
        <w:t xml:space="preserve"> о задержании транспортного средства от </w:t>
      </w:r>
      <w:r w:rsidRPr="00934930" w:rsidR="00672FAF">
        <w:rPr>
          <w:rFonts w:cs="Times New Roman"/>
          <w:sz w:val="24"/>
          <w:szCs w:val="24"/>
        </w:rPr>
        <w:t>03.02.2026</w:t>
      </w:r>
      <w:r w:rsidRPr="00934930">
        <w:rPr>
          <w:rFonts w:cs="Times New Roman"/>
          <w:sz w:val="24"/>
          <w:szCs w:val="24"/>
        </w:rPr>
        <w:t xml:space="preserve"> (л.д.7); </w:t>
      </w:r>
    </w:p>
    <w:p w:rsidR="00672FAF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-рапортом ИДПС ОГАИ СОП №1 с дислокацией в г. Армянске </w:t>
      </w:r>
      <w:r w:rsidR="00EC56B3">
        <w:rPr>
          <w:rFonts w:cs="Times New Roman"/>
          <w:sz w:val="24"/>
          <w:szCs w:val="24"/>
        </w:rPr>
        <w:t>ФИО</w:t>
      </w:r>
      <w:r w:rsidRPr="00934930">
        <w:rPr>
          <w:rFonts w:cs="Times New Roman"/>
          <w:sz w:val="24"/>
          <w:szCs w:val="24"/>
        </w:rPr>
        <w:t xml:space="preserve">., согласно которому им  при несении службы был выявлен Хамицевич Р.А. управлявший транспортным средством с признаками опьянения (л.д.11-12); </w:t>
      </w:r>
    </w:p>
    <w:p w:rsidR="009A40FD" w:rsidRPr="00934930" w:rsidP="00CC4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-дополнением к протоколу  об административном 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правонарушении, согласно которому </w:t>
      </w:r>
      <w:r w:rsidRPr="00934930" w:rsidR="00672FAF">
        <w:rPr>
          <w:rFonts w:ascii="Times New Roman" w:hAnsi="Times New Roman" w:eastAsiaTheme="minorHAnsi" w:cs="Times New Roman"/>
          <w:sz w:val="24"/>
          <w:szCs w:val="24"/>
          <w:lang w:eastAsia="en-US"/>
        </w:rPr>
        <w:t>Хамицевич Р.А.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ранее водительское удостоверение не получал, </w:t>
      </w:r>
      <w:r w:rsidRPr="00934930" w:rsidR="00672FA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к административной ответственности по ч. 1 ст. ст. 12.8, 12.26 КоАП РФ не привлекался (л.д.13-15); </w:t>
      </w:r>
    </w:p>
    <w:p w:rsidR="009A40FD" w:rsidRPr="00934930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>- видеозап</w:t>
      </w:r>
      <w:r w:rsidRPr="00934930" w:rsidR="003A4170">
        <w:rPr>
          <w:rFonts w:ascii="Times New Roman" w:hAnsi="Times New Roman" w:cs="Times New Roman"/>
          <w:sz w:val="24"/>
          <w:szCs w:val="24"/>
        </w:rPr>
        <w:t>исями</w:t>
      </w:r>
      <w:r w:rsidRPr="00934930">
        <w:rPr>
          <w:rFonts w:ascii="Times New Roman" w:hAnsi="Times New Roman" w:cs="Times New Roman"/>
          <w:sz w:val="24"/>
          <w:szCs w:val="24"/>
        </w:rPr>
        <w:t>, просмотренн</w:t>
      </w:r>
      <w:r w:rsidRPr="00934930" w:rsidR="003A4170">
        <w:rPr>
          <w:rFonts w:ascii="Times New Roman" w:hAnsi="Times New Roman" w:cs="Times New Roman"/>
          <w:sz w:val="24"/>
          <w:szCs w:val="24"/>
        </w:rPr>
        <w:t>ыми</w:t>
      </w:r>
      <w:r w:rsidRPr="00934930">
        <w:rPr>
          <w:rFonts w:ascii="Times New Roman" w:hAnsi="Times New Roman" w:cs="Times New Roman"/>
          <w:sz w:val="24"/>
          <w:szCs w:val="24"/>
        </w:rPr>
        <w:t xml:space="preserve"> в судебном заседании</w:t>
      </w:r>
      <w:r w:rsidRPr="00934930" w:rsidR="003A4170">
        <w:rPr>
          <w:rFonts w:ascii="Times New Roman" w:hAnsi="Times New Roman" w:cs="Times New Roman"/>
          <w:sz w:val="24"/>
          <w:szCs w:val="24"/>
        </w:rPr>
        <w:t xml:space="preserve">, на которых зафиксировано применение мер обеспечения производства по делу, освидетельствование </w:t>
      </w:r>
      <w:r w:rsidRPr="00934930" w:rsidR="00672FAF">
        <w:rPr>
          <w:rFonts w:ascii="Times New Roman" w:hAnsi="Times New Roman" w:cs="Times New Roman"/>
          <w:sz w:val="24"/>
          <w:szCs w:val="24"/>
        </w:rPr>
        <w:t>Хамицевич Р.А.</w:t>
      </w:r>
      <w:r w:rsidRPr="00934930" w:rsidR="003A4170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опьянения,  составление процессуальных документов</w:t>
      </w:r>
      <w:r w:rsidRPr="00934930">
        <w:rPr>
          <w:rFonts w:ascii="Times New Roman" w:hAnsi="Times New Roman" w:cs="Times New Roman"/>
          <w:sz w:val="24"/>
          <w:szCs w:val="24"/>
        </w:rPr>
        <w:t xml:space="preserve"> (</w:t>
      </w:r>
      <w:r w:rsidRPr="00934930" w:rsidR="002043E2">
        <w:rPr>
          <w:rFonts w:ascii="Times New Roman" w:hAnsi="Times New Roman" w:cs="Times New Roman"/>
          <w:sz w:val="24"/>
          <w:szCs w:val="24"/>
        </w:rPr>
        <w:t xml:space="preserve">диск, л.д. </w:t>
      </w:r>
      <w:r w:rsidRPr="00934930" w:rsidR="00672FAF">
        <w:rPr>
          <w:rFonts w:ascii="Times New Roman" w:hAnsi="Times New Roman" w:cs="Times New Roman"/>
          <w:sz w:val="24"/>
          <w:szCs w:val="24"/>
        </w:rPr>
        <w:t>10</w:t>
      </w:r>
      <w:r w:rsidRPr="00934930">
        <w:rPr>
          <w:rFonts w:ascii="Times New Roman" w:hAnsi="Times New Roman" w:cs="Times New Roman"/>
          <w:sz w:val="24"/>
          <w:szCs w:val="24"/>
        </w:rPr>
        <w:t>)</w:t>
      </w:r>
      <w:r w:rsidRPr="00934930" w:rsidR="00672FAF">
        <w:rPr>
          <w:rFonts w:ascii="Times New Roman" w:hAnsi="Times New Roman" w:cs="Times New Roman"/>
          <w:sz w:val="24"/>
          <w:szCs w:val="24"/>
        </w:rPr>
        <w:t>;</w:t>
      </w:r>
    </w:p>
    <w:p w:rsidR="00672FAF" w:rsidRPr="00934930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34930">
        <w:rPr>
          <w:rFonts w:ascii="Times New Roman" w:hAnsi="Times New Roman" w:cs="Times New Roman"/>
          <w:sz w:val="24"/>
          <w:szCs w:val="24"/>
        </w:rPr>
        <w:t>-  требованием ИЦ МВД Республики Крым в отношении Ха</w:t>
      </w:r>
      <w:r w:rsidRPr="00934930">
        <w:rPr>
          <w:rFonts w:ascii="Times New Roman" w:hAnsi="Times New Roman" w:cs="Times New Roman"/>
          <w:sz w:val="24"/>
          <w:szCs w:val="24"/>
        </w:rPr>
        <w:t xml:space="preserve">мицевич Р.А. 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>(л.д.27).</w:t>
      </w:r>
    </w:p>
    <w:p w:rsidR="00227363" w:rsidRPr="00934930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</w:t>
      </w:r>
      <w:r w:rsidRPr="00934930">
        <w:rPr>
          <w:rFonts w:ascii="Times New Roman" w:hAnsi="Times New Roman" w:cs="Times New Roman"/>
          <w:sz w:val="24"/>
          <w:szCs w:val="24"/>
        </w:rPr>
        <w:t xml:space="preserve">кие данные, поэтому суд принимает их как допустимые доказательства. </w:t>
      </w:r>
    </w:p>
    <w:p w:rsidR="003A4170" w:rsidRPr="00934930" w:rsidP="00692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 опьянения</w:t>
      </w:r>
      <w:r w:rsidRPr="00934930" w:rsidR="00B70116">
        <w:rPr>
          <w:rFonts w:ascii="Times New Roman" w:hAnsi="Times New Roman" w:cs="Times New Roman"/>
          <w:sz w:val="24"/>
          <w:szCs w:val="24"/>
        </w:rPr>
        <w:t xml:space="preserve">, утверждёнными  </w:t>
      </w:r>
      <w:r w:rsidRPr="00934930" w:rsidR="00B70116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21 октября 2022 г. N 1882 -</w:t>
      </w:r>
      <w:r w:rsidRPr="00934930">
        <w:rPr>
          <w:rFonts w:ascii="Times New Roman" w:hAnsi="Times New Roman" w:cs="Times New Roman"/>
          <w:sz w:val="24"/>
          <w:szCs w:val="24"/>
        </w:rPr>
        <w:t xml:space="preserve"> </w:t>
      </w:r>
      <w:r w:rsidRPr="00934930" w:rsidR="00B701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 xml:space="preserve">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>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 xml:space="preserve">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B70116" w:rsidRPr="00934930" w:rsidP="003A4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930">
        <w:rPr>
          <w:rFonts w:ascii="Times New Roman" w:eastAsia="Times New Roman" w:hAnsi="Times New Roman" w:cs="Times New Roman"/>
          <w:sz w:val="24"/>
          <w:szCs w:val="24"/>
        </w:rPr>
        <w:t xml:space="preserve">Указанные положения при проведении освидетельствования </w:t>
      </w:r>
      <w:r w:rsidRPr="00934930" w:rsidR="00672FAF">
        <w:rPr>
          <w:rFonts w:ascii="Times New Roman" w:eastAsia="Times New Roman" w:hAnsi="Times New Roman" w:cs="Times New Roman"/>
          <w:sz w:val="24"/>
          <w:szCs w:val="24"/>
        </w:rPr>
        <w:t>Хамицевич Р.А.</w:t>
      </w:r>
      <w:r w:rsidRPr="00934930">
        <w:rPr>
          <w:rFonts w:ascii="Times New Roman" w:eastAsia="Times New Roman" w:hAnsi="Times New Roman" w:cs="Times New Roman"/>
          <w:sz w:val="24"/>
          <w:szCs w:val="24"/>
        </w:rPr>
        <w:t xml:space="preserve"> были соблюдены. </w:t>
      </w:r>
    </w:p>
    <w:p w:rsidR="00227363" w:rsidRPr="00934930" w:rsidP="003A41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</w:t>
      </w:r>
      <w:r w:rsidRPr="00934930" w:rsidR="00B150F4">
        <w:rPr>
          <w:rFonts w:ascii="Times New Roman" w:hAnsi="Times New Roman" w:cs="Times New Roman"/>
          <w:sz w:val="24"/>
          <w:szCs w:val="24"/>
        </w:rPr>
        <w:t xml:space="preserve">   </w:t>
      </w:r>
      <w:r w:rsidRPr="00934930">
        <w:rPr>
          <w:rFonts w:ascii="Times New Roman" w:hAnsi="Times New Roman" w:cs="Times New Roman"/>
          <w:sz w:val="24"/>
          <w:szCs w:val="24"/>
        </w:rPr>
        <w:t xml:space="preserve"> </w:t>
      </w:r>
      <w:r w:rsidRPr="00934930" w:rsidR="00B150F4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34930">
        <w:rPr>
          <w:rFonts w:ascii="Times New Roman" w:hAnsi="Times New Roman" w:cs="Times New Roman"/>
          <w:sz w:val="24"/>
          <w:szCs w:val="24"/>
        </w:rPr>
        <w:t xml:space="preserve"> п. 2.</w:t>
      </w:r>
      <w:r w:rsidRPr="00934930">
        <w:rPr>
          <w:rFonts w:ascii="Times New Roman" w:hAnsi="Times New Roman" w:cs="Times New Roman"/>
          <w:sz w:val="24"/>
          <w:szCs w:val="24"/>
        </w:rPr>
        <w:t>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</w:t>
      </w:r>
      <w:r w:rsidRPr="00934930">
        <w:rPr>
          <w:rFonts w:ascii="Times New Roman" w:hAnsi="Times New Roman" w:cs="Times New Roman"/>
          <w:sz w:val="24"/>
          <w:szCs w:val="24"/>
        </w:rPr>
        <w:t>тегории или подкатегории.</w:t>
      </w:r>
    </w:p>
    <w:p w:rsidR="00CC41F7" w:rsidRPr="00934930" w:rsidP="00CC41F7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493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34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</w:t>
      </w:r>
      <w:r w:rsidRPr="00934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предусмотренная настоящей статьей и </w:t>
      </w:r>
      <w:hyperlink r:id="rId5" w:anchor="dst2536" w:history="1">
        <w:r w:rsidRPr="0093493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934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Кодекса, наступает в случае установленного факта употребления</w:t>
      </w:r>
      <w:r w:rsidRPr="00934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</w:t>
      </w:r>
      <w:r w:rsidRPr="009349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</w:p>
    <w:p w:rsidR="00CC41F7" w:rsidRPr="00934930" w:rsidP="00A604BF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4930">
        <w:rPr>
          <w:rFonts w:ascii="Times New Roman" w:hAnsi="Times New Roman" w:cs="Times New Roman"/>
          <w:color w:val="000000"/>
          <w:sz w:val="24"/>
          <w:szCs w:val="24"/>
        </w:rPr>
        <w:t xml:space="preserve">       Согласно п. 2.7 ПДД РФ водителю запрещается: управлять транспортным средством в состоя</w:t>
      </w:r>
      <w:r w:rsidRPr="00934930">
        <w:rPr>
          <w:rFonts w:ascii="Times New Roman" w:hAnsi="Times New Roman" w:cs="Times New Roman"/>
          <w:color w:val="000000"/>
          <w:sz w:val="24"/>
          <w:szCs w:val="24"/>
        </w:rPr>
        <w:t xml:space="preserve">нии опьянения (алкогольного, наркотического или иного), под воздействием </w:t>
      </w:r>
      <w:r w:rsidRPr="00934930">
        <w:rPr>
          <w:rFonts w:ascii="Times New Roman" w:hAnsi="Times New Roman" w:cs="Times New Roman"/>
          <w:color w:val="000000"/>
          <w:sz w:val="24"/>
          <w:szCs w:val="24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27363" w:rsidRPr="00934930" w:rsidP="00A604BF">
      <w:pPr>
        <w:pStyle w:val="NoSpacing"/>
        <w:rPr>
          <w:rFonts w:cs="Times New Roman"/>
          <w:color w:val="000000"/>
          <w:sz w:val="24"/>
          <w:szCs w:val="24"/>
        </w:rPr>
      </w:pPr>
      <w:r w:rsidRPr="00934930">
        <w:rPr>
          <w:rFonts w:cs="Times New Roman"/>
          <w:color w:val="000000"/>
          <w:sz w:val="24"/>
          <w:szCs w:val="24"/>
        </w:rPr>
        <w:t xml:space="preserve">     </w:t>
      </w:r>
      <w:r w:rsidRPr="00934930" w:rsidR="000F7ED1">
        <w:rPr>
          <w:rFonts w:cs="Times New Roman"/>
          <w:color w:val="000000"/>
          <w:sz w:val="24"/>
          <w:szCs w:val="24"/>
        </w:rPr>
        <w:t xml:space="preserve">    </w:t>
      </w:r>
      <w:r w:rsidRPr="00934930">
        <w:rPr>
          <w:rFonts w:cs="Times New Roman"/>
          <w:color w:val="000000"/>
          <w:sz w:val="24"/>
          <w:szCs w:val="24"/>
        </w:rPr>
        <w:t>С учетом</w:t>
      </w:r>
      <w:r w:rsidRPr="00934930">
        <w:rPr>
          <w:rFonts w:cs="Times New Roman"/>
          <w:color w:val="000000"/>
          <w:sz w:val="24"/>
          <w:szCs w:val="24"/>
        </w:rPr>
        <w:t xml:space="preserve"> установленных по делу обстоятельств, требовани</w:t>
      </w:r>
      <w:r w:rsidRPr="00934930" w:rsidR="00483512">
        <w:rPr>
          <w:rFonts w:cs="Times New Roman"/>
          <w:color w:val="000000"/>
          <w:sz w:val="24"/>
          <w:szCs w:val="24"/>
        </w:rPr>
        <w:t>я</w:t>
      </w:r>
      <w:r w:rsidRPr="00934930" w:rsidR="002043E2">
        <w:rPr>
          <w:rFonts w:cs="Times New Roman"/>
          <w:color w:val="000000"/>
          <w:sz w:val="24"/>
          <w:szCs w:val="24"/>
        </w:rPr>
        <w:t xml:space="preserve"> указанных норм </w:t>
      </w:r>
      <w:r w:rsidRPr="00934930" w:rsidR="00672FAF">
        <w:rPr>
          <w:rFonts w:cs="Times New Roman"/>
          <w:color w:val="000000"/>
          <w:sz w:val="24"/>
          <w:szCs w:val="24"/>
        </w:rPr>
        <w:t>Хамицевич Р.А.</w:t>
      </w:r>
      <w:r w:rsidRPr="00934930">
        <w:rPr>
          <w:rFonts w:cs="Times New Roman"/>
          <w:color w:val="000000"/>
          <w:sz w:val="24"/>
          <w:szCs w:val="24"/>
        </w:rPr>
        <w:t xml:space="preserve"> не соблюдены.</w:t>
      </w:r>
    </w:p>
    <w:p w:rsidR="00227363" w:rsidRPr="00934930" w:rsidP="005677C4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</w:t>
      </w:r>
      <w:r w:rsidRPr="00934930" w:rsidR="000F7ED1">
        <w:rPr>
          <w:rFonts w:cs="Times New Roman"/>
          <w:sz w:val="24"/>
          <w:szCs w:val="24"/>
        </w:rPr>
        <w:t xml:space="preserve">    </w:t>
      </w:r>
      <w:r w:rsidRPr="00934930" w:rsidR="00F546A8">
        <w:rPr>
          <w:rFonts w:cs="Times New Roman"/>
          <w:sz w:val="24"/>
          <w:szCs w:val="24"/>
        </w:rPr>
        <w:t xml:space="preserve"> Действия </w:t>
      </w:r>
      <w:r w:rsidRPr="00934930" w:rsidR="00672FAF">
        <w:rPr>
          <w:rFonts w:eastAsia="Arial Unicode MS" w:cs="Times New Roman"/>
          <w:sz w:val="24"/>
          <w:szCs w:val="24"/>
        </w:rPr>
        <w:t>Хамицевич Родиона Александровича</w:t>
      </w:r>
      <w:r w:rsidRPr="00934930" w:rsidR="00F546A8">
        <w:rPr>
          <w:rFonts w:cs="Times New Roman"/>
          <w:sz w:val="24"/>
          <w:szCs w:val="24"/>
        </w:rPr>
        <w:t xml:space="preserve"> </w:t>
      </w:r>
      <w:r w:rsidRPr="00934930">
        <w:rPr>
          <w:rFonts w:cs="Times New Roman"/>
          <w:sz w:val="24"/>
          <w:szCs w:val="24"/>
        </w:rPr>
        <w:t>мировой судья квалифицирует по части 3 статьи 12.8 Кодекса РФ об административных правонарушениях, как управлени</w:t>
      </w:r>
      <w:r w:rsidRPr="00934930">
        <w:rPr>
          <w:rFonts w:cs="Times New Roman"/>
          <w:sz w:val="24"/>
          <w:szCs w:val="24"/>
        </w:rPr>
        <w:t>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B64710" w:rsidRPr="00934930" w:rsidP="00B64710">
      <w:pPr>
        <w:pStyle w:val="NoSpacing"/>
        <w:ind w:firstLine="708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>При назначении административного наказания физическому лицу судья в с</w:t>
      </w:r>
      <w:r w:rsidRPr="00934930">
        <w:rPr>
          <w:rFonts w:cs="Times New Roman"/>
          <w:sz w:val="24"/>
          <w:szCs w:val="24"/>
        </w:rPr>
        <w:t>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</w:t>
      </w:r>
      <w:r w:rsidRPr="00934930">
        <w:rPr>
          <w:rFonts w:cs="Times New Roman"/>
          <w:sz w:val="24"/>
          <w:szCs w:val="24"/>
        </w:rPr>
        <w:t>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</w:t>
      </w:r>
      <w:r w:rsidRPr="00934930">
        <w:rPr>
          <w:rFonts w:cs="Times New Roman"/>
          <w:sz w:val="24"/>
          <w:szCs w:val="24"/>
        </w:rPr>
        <w:t>енность.</w:t>
      </w:r>
    </w:p>
    <w:p w:rsidR="00B64710" w:rsidRPr="00934930" w:rsidP="00B64710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   Обстоятельств</w:t>
      </w:r>
      <w:r w:rsidRPr="00934930" w:rsidR="00672FAF">
        <w:rPr>
          <w:rFonts w:cs="Times New Roman"/>
          <w:sz w:val="24"/>
          <w:szCs w:val="24"/>
        </w:rPr>
        <w:t>ами</w:t>
      </w:r>
      <w:r w:rsidRPr="00934930">
        <w:rPr>
          <w:rFonts w:cs="Times New Roman"/>
          <w:sz w:val="24"/>
          <w:szCs w:val="24"/>
        </w:rPr>
        <w:t>, смягчающим</w:t>
      </w:r>
      <w:r w:rsidRPr="00934930" w:rsidR="00672FAF">
        <w:rPr>
          <w:rFonts w:cs="Times New Roman"/>
          <w:sz w:val="24"/>
          <w:szCs w:val="24"/>
        </w:rPr>
        <w:t>и</w:t>
      </w:r>
      <w:r w:rsidRPr="00934930">
        <w:rPr>
          <w:rFonts w:cs="Times New Roman"/>
          <w:sz w:val="24"/>
          <w:szCs w:val="24"/>
        </w:rPr>
        <w:t xml:space="preserve"> ответственность мировой судья </w:t>
      </w:r>
      <w:r w:rsidRPr="00934930" w:rsidR="00672FAF">
        <w:rPr>
          <w:rFonts w:cs="Times New Roman"/>
          <w:sz w:val="24"/>
          <w:szCs w:val="24"/>
        </w:rPr>
        <w:t>в соответствии с п. 1 ч. 1 ст. 4.2 КоАП РФ признает</w:t>
      </w:r>
      <w:r w:rsidRPr="00934930" w:rsidR="00934930">
        <w:rPr>
          <w:rFonts w:cs="Times New Roman"/>
          <w:sz w:val="24"/>
          <w:szCs w:val="24"/>
        </w:rPr>
        <w:t xml:space="preserve"> </w:t>
      </w:r>
      <w:r w:rsidRPr="00934930" w:rsidR="00672FAF">
        <w:rPr>
          <w:rFonts w:cs="Times New Roman"/>
          <w:sz w:val="24"/>
          <w:szCs w:val="24"/>
        </w:rPr>
        <w:t xml:space="preserve"> раскаяние в содеянном, в соответствии с ч. 2 ст. 4.2 КоАП РФ полное признание правонарушителем своей вины, наличие </w:t>
      </w:r>
      <w:r w:rsidRPr="00934930" w:rsidR="00934930">
        <w:rPr>
          <w:rFonts w:cs="Times New Roman"/>
          <w:sz w:val="24"/>
          <w:szCs w:val="24"/>
        </w:rPr>
        <w:t xml:space="preserve"> </w:t>
      </w:r>
      <w:r w:rsidRPr="00934930" w:rsidR="00672FAF">
        <w:rPr>
          <w:rFonts w:cs="Times New Roman"/>
          <w:sz w:val="24"/>
          <w:szCs w:val="24"/>
        </w:rPr>
        <w:t xml:space="preserve">на иждивении  у виновного малолетних детей. </w:t>
      </w:r>
    </w:p>
    <w:p w:rsidR="00B64710" w:rsidRPr="00934930" w:rsidP="00B64710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   Обстоятельств</w:t>
      </w:r>
      <w:r w:rsidRPr="00934930" w:rsidR="00934930">
        <w:rPr>
          <w:rFonts w:cs="Times New Roman"/>
          <w:sz w:val="24"/>
          <w:szCs w:val="24"/>
        </w:rPr>
        <w:t xml:space="preserve">ом, </w:t>
      </w:r>
      <w:r w:rsidRPr="00934930">
        <w:rPr>
          <w:rFonts w:cs="Times New Roman"/>
          <w:sz w:val="24"/>
          <w:szCs w:val="24"/>
        </w:rPr>
        <w:t xml:space="preserve"> отягчающи</w:t>
      </w:r>
      <w:r w:rsidRPr="00934930" w:rsidR="00934930">
        <w:rPr>
          <w:rFonts w:cs="Times New Roman"/>
          <w:sz w:val="24"/>
          <w:szCs w:val="24"/>
        </w:rPr>
        <w:t>м</w:t>
      </w:r>
      <w:r w:rsidRPr="00934930">
        <w:rPr>
          <w:rFonts w:cs="Times New Roman"/>
          <w:sz w:val="24"/>
          <w:szCs w:val="24"/>
        </w:rPr>
        <w:t xml:space="preserve"> ответственность,</w:t>
      </w:r>
      <w:r w:rsidRPr="00934930" w:rsidR="00A604BF">
        <w:rPr>
          <w:rFonts w:cs="Times New Roman"/>
          <w:sz w:val="24"/>
          <w:szCs w:val="24"/>
        </w:rPr>
        <w:t xml:space="preserve"> миров</w:t>
      </w:r>
      <w:r w:rsidRPr="00934930" w:rsidR="00934930">
        <w:rPr>
          <w:rFonts w:cs="Times New Roman"/>
          <w:sz w:val="24"/>
          <w:szCs w:val="24"/>
        </w:rPr>
        <w:t xml:space="preserve">ой судья в соответствии с п. 2 ч. 1 ст. 4.3 КоАП РФ признает </w:t>
      </w:r>
      <w:r w:rsidRPr="00934930" w:rsidR="00934930">
        <w:rPr>
          <w:color w:val="000000"/>
          <w:sz w:val="24"/>
          <w:szCs w:val="24"/>
          <w:shd w:val="clear" w:color="auto" w:fill="FFFFFF"/>
        </w:rPr>
        <w:t>повторное совершение </w:t>
      </w:r>
      <w:hyperlink r:id="rId6" w:history="1">
        <w:r w:rsidRPr="00934930" w:rsidR="00934930">
          <w:rPr>
            <w:rStyle w:val="Hyperlink"/>
            <w:color w:val="1A0DAB"/>
            <w:sz w:val="24"/>
            <w:szCs w:val="24"/>
            <w:u w:val="none"/>
            <w:shd w:val="clear" w:color="auto" w:fill="FFFFFF"/>
          </w:rPr>
          <w:t>однородного</w:t>
        </w:r>
      </w:hyperlink>
      <w:r w:rsidRPr="00934930" w:rsidR="00934930">
        <w:rPr>
          <w:color w:val="000000"/>
          <w:sz w:val="24"/>
          <w:szCs w:val="24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7" w:anchor="dst100166" w:history="1">
        <w:r w:rsidRPr="00934930" w:rsidR="00934930">
          <w:rPr>
            <w:rStyle w:val="Hyperlink"/>
            <w:color w:val="1A0DAB"/>
            <w:sz w:val="24"/>
            <w:szCs w:val="24"/>
            <w:u w:val="none"/>
            <w:shd w:val="clear" w:color="auto" w:fill="FFFFFF"/>
          </w:rPr>
          <w:t>статьей 4.6</w:t>
        </w:r>
      </w:hyperlink>
      <w:r w:rsidRPr="00934930" w:rsidR="00934930">
        <w:rPr>
          <w:color w:val="000000"/>
          <w:sz w:val="24"/>
          <w:szCs w:val="24"/>
          <w:shd w:val="clear" w:color="auto" w:fill="FFFFFF"/>
        </w:rPr>
        <w:t xml:space="preserve"> настоящего Кодекса за совершение однородного административного правонарушения. </w:t>
      </w:r>
    </w:p>
    <w:p w:rsidR="00B64710" w:rsidRPr="00934930" w:rsidP="00B647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В соответствии с общими правилами назначения административн</w:t>
      </w:r>
      <w:r w:rsidRPr="00934930">
        <w:rPr>
          <w:rFonts w:ascii="Times New Roman" w:hAnsi="Times New Roman" w:cs="Times New Roman"/>
          <w:sz w:val="24"/>
          <w:szCs w:val="24"/>
        </w:rPr>
        <w:t>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</w:t>
      </w:r>
      <w:r w:rsidRPr="00934930">
        <w:rPr>
          <w:rFonts w:ascii="Times New Roman" w:hAnsi="Times New Roman" w:cs="Times New Roman"/>
          <w:sz w:val="24"/>
          <w:szCs w:val="24"/>
        </w:rPr>
        <w:t>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</w:t>
      </w:r>
    </w:p>
    <w:p w:rsidR="00B64710" w:rsidRPr="00934930" w:rsidP="00B64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   Санкция части 3 статьи 12.8 КоАП РФ предусматривает наказание в виде 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>административного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934930" w:rsidR="003A4170">
        <w:rPr>
          <w:rFonts w:ascii="Times New Roman" w:hAnsi="Times New Roman" w:eastAsiaTheme="minorHAnsi" w:cs="Times New Roman"/>
          <w:sz w:val="24"/>
          <w:szCs w:val="24"/>
          <w:lang w:eastAsia="en-US"/>
        </w:rPr>
        <w:t>сорока пяти</w:t>
      </w:r>
      <w:r w:rsidRPr="0093493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тысяч рублей.</w:t>
      </w:r>
    </w:p>
    <w:p w:rsidR="00B64710" w:rsidRPr="00934930" w:rsidP="003A4170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34930">
        <w:rPr>
          <w:rFonts w:eastAsiaTheme="minorHAnsi"/>
          <w:lang w:eastAsia="en-US"/>
        </w:rPr>
        <w:t xml:space="preserve"> </w:t>
      </w:r>
      <w:r w:rsidRPr="00934930">
        <w:rPr>
          <w:rFonts w:eastAsiaTheme="minorHAnsi"/>
          <w:lang w:eastAsia="en-US"/>
        </w:rPr>
        <w:t xml:space="preserve">В силу ч. 2 ст. 3.9 КоАП РФ </w:t>
      </w:r>
      <w:r w:rsidRPr="00934930" w:rsidR="006928C4">
        <w:t>а</w:t>
      </w:r>
      <w:r w:rsidRPr="00934930" w:rsidR="003A4170"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934930">
        <w:rPr>
          <w:rFonts w:eastAsiaTheme="minorHAnsi"/>
          <w:lang w:eastAsia="en-US"/>
        </w:rPr>
        <w:t>.</w:t>
      </w:r>
    </w:p>
    <w:p w:rsidR="00B64710" w:rsidRPr="00934930" w:rsidP="006928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Как установлено в судебном заседании, </w:t>
      </w:r>
      <w:r w:rsidRPr="00934930" w:rsidR="00934930">
        <w:rPr>
          <w:rFonts w:ascii="Times New Roman" w:hAnsi="Times New Roman" w:cs="Times New Roman"/>
          <w:sz w:val="24"/>
          <w:szCs w:val="24"/>
        </w:rPr>
        <w:t>Хамицевич Родион Александрович</w:t>
      </w:r>
      <w:r w:rsidRPr="00934930" w:rsidR="00CC41F7">
        <w:rPr>
          <w:rFonts w:ascii="Times New Roman" w:hAnsi="Times New Roman" w:cs="Times New Roman"/>
          <w:sz w:val="24"/>
          <w:szCs w:val="24"/>
        </w:rPr>
        <w:t xml:space="preserve"> является инвалидом 2-й группы</w:t>
      </w:r>
      <w:r w:rsidRPr="00934930" w:rsidR="006928C4">
        <w:rPr>
          <w:rFonts w:ascii="Times New Roman" w:hAnsi="Times New Roman" w:cs="Times New Roman"/>
          <w:sz w:val="24"/>
          <w:szCs w:val="24"/>
        </w:rPr>
        <w:t>, та</w:t>
      </w:r>
      <w:r w:rsidRPr="00934930">
        <w:rPr>
          <w:rFonts w:ascii="Times New Roman" w:hAnsi="Times New Roman" w:cs="Times New Roman"/>
          <w:sz w:val="24"/>
          <w:szCs w:val="24"/>
        </w:rPr>
        <w:t>ким образом, в соответствии с ч. 2 ст. 3.9 КоАП РФ наказание в виде административного</w:t>
      </w:r>
      <w:r w:rsidRPr="00934930" w:rsidR="00CC41F7">
        <w:rPr>
          <w:rFonts w:ascii="Times New Roman" w:hAnsi="Times New Roman" w:cs="Times New Roman"/>
          <w:sz w:val="24"/>
          <w:szCs w:val="24"/>
        </w:rPr>
        <w:t xml:space="preserve"> ареста не может быть  ему назначено.</w:t>
      </w:r>
    </w:p>
    <w:p w:rsidR="00B64710" w:rsidRPr="00934930" w:rsidP="00B6471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>Руководствуясь ст.ст. 29.9</w:t>
      </w:r>
      <w:r w:rsidRPr="00934930">
        <w:rPr>
          <w:rFonts w:ascii="Times New Roman" w:hAnsi="Times New Roman" w:cs="Times New Roman"/>
          <w:sz w:val="24"/>
          <w:szCs w:val="24"/>
        </w:rPr>
        <w:t xml:space="preserve">, 29.10, 30.3 Кодекса РФ об административных правонарушениях, мировой судья </w:t>
      </w:r>
    </w:p>
    <w:p w:rsidR="00B64710" w:rsidRPr="00934930" w:rsidP="00B64710">
      <w:pPr>
        <w:pStyle w:val="NoSpacing"/>
        <w:contextualSpacing/>
        <w:jc w:val="center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>ПОСТАНОВИЛ:</w:t>
      </w:r>
    </w:p>
    <w:p w:rsidR="00B64710" w:rsidRPr="00934930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3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4930" w:rsidR="00934930">
        <w:rPr>
          <w:rFonts w:ascii="Times New Roman" w:eastAsia="Arial Unicode MS" w:hAnsi="Times New Roman" w:cs="Times New Roman"/>
          <w:sz w:val="24"/>
          <w:szCs w:val="24"/>
        </w:rPr>
        <w:t>Хамицевич Родиона Александровича</w:t>
      </w:r>
      <w:r w:rsidRPr="00934930">
        <w:rPr>
          <w:rFonts w:ascii="Times New Roman" w:hAnsi="Times New Roman" w:cs="Times New Roman"/>
          <w:sz w:val="24"/>
          <w:szCs w:val="24"/>
        </w:rPr>
        <w:t xml:space="preserve"> признать</w:t>
      </w:r>
      <w:r w:rsidRPr="0093493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34930" w:rsidR="00CC41F7">
        <w:rPr>
          <w:rFonts w:ascii="Times New Roman" w:hAnsi="Times New Roman" w:cs="Times New Roman"/>
          <w:sz w:val="24"/>
          <w:szCs w:val="24"/>
        </w:rPr>
        <w:t>в</w:t>
      </w:r>
      <w:r w:rsidRPr="00934930" w:rsidR="00A604BF">
        <w:rPr>
          <w:rFonts w:ascii="Times New Roman" w:hAnsi="Times New Roman" w:cs="Times New Roman"/>
          <w:sz w:val="24"/>
          <w:szCs w:val="24"/>
        </w:rPr>
        <w:t>и</w:t>
      </w:r>
      <w:r w:rsidRPr="00934930" w:rsidR="00CC41F7">
        <w:rPr>
          <w:rFonts w:ascii="Times New Roman" w:hAnsi="Times New Roman" w:cs="Times New Roman"/>
          <w:sz w:val="24"/>
          <w:szCs w:val="24"/>
        </w:rPr>
        <w:t>новным</w:t>
      </w:r>
      <w:r w:rsidRPr="009349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 ч. 3 ст. 12.8 Кодекса РФ об административных правонарушениях и назначить </w:t>
      </w:r>
      <w:r w:rsidRPr="00934930" w:rsidR="00CC41F7">
        <w:rPr>
          <w:rFonts w:ascii="Times New Roman" w:hAnsi="Times New Roman" w:cs="Times New Roman"/>
          <w:sz w:val="24"/>
          <w:szCs w:val="24"/>
        </w:rPr>
        <w:t>ему</w:t>
      </w:r>
      <w:r w:rsidRPr="00934930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в размере </w:t>
      </w:r>
      <w:r w:rsidRPr="00934930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45 000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34930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 пять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тысяч) рублей.</w:t>
      </w:r>
    </w:p>
    <w:p w:rsidR="00B64710" w:rsidRPr="00934930" w:rsidP="00B64710">
      <w:pPr>
        <w:spacing w:after="0" w:line="240" w:lineRule="auto"/>
        <w:jc w:val="both"/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</w:pP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Административный штраф в сумме </w:t>
      </w:r>
      <w:r w:rsidRPr="00934930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45 000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34930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 пять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>сяч) рублей следует уплатить по следующим реквизитам:</w:t>
      </w:r>
      <w:r w:rsidRPr="00934930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 xml:space="preserve"> УФК по Республике Крым (МО МВД России «Красноперекопский»), л/с 04751А92390), Банк получателя – </w:t>
      </w:r>
      <w:r w:rsidRPr="00934930" w:rsidR="00934930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>ОКЦ № 7 ЮГУ</w:t>
      </w:r>
      <w:r w:rsidRPr="00934930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 xml:space="preserve"> Банка России, ЕКС 40102810645370000035, БИК 013510002, кор/сч</w:t>
      </w:r>
      <w:r w:rsidRPr="00934930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 xml:space="preserve">. 03100643000000017500, КБК 18811601123010001140, КПП 910601001, ОКТМО 35718000, ИНН 9106000078, </w:t>
      </w:r>
      <w:r w:rsidRPr="00934930">
        <w:rPr>
          <w:rFonts w:ascii="Times New Roman" w:hAnsi="Times New Roman" w:eastAsiaTheme="minorHAnsi" w:cs="Times New Roman"/>
          <w:bCs/>
          <w:color w:val="000000"/>
          <w:sz w:val="24"/>
          <w:szCs w:val="24"/>
          <w:lang w:eastAsia="en-US"/>
        </w:rPr>
        <w:t xml:space="preserve">УИН </w:t>
      </w:r>
      <w:r w:rsidRPr="00934930" w:rsidR="00934930">
        <w:rPr>
          <w:rFonts w:ascii="Times New Roman" w:hAnsi="Times New Roman" w:eastAsiaTheme="minorHAnsi" w:cs="Times New Roman"/>
          <w:bCs/>
          <w:color w:val="000000"/>
          <w:sz w:val="24"/>
          <w:szCs w:val="24"/>
          <w:lang w:eastAsia="en-US"/>
        </w:rPr>
        <w:t>18810491262100000215</w:t>
      </w:r>
      <w:r w:rsidRPr="00934930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>.</w:t>
      </w:r>
    </w:p>
    <w:p w:rsidR="00B64710" w:rsidRPr="00934930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Квитанция об уплате штрафа должна быть представлена мировому судье судебного участка № </w:t>
      </w:r>
      <w:r w:rsidRPr="00934930" w:rsidR="008147A8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Красноперекопского судебного район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>а Республики Крым до истечения срока уплаты штрафа.</w:t>
      </w:r>
    </w:p>
    <w:p w:rsidR="00B64710" w:rsidRPr="00934930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64710" w:rsidRPr="00934930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Разъяснить, что в соответствии со ст. 20.25 КоАП Российской Федерации неуплат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>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>асов.</w:t>
      </w:r>
    </w:p>
    <w:p w:rsidR="00B64710" w:rsidRPr="00934930" w:rsidP="00B64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934930" w:rsidR="008147A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934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64710" w:rsidRPr="00934930" w:rsidP="00B64710">
      <w:pPr>
        <w:pStyle w:val="NoSpacing"/>
        <w:rPr>
          <w:rFonts w:cs="Times New Roman"/>
          <w:sz w:val="24"/>
          <w:szCs w:val="24"/>
        </w:rPr>
      </w:pPr>
    </w:p>
    <w:p w:rsidR="00B64710" w:rsidRPr="00934930" w:rsidP="00B64710">
      <w:pPr>
        <w:pStyle w:val="NoSpacing"/>
        <w:rPr>
          <w:rFonts w:cs="Times New Roman"/>
          <w:sz w:val="24"/>
          <w:szCs w:val="24"/>
        </w:rPr>
      </w:pPr>
      <w:r w:rsidRPr="00934930">
        <w:rPr>
          <w:rFonts w:cs="Times New Roman"/>
          <w:sz w:val="24"/>
          <w:szCs w:val="24"/>
        </w:rPr>
        <w:t xml:space="preserve">            Мировой судья</w:t>
      </w:r>
      <w:r w:rsidRPr="00934930">
        <w:rPr>
          <w:rFonts w:cs="Times New Roman"/>
          <w:sz w:val="24"/>
          <w:szCs w:val="24"/>
        </w:rPr>
        <w:tab/>
      </w:r>
      <w:r w:rsidRPr="00934930">
        <w:rPr>
          <w:rFonts w:cs="Times New Roman"/>
          <w:sz w:val="24"/>
          <w:szCs w:val="24"/>
        </w:rPr>
        <w:tab/>
      </w:r>
      <w:r w:rsidRPr="00934930">
        <w:rPr>
          <w:rFonts w:cs="Times New Roman"/>
          <w:sz w:val="24"/>
          <w:szCs w:val="24"/>
        </w:rPr>
        <w:tab/>
      </w:r>
      <w:r w:rsidRPr="00934930" w:rsidR="00934930">
        <w:rPr>
          <w:rFonts w:cs="Times New Roman"/>
          <w:sz w:val="24"/>
          <w:szCs w:val="24"/>
        </w:rPr>
        <w:t>подпись</w:t>
      </w:r>
      <w:r w:rsidRPr="00934930">
        <w:rPr>
          <w:rFonts w:cs="Times New Roman"/>
          <w:sz w:val="24"/>
          <w:szCs w:val="24"/>
        </w:rPr>
        <w:tab/>
      </w:r>
      <w:r w:rsidRPr="00934930">
        <w:rPr>
          <w:rFonts w:cs="Times New Roman"/>
          <w:sz w:val="24"/>
          <w:szCs w:val="24"/>
        </w:rPr>
        <w:tab/>
      </w:r>
      <w:r w:rsidR="00934930">
        <w:rPr>
          <w:rFonts w:cs="Times New Roman"/>
          <w:sz w:val="24"/>
          <w:szCs w:val="24"/>
        </w:rPr>
        <w:tab/>
      </w:r>
      <w:r w:rsidR="00934930">
        <w:rPr>
          <w:rFonts w:cs="Times New Roman"/>
          <w:sz w:val="24"/>
          <w:szCs w:val="24"/>
        </w:rPr>
        <w:tab/>
      </w:r>
      <w:r w:rsidRPr="00934930">
        <w:rPr>
          <w:rFonts w:cs="Times New Roman"/>
          <w:sz w:val="24"/>
          <w:szCs w:val="24"/>
        </w:rPr>
        <w:t>А.С. Захарова</w:t>
      </w:r>
    </w:p>
    <w:p w:rsidR="00B70116" w:rsidRPr="00934930" w:rsidP="005677C4">
      <w:pPr>
        <w:pStyle w:val="NoSpacing"/>
        <w:rPr>
          <w:rFonts w:cs="Times New Roman"/>
          <w:sz w:val="24"/>
          <w:szCs w:val="24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2C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20D8"/>
    <w:rsid w:val="00177BAA"/>
    <w:rsid w:val="00177E79"/>
    <w:rsid w:val="00181B1A"/>
    <w:rsid w:val="00197055"/>
    <w:rsid w:val="001A5786"/>
    <w:rsid w:val="001A63A9"/>
    <w:rsid w:val="001B2FA4"/>
    <w:rsid w:val="001D1149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06FA9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0810"/>
    <w:rsid w:val="00377DCF"/>
    <w:rsid w:val="0038103D"/>
    <w:rsid w:val="0039780D"/>
    <w:rsid w:val="003A4170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A6F91"/>
    <w:rsid w:val="004B5091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5DB8"/>
    <w:rsid w:val="00516285"/>
    <w:rsid w:val="00516900"/>
    <w:rsid w:val="00522728"/>
    <w:rsid w:val="00530610"/>
    <w:rsid w:val="00542EFF"/>
    <w:rsid w:val="00544CF5"/>
    <w:rsid w:val="00550F2F"/>
    <w:rsid w:val="00561D6C"/>
    <w:rsid w:val="005668FE"/>
    <w:rsid w:val="00566B2A"/>
    <w:rsid w:val="005677C4"/>
    <w:rsid w:val="00567CAA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B2836"/>
    <w:rsid w:val="005C1E1C"/>
    <w:rsid w:val="005D0DFE"/>
    <w:rsid w:val="005D32DA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2FAF"/>
    <w:rsid w:val="006730A0"/>
    <w:rsid w:val="00673851"/>
    <w:rsid w:val="0068205D"/>
    <w:rsid w:val="006921BD"/>
    <w:rsid w:val="006928C4"/>
    <w:rsid w:val="00692B62"/>
    <w:rsid w:val="0069547C"/>
    <w:rsid w:val="006A14F3"/>
    <w:rsid w:val="006A5F4E"/>
    <w:rsid w:val="006B46AC"/>
    <w:rsid w:val="006C4921"/>
    <w:rsid w:val="006D12B8"/>
    <w:rsid w:val="006D2F92"/>
    <w:rsid w:val="006D4FE1"/>
    <w:rsid w:val="006E6781"/>
    <w:rsid w:val="006E6932"/>
    <w:rsid w:val="00700329"/>
    <w:rsid w:val="007017D1"/>
    <w:rsid w:val="007059E1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17E2"/>
    <w:rsid w:val="007F3D3E"/>
    <w:rsid w:val="007F4D2B"/>
    <w:rsid w:val="00803A2F"/>
    <w:rsid w:val="0080506D"/>
    <w:rsid w:val="008125B9"/>
    <w:rsid w:val="00813D13"/>
    <w:rsid w:val="008147A8"/>
    <w:rsid w:val="00814BFB"/>
    <w:rsid w:val="00815376"/>
    <w:rsid w:val="00822A52"/>
    <w:rsid w:val="00823BEA"/>
    <w:rsid w:val="00830766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0276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930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4C4"/>
    <w:rsid w:val="00A36B30"/>
    <w:rsid w:val="00A373DC"/>
    <w:rsid w:val="00A376A0"/>
    <w:rsid w:val="00A5323C"/>
    <w:rsid w:val="00A53725"/>
    <w:rsid w:val="00A54405"/>
    <w:rsid w:val="00A604BF"/>
    <w:rsid w:val="00A705F3"/>
    <w:rsid w:val="00A713EC"/>
    <w:rsid w:val="00A825FC"/>
    <w:rsid w:val="00A87337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39FB"/>
    <w:rsid w:val="00B367F7"/>
    <w:rsid w:val="00B52424"/>
    <w:rsid w:val="00B61C86"/>
    <w:rsid w:val="00B646C2"/>
    <w:rsid w:val="00B64710"/>
    <w:rsid w:val="00B70116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2ADF"/>
    <w:rsid w:val="00BC32C6"/>
    <w:rsid w:val="00BC3D0F"/>
    <w:rsid w:val="00BE1FCC"/>
    <w:rsid w:val="00BE3C1A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C41F7"/>
    <w:rsid w:val="00CD1F31"/>
    <w:rsid w:val="00CE0A50"/>
    <w:rsid w:val="00CE30C6"/>
    <w:rsid w:val="00CE318C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1B91"/>
    <w:rsid w:val="00DF3626"/>
    <w:rsid w:val="00E010B2"/>
    <w:rsid w:val="00E112CA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C56B3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https://www.consultant.ru/document/cons_doc_LAW_34661/db46e4653ac1b0caabf19476c9dbda096d59369d/" TargetMode="External" /><Relationship Id="rId7" Type="http://schemas.openxmlformats.org/officeDocument/2006/relationships/hyperlink" Target="https://www.consultant.ru/document/cons_doc_LAW_528376/0803d81c45050e940f206a4704167142d61b6abb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CC9E-A724-4D85-B32A-2560928D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