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E7F8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E7F8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9E7F8B" w:rsidR="00960F5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9E7F8B" w:rsidR="00F804F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Pr="009E7F8B" w:rsidR="00CB11B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115</w:t>
      </w:r>
      <w:r w:rsidRPr="009E7F8B" w:rsidR="00E80EA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/2026</w:t>
      </w:r>
    </w:p>
    <w:p w:rsidR="00074DEB" w:rsidRPr="009E7F8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E7F8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9E7F8B" w:rsidR="00E56E6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R</w:t>
      </w:r>
      <w:r w:rsidRPr="009E7F8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9E7F8B" w:rsidR="000C053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</w:t>
      </w:r>
      <w:r w:rsidRPr="009E7F8B" w:rsidR="00E56E6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10-01-2026-</w:t>
      </w:r>
      <w:r w:rsidRPr="009E7F8B" w:rsidR="00CB11B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000424-17</w:t>
      </w:r>
    </w:p>
    <w:p w:rsidR="00074DEB" w:rsidRPr="009E7F8B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9E7F8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9E7F8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895388" w:rsidRPr="009E7F8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9E7F8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AA0E90" w:rsidRPr="009E7F8B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</w:p>
    <w:p w:rsidR="00DB3E14" w:rsidRPr="009E7F8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</w:t>
      </w:r>
      <w:r w:rsidRPr="009E7F8B" w:rsidR="0036360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19 марта </w:t>
      </w:r>
      <w:r w:rsidRPr="009E7F8B" w:rsidR="00CB11B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2026</w:t>
      </w:r>
      <w:r w:rsidRPr="009E7F8B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9E7F8B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9E7F8B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9E7F8B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9E7F8B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    </w:t>
      </w:r>
      <w:r w:rsidRPr="009E7F8B" w:rsidR="002A5973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9E7F8B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</w:t>
      </w:r>
      <w:r w:rsidRPr="009E7F8B" w:rsidR="00515F1C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</w:t>
      </w:r>
      <w:r w:rsidRPr="009E7F8B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AE135D" w:rsidRPr="009E7F8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</w:p>
    <w:p w:rsidR="00735AE9" w:rsidRPr="009E7F8B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9E7F8B">
        <w:rPr>
          <w:rFonts w:eastAsia="Arial Unicode MS"/>
          <w:sz w:val="25"/>
          <w:szCs w:val="25"/>
        </w:rPr>
        <w:t xml:space="preserve">   </w:t>
      </w:r>
      <w:r w:rsidRPr="009E7F8B" w:rsidR="00561E5F">
        <w:rPr>
          <w:rFonts w:eastAsia="Arial Unicode MS"/>
          <w:sz w:val="25"/>
          <w:szCs w:val="25"/>
        </w:rPr>
        <w:t xml:space="preserve">    </w:t>
      </w:r>
      <w:r w:rsidRPr="009E7F8B" w:rsidR="00960F50">
        <w:rPr>
          <w:rFonts w:eastAsia="Arial Unicode MS"/>
          <w:sz w:val="25"/>
          <w:szCs w:val="25"/>
        </w:rPr>
        <w:t>М</w:t>
      </w:r>
      <w:r w:rsidRPr="009E7F8B">
        <w:rPr>
          <w:rFonts w:eastAsia="Arial Unicode MS"/>
          <w:sz w:val="25"/>
          <w:szCs w:val="25"/>
        </w:rPr>
        <w:t xml:space="preserve">ировой судья судебного участка № 58 </w:t>
      </w:r>
      <w:r w:rsidRPr="009E7F8B">
        <w:rPr>
          <w:rFonts w:eastAsia="Arial Unicode MS"/>
          <w:sz w:val="25"/>
          <w:szCs w:val="25"/>
        </w:rPr>
        <w:t>Красноперекопского судебного района</w:t>
      </w:r>
      <w:r w:rsidRPr="009E7F8B" w:rsidR="00AE135D">
        <w:rPr>
          <w:rFonts w:eastAsia="Arial Unicode MS"/>
          <w:sz w:val="25"/>
          <w:szCs w:val="25"/>
        </w:rPr>
        <w:t xml:space="preserve"> (Красноперекопский район и </w:t>
      </w:r>
      <w:r w:rsidRPr="009E7F8B" w:rsidR="00E56E6F">
        <w:rPr>
          <w:rFonts w:eastAsia="Arial Unicode MS"/>
          <w:sz w:val="25"/>
          <w:szCs w:val="25"/>
        </w:rPr>
        <w:t>город республиканского значения</w:t>
      </w:r>
      <w:r w:rsidRPr="009E7F8B" w:rsidR="00AE135D">
        <w:rPr>
          <w:rFonts w:eastAsia="Arial Unicode MS"/>
          <w:sz w:val="25"/>
          <w:szCs w:val="25"/>
        </w:rPr>
        <w:t xml:space="preserve"> Красноперекопск</w:t>
      </w:r>
      <w:r w:rsidRPr="009E7F8B" w:rsidR="00E56E6F">
        <w:rPr>
          <w:rFonts w:eastAsia="Arial Unicode MS"/>
          <w:sz w:val="25"/>
          <w:szCs w:val="25"/>
        </w:rPr>
        <w:t xml:space="preserve"> с подчиненной ему территорией</w:t>
      </w:r>
      <w:r w:rsidRPr="009E7F8B" w:rsidR="00AE135D">
        <w:rPr>
          <w:rFonts w:eastAsia="Arial Unicode MS"/>
          <w:sz w:val="25"/>
          <w:szCs w:val="25"/>
        </w:rPr>
        <w:t>)</w:t>
      </w:r>
      <w:r w:rsidRPr="009E7F8B">
        <w:rPr>
          <w:rFonts w:eastAsia="Arial Unicode MS"/>
          <w:sz w:val="25"/>
          <w:szCs w:val="25"/>
        </w:rPr>
        <w:t xml:space="preserve"> Республики Крым</w:t>
      </w:r>
      <w:r w:rsidRPr="009E7F8B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9E7F8B" w:rsidR="000C0537">
        <w:rPr>
          <w:sz w:val="25"/>
          <w:szCs w:val="25"/>
        </w:rPr>
        <w:t xml:space="preserve">Захарова Анастасия Сергеевна, </w:t>
      </w:r>
      <w:r w:rsidRPr="009E7F8B" w:rsidR="00AE135D">
        <w:rPr>
          <w:rFonts w:eastAsia="Arial Unicode MS"/>
          <w:sz w:val="25"/>
          <w:szCs w:val="25"/>
        </w:rPr>
        <w:t xml:space="preserve"> </w:t>
      </w:r>
      <w:r w:rsidRPr="009E7F8B">
        <w:rPr>
          <w:rFonts w:eastAsia="Arial Unicode MS"/>
          <w:sz w:val="25"/>
          <w:szCs w:val="25"/>
        </w:rPr>
        <w:t>рассмотрев в открытом судебном заседании дело об административном правонар</w:t>
      </w:r>
      <w:r w:rsidRPr="009E7F8B" w:rsidR="002A5973">
        <w:rPr>
          <w:rFonts w:eastAsia="Arial Unicode MS"/>
          <w:sz w:val="25"/>
          <w:szCs w:val="25"/>
        </w:rPr>
        <w:t xml:space="preserve">ушении, </w:t>
      </w:r>
      <w:r w:rsidRPr="009E7F8B" w:rsidR="00DA173B">
        <w:rPr>
          <w:rFonts w:eastAsia="Arial Unicode MS"/>
          <w:sz w:val="25"/>
          <w:szCs w:val="25"/>
        </w:rPr>
        <w:t>предусмотренном статьей 6.1.1</w:t>
      </w:r>
      <w:r w:rsidRPr="009E7F8B">
        <w:rPr>
          <w:rFonts w:eastAsia="Arial Unicode MS"/>
          <w:sz w:val="25"/>
          <w:szCs w:val="25"/>
        </w:rPr>
        <w:t xml:space="preserve"> Кодекса Российской Федерации об административных правонарушениях </w:t>
      </w:r>
      <w:r w:rsidRPr="009E7F8B" w:rsidR="005F49E4">
        <w:rPr>
          <w:rFonts w:eastAsia="Arial Unicode MS"/>
          <w:sz w:val="25"/>
          <w:szCs w:val="25"/>
        </w:rPr>
        <w:t xml:space="preserve">(далее – КоАП РФ) </w:t>
      </w:r>
      <w:r w:rsidRPr="009E7F8B">
        <w:rPr>
          <w:rFonts w:eastAsia="Arial Unicode MS"/>
          <w:sz w:val="25"/>
          <w:szCs w:val="25"/>
        </w:rPr>
        <w:t xml:space="preserve">в отношении </w:t>
      </w:r>
    </w:p>
    <w:p w:rsidR="009E7E52" w:rsidRPr="009E7F8B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      </w:t>
      </w:r>
      <w:r w:rsidRPr="009E7F8B" w:rsidR="00CB11B7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Керимовой Эльвины Мамметовны,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персональные  данные</w:t>
      </w:r>
      <w:r w:rsidRPr="009E7F8B" w:rsidR="00FA0474">
        <w:rPr>
          <w:rFonts w:ascii="Times New Roman" w:eastAsia="Arial Unicode MS" w:hAnsi="Times New Roman" w:cs="Times New Roman"/>
          <w:color w:val="000000"/>
          <w:sz w:val="25"/>
          <w:szCs w:val="25"/>
        </w:rPr>
        <w:t>,</w:t>
      </w:r>
    </w:p>
    <w:p w:rsidR="00653591" w:rsidRPr="009E7F8B" w:rsidP="0065359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УСТАНОВИЛ:</w:t>
      </w:r>
    </w:p>
    <w:p w:rsidR="00653591" w:rsidRPr="009E7F8B" w:rsidP="0065359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9E7F8B">
        <w:rPr>
          <w:rFonts w:eastAsia="Arial Unicode MS"/>
          <w:color w:val="000000"/>
          <w:sz w:val="25"/>
          <w:szCs w:val="25"/>
        </w:rPr>
        <w:t xml:space="preserve">       </w:t>
      </w:r>
      <w:r w:rsidRPr="009E7F8B" w:rsidR="00CB11B7">
        <w:rPr>
          <w:rFonts w:eastAsia="Arial Unicode MS"/>
          <w:color w:val="000000"/>
          <w:sz w:val="25"/>
          <w:szCs w:val="25"/>
        </w:rPr>
        <w:t>02 мая 2025</w:t>
      </w:r>
      <w:r w:rsidRPr="009E7F8B">
        <w:rPr>
          <w:rFonts w:eastAsia="Arial Unicode MS"/>
          <w:color w:val="000000"/>
          <w:sz w:val="25"/>
          <w:szCs w:val="25"/>
        </w:rPr>
        <w:t xml:space="preserve"> г. в </w:t>
      </w:r>
      <w:r w:rsidRPr="009E7F8B" w:rsidR="00CB11B7">
        <w:rPr>
          <w:rFonts w:eastAsia="Arial Unicode MS"/>
          <w:color w:val="000000"/>
          <w:sz w:val="25"/>
          <w:szCs w:val="25"/>
        </w:rPr>
        <w:t>17</w:t>
      </w:r>
      <w:r w:rsidRPr="009E7F8B">
        <w:rPr>
          <w:rFonts w:eastAsia="Arial Unicode MS"/>
          <w:color w:val="000000"/>
          <w:sz w:val="25"/>
          <w:szCs w:val="25"/>
        </w:rPr>
        <w:t xml:space="preserve"> час. </w:t>
      </w:r>
      <w:r w:rsidRPr="009E7F8B" w:rsidR="00CB11B7">
        <w:rPr>
          <w:rFonts w:eastAsia="Arial Unicode MS"/>
          <w:color w:val="000000"/>
          <w:sz w:val="25"/>
          <w:szCs w:val="25"/>
        </w:rPr>
        <w:t>20</w:t>
      </w:r>
      <w:r w:rsidRPr="009E7F8B">
        <w:rPr>
          <w:rFonts w:eastAsia="Arial Unicode MS"/>
          <w:color w:val="000000"/>
          <w:sz w:val="25"/>
          <w:szCs w:val="25"/>
        </w:rPr>
        <w:t xml:space="preserve"> мин. </w:t>
      </w:r>
      <w:r w:rsidRPr="009E7F8B" w:rsidR="00CB11B7">
        <w:rPr>
          <w:rFonts w:eastAsia="Arial Unicode MS"/>
          <w:color w:val="000000"/>
          <w:sz w:val="25"/>
          <w:szCs w:val="25"/>
        </w:rPr>
        <w:t>Керимова Эльвина Мамметовна</w:t>
      </w:r>
      <w:r w:rsidRPr="009E7F8B">
        <w:rPr>
          <w:rFonts w:eastAsia="Arial Unicode MS"/>
          <w:color w:val="000000"/>
          <w:sz w:val="25"/>
          <w:szCs w:val="25"/>
        </w:rPr>
        <w:t xml:space="preserve">,  находясь </w:t>
      </w:r>
      <w:r w:rsidRPr="009E7F8B" w:rsidR="00CB11B7">
        <w:rPr>
          <w:rFonts w:eastAsia="Arial Unicode MS"/>
          <w:color w:val="000000"/>
          <w:sz w:val="25"/>
          <w:szCs w:val="25"/>
        </w:rPr>
        <w:t xml:space="preserve"> во дворе </w:t>
      </w:r>
      <w:r w:rsidR="004413D2">
        <w:rPr>
          <w:rFonts w:eastAsia="Arial Unicode MS"/>
          <w:color w:val="000000"/>
          <w:sz w:val="25"/>
          <w:szCs w:val="25"/>
        </w:rPr>
        <w:t>адрес</w:t>
      </w:r>
      <w:r w:rsidRPr="009E7F8B" w:rsidR="00E56E6F">
        <w:rPr>
          <w:rFonts w:eastAsia="Arial Unicode MS"/>
          <w:color w:val="000000"/>
          <w:sz w:val="25"/>
          <w:szCs w:val="25"/>
        </w:rPr>
        <w:t xml:space="preserve"> причинил</w:t>
      </w:r>
      <w:r w:rsidRPr="009E7F8B" w:rsidR="00CB11B7">
        <w:rPr>
          <w:rFonts w:eastAsia="Arial Unicode MS"/>
          <w:color w:val="000000"/>
          <w:sz w:val="25"/>
          <w:szCs w:val="25"/>
        </w:rPr>
        <w:t>а</w:t>
      </w:r>
      <w:r w:rsidRPr="009E7F8B" w:rsidR="00E56E6F">
        <w:rPr>
          <w:rFonts w:eastAsia="Arial Unicode MS"/>
          <w:color w:val="000000"/>
          <w:sz w:val="25"/>
          <w:szCs w:val="25"/>
        </w:rPr>
        <w:t xml:space="preserve"> </w:t>
      </w:r>
      <w:r w:rsidRPr="009E7F8B" w:rsidR="00E75576">
        <w:rPr>
          <w:rFonts w:eastAsia="Arial Unicode MS"/>
          <w:color w:val="000000"/>
          <w:sz w:val="25"/>
          <w:szCs w:val="25"/>
        </w:rPr>
        <w:t xml:space="preserve">побои, </w:t>
      </w:r>
      <w:r w:rsidRPr="009E7F8B">
        <w:rPr>
          <w:rFonts w:eastAsia="Arial Unicode MS"/>
          <w:color w:val="000000"/>
          <w:sz w:val="25"/>
          <w:szCs w:val="25"/>
        </w:rPr>
        <w:t>иные насильственные действия, причинившие физическую боль</w:t>
      </w:r>
      <w:r w:rsidRPr="009E7F8B">
        <w:rPr>
          <w:rFonts w:eastAsia="Arial Unicode MS"/>
          <w:color w:val="000000"/>
          <w:sz w:val="25"/>
          <w:szCs w:val="25"/>
        </w:rPr>
        <w:t xml:space="preserve">  </w:t>
      </w:r>
      <w:r w:rsidR="004413D2">
        <w:rPr>
          <w:rFonts w:eastAsia="Arial Unicode MS"/>
          <w:color w:val="000000"/>
          <w:sz w:val="25"/>
          <w:szCs w:val="25"/>
        </w:rPr>
        <w:t>ФИО,</w:t>
      </w:r>
      <w:r w:rsidRPr="009E7F8B">
        <w:rPr>
          <w:rFonts w:eastAsia="Arial Unicode MS"/>
          <w:color w:val="000000"/>
          <w:sz w:val="25"/>
          <w:szCs w:val="25"/>
        </w:rPr>
        <w:t xml:space="preserve">  а именно </w:t>
      </w:r>
      <w:r w:rsidRPr="009E7F8B" w:rsidR="00CB11B7">
        <w:rPr>
          <w:rFonts w:eastAsia="Arial Unicode MS"/>
          <w:color w:val="000000"/>
          <w:sz w:val="25"/>
          <w:szCs w:val="25"/>
        </w:rPr>
        <w:t xml:space="preserve">нанесла около </w:t>
      </w:r>
      <w:r w:rsidRPr="009E7F8B" w:rsidR="00274018">
        <w:rPr>
          <w:rFonts w:eastAsia="Arial Unicode MS"/>
          <w:color w:val="000000"/>
          <w:sz w:val="25"/>
          <w:szCs w:val="25"/>
        </w:rPr>
        <w:t>4</w:t>
      </w:r>
      <w:r w:rsidRPr="009E7F8B" w:rsidR="00363601">
        <w:rPr>
          <w:rFonts w:eastAsia="Arial Unicode MS"/>
          <w:color w:val="000000"/>
          <w:sz w:val="25"/>
          <w:szCs w:val="25"/>
        </w:rPr>
        <w:t>-х</w:t>
      </w:r>
      <w:r w:rsidRPr="009E7F8B" w:rsidR="00CB11B7">
        <w:rPr>
          <w:rFonts w:eastAsia="Arial Unicode MS"/>
          <w:color w:val="000000"/>
          <w:sz w:val="25"/>
          <w:szCs w:val="25"/>
        </w:rPr>
        <w:t xml:space="preserve"> ударо</w:t>
      </w:r>
      <w:r w:rsidRPr="009E7F8B" w:rsidR="00AA4B58">
        <w:rPr>
          <w:rFonts w:eastAsia="Arial Unicode MS"/>
          <w:color w:val="000000"/>
          <w:sz w:val="25"/>
          <w:szCs w:val="25"/>
        </w:rPr>
        <w:t>в кулаком правой руки  по спине</w:t>
      </w:r>
      <w:r w:rsidRPr="009E7F8B" w:rsidR="00CB11B7">
        <w:rPr>
          <w:rFonts w:eastAsia="Arial Unicode MS"/>
          <w:color w:val="000000"/>
          <w:sz w:val="25"/>
          <w:szCs w:val="25"/>
        </w:rPr>
        <w:t xml:space="preserve"> </w:t>
      </w:r>
      <w:r w:rsidRPr="009E7F8B" w:rsidR="00AA4B58">
        <w:rPr>
          <w:rFonts w:eastAsia="Arial Unicode MS"/>
          <w:color w:val="000000"/>
          <w:sz w:val="25"/>
          <w:szCs w:val="25"/>
        </w:rPr>
        <w:t>и</w:t>
      </w:r>
      <w:r w:rsidRPr="009E7F8B" w:rsidR="00CB11B7">
        <w:rPr>
          <w:rFonts w:eastAsia="Arial Unicode MS"/>
          <w:color w:val="000000"/>
          <w:sz w:val="25"/>
          <w:szCs w:val="25"/>
        </w:rPr>
        <w:t xml:space="preserve"> затылку</w:t>
      </w:r>
      <w:r w:rsidRPr="009E7F8B" w:rsidR="00145DC5">
        <w:rPr>
          <w:rFonts w:eastAsia="Arial Unicode MS"/>
          <w:color w:val="000000"/>
          <w:sz w:val="25"/>
          <w:szCs w:val="25"/>
        </w:rPr>
        <w:t xml:space="preserve">, </w:t>
      </w:r>
      <w:r w:rsidRPr="009E7F8B" w:rsidR="00E56E6F">
        <w:rPr>
          <w:rFonts w:eastAsia="Arial Unicode MS"/>
          <w:color w:val="000000"/>
          <w:sz w:val="25"/>
          <w:szCs w:val="25"/>
        </w:rPr>
        <w:t xml:space="preserve"> </w:t>
      </w:r>
      <w:r w:rsidRPr="009E7F8B">
        <w:rPr>
          <w:rFonts w:eastAsia="Arial Unicode MS"/>
          <w:color w:val="000000"/>
          <w:sz w:val="25"/>
          <w:szCs w:val="25"/>
        </w:rPr>
        <w:t xml:space="preserve">от чего последняя испытала физическую боль,  тем  самым </w:t>
      </w:r>
      <w:r w:rsidRPr="009E7F8B" w:rsidR="00E80EA5">
        <w:rPr>
          <w:rFonts w:eastAsia="Arial Unicode MS"/>
          <w:color w:val="000000"/>
          <w:sz w:val="25"/>
          <w:szCs w:val="25"/>
        </w:rPr>
        <w:t>нанес</w:t>
      </w:r>
      <w:r w:rsidRPr="009E7F8B" w:rsidR="0050737E">
        <w:rPr>
          <w:rFonts w:eastAsia="Arial Unicode MS"/>
          <w:color w:val="000000"/>
          <w:sz w:val="25"/>
          <w:szCs w:val="25"/>
        </w:rPr>
        <w:t>ла</w:t>
      </w:r>
      <w:r w:rsidRPr="009E7F8B" w:rsidR="000F3048">
        <w:rPr>
          <w:rFonts w:eastAsia="Arial Unicode MS"/>
          <w:color w:val="000000"/>
          <w:sz w:val="25"/>
          <w:szCs w:val="25"/>
        </w:rPr>
        <w:t xml:space="preserve"> побои, </w:t>
      </w:r>
      <w:r w:rsidRPr="009E7F8B" w:rsidR="00145DC5">
        <w:rPr>
          <w:rFonts w:eastAsia="Arial Unicode MS"/>
          <w:color w:val="000000"/>
          <w:sz w:val="25"/>
          <w:szCs w:val="25"/>
        </w:rPr>
        <w:t xml:space="preserve">расцарапала ногтями предплечье, </w:t>
      </w:r>
      <w:r w:rsidRPr="009E7F8B" w:rsidR="00B2638A">
        <w:rPr>
          <w:rFonts w:eastAsia="Arial Unicode MS"/>
          <w:color w:val="000000"/>
          <w:sz w:val="25"/>
          <w:szCs w:val="25"/>
        </w:rPr>
        <w:t xml:space="preserve">от чего </w:t>
      </w:r>
      <w:r w:rsidR="004413D2">
        <w:rPr>
          <w:rFonts w:eastAsia="Arial Unicode MS"/>
          <w:color w:val="000000"/>
          <w:sz w:val="25"/>
          <w:szCs w:val="25"/>
        </w:rPr>
        <w:t>ФИО</w:t>
      </w:r>
      <w:r w:rsidRPr="009E7F8B" w:rsidR="00B2638A">
        <w:rPr>
          <w:rFonts w:eastAsia="Arial Unicode MS"/>
          <w:color w:val="000000"/>
          <w:sz w:val="25"/>
          <w:szCs w:val="25"/>
        </w:rPr>
        <w:t xml:space="preserve"> испытала физическую боль, тем самым </w:t>
      </w:r>
      <w:r w:rsidRPr="009E7F8B">
        <w:rPr>
          <w:rFonts w:eastAsia="Arial Unicode MS"/>
          <w:color w:val="000000"/>
          <w:sz w:val="25"/>
          <w:szCs w:val="25"/>
        </w:rPr>
        <w:t>совершил</w:t>
      </w:r>
      <w:r w:rsidRPr="009E7F8B" w:rsidR="0050737E">
        <w:rPr>
          <w:rFonts w:eastAsia="Arial Unicode MS"/>
          <w:color w:val="000000"/>
          <w:sz w:val="25"/>
          <w:szCs w:val="25"/>
        </w:rPr>
        <w:t>а</w:t>
      </w:r>
      <w:r w:rsidRPr="009E7F8B">
        <w:rPr>
          <w:rFonts w:eastAsia="Arial Unicode MS"/>
          <w:color w:val="000000"/>
          <w:sz w:val="25"/>
          <w:szCs w:val="25"/>
        </w:rPr>
        <w:t xml:space="preserve"> </w:t>
      </w:r>
      <w:r w:rsidRPr="009E7F8B" w:rsidR="00E75576">
        <w:rPr>
          <w:rFonts w:eastAsia="Arial Unicode MS"/>
          <w:color w:val="000000"/>
          <w:sz w:val="25"/>
          <w:szCs w:val="25"/>
        </w:rPr>
        <w:t xml:space="preserve"> </w:t>
      </w:r>
      <w:r w:rsidRPr="009E7F8B">
        <w:rPr>
          <w:rFonts w:eastAsia="Arial Unicode MS"/>
          <w:color w:val="000000"/>
          <w:sz w:val="25"/>
          <w:szCs w:val="25"/>
        </w:rPr>
        <w:t xml:space="preserve">иные насильственные действия, причинившие физическую боль, </w:t>
      </w:r>
      <w:r w:rsidRPr="009E7F8B">
        <w:rPr>
          <w:sz w:val="25"/>
          <w:szCs w:val="25"/>
        </w:rPr>
        <w:t>но не повлекшие последствий, указанных в статье </w:t>
      </w:r>
      <w:hyperlink r:id="rId5" w:anchor="4/115" w:history="1">
        <w:r w:rsidRPr="009E7F8B">
          <w:rPr>
            <w:rStyle w:val="Hyperlink"/>
            <w:sz w:val="25"/>
            <w:szCs w:val="25"/>
            <w:u w:val="none"/>
          </w:rPr>
          <w:t>115 Уголовного кодекса Российской Федерации</w:t>
        </w:r>
      </w:hyperlink>
      <w:r w:rsidRPr="009E7F8B">
        <w:rPr>
          <w:sz w:val="25"/>
          <w:szCs w:val="25"/>
        </w:rPr>
        <w:t>, если эти действия</w:t>
      </w:r>
      <w:r w:rsidRPr="009E7F8B">
        <w:rPr>
          <w:sz w:val="25"/>
          <w:szCs w:val="25"/>
        </w:rPr>
        <w:t xml:space="preserve"> не содержат уголовно наказуемого деяния.</w:t>
      </w:r>
    </w:p>
    <w:p w:rsidR="00E56E6F" w:rsidRPr="009E7F8B" w:rsidP="00653591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     В судебном заседании</w:t>
      </w:r>
      <w:r w:rsidRPr="009E7F8B" w:rsidR="008C4B46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Керимова Э.М.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после разъяснения прав, предусмотренных </w:t>
      </w:r>
      <w:r w:rsidRPr="009E7F8B">
        <w:rPr>
          <w:rFonts w:ascii="Times New Roman" w:hAnsi="Times New Roman"/>
          <w:color w:val="000000"/>
          <w:sz w:val="25"/>
          <w:szCs w:val="25"/>
        </w:rPr>
        <w:t>ч.1 ст. 25.1, ч. 4 ст. 26.4, ч. 1 ст. 30.1 КоАП РФ, ст. 51 Конституции РФ, ходатайств, отводов не</w:t>
      </w:r>
      <w:r w:rsidRPr="009E7F8B" w:rsidR="008C4B4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hAnsi="Times New Roman"/>
          <w:color w:val="000000"/>
          <w:sz w:val="25"/>
          <w:szCs w:val="25"/>
        </w:rPr>
        <w:t xml:space="preserve"> заявил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>а</w:t>
      </w:r>
      <w:r w:rsidRPr="009E7F8B">
        <w:rPr>
          <w:rFonts w:ascii="Times New Roman" w:hAnsi="Times New Roman"/>
          <w:color w:val="000000"/>
          <w:sz w:val="25"/>
          <w:szCs w:val="25"/>
        </w:rPr>
        <w:t>, вину признал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>а</w:t>
      </w:r>
      <w:r w:rsidRPr="009E7F8B">
        <w:rPr>
          <w:rFonts w:ascii="Times New Roman" w:hAnsi="Times New Roman"/>
          <w:color w:val="000000"/>
          <w:sz w:val="25"/>
          <w:szCs w:val="25"/>
        </w:rPr>
        <w:t xml:space="preserve"> частично, </w:t>
      </w:r>
      <w:r w:rsidRPr="009E7F8B">
        <w:rPr>
          <w:rFonts w:ascii="Times New Roman" w:hAnsi="Times New Roman"/>
          <w:color w:val="000000"/>
          <w:sz w:val="25"/>
          <w:szCs w:val="25"/>
        </w:rPr>
        <w:t>суду показал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>а</w:t>
      </w:r>
      <w:r w:rsidRPr="009E7F8B">
        <w:rPr>
          <w:rFonts w:ascii="Times New Roman" w:hAnsi="Times New Roman"/>
          <w:color w:val="000000"/>
          <w:sz w:val="25"/>
          <w:szCs w:val="25"/>
        </w:rPr>
        <w:t xml:space="preserve">, что 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>02.05.2025 около шести часов вечера</w:t>
      </w:r>
      <w:r w:rsidRPr="009E7F8B" w:rsidR="00363601">
        <w:rPr>
          <w:rFonts w:ascii="Times New Roman" w:hAnsi="Times New Roman"/>
          <w:color w:val="000000"/>
          <w:sz w:val="25"/>
          <w:szCs w:val="25"/>
        </w:rPr>
        <w:t>,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 увидев в огороде своего дома мусор, она попросила своего сына сходить по месту жительства </w:t>
      </w:r>
      <w:r w:rsidR="004413D2">
        <w:rPr>
          <w:rFonts w:ascii="Times New Roman" w:hAnsi="Times New Roman"/>
          <w:color w:val="000000"/>
          <w:sz w:val="25"/>
          <w:szCs w:val="25"/>
        </w:rPr>
        <w:t>ФИО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>, проживающей по соседству и попросить ее детей убрать мусор</w:t>
      </w:r>
      <w:r w:rsidRPr="009E7F8B" w:rsidR="00363601">
        <w:rPr>
          <w:rFonts w:ascii="Times New Roman" w:hAnsi="Times New Roman"/>
          <w:color w:val="000000"/>
          <w:sz w:val="25"/>
          <w:szCs w:val="25"/>
        </w:rPr>
        <w:t>. П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осле чего услышала, как </w:t>
      </w:r>
      <w:r w:rsidR="004413D2">
        <w:rPr>
          <w:rFonts w:ascii="Times New Roman" w:hAnsi="Times New Roman"/>
          <w:color w:val="000000"/>
          <w:sz w:val="25"/>
          <w:szCs w:val="25"/>
        </w:rPr>
        <w:t>ФИО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 в адрес ее сына выражается нецензурной бранью, в связи с чем она направилась к </w:t>
      </w:r>
      <w:r w:rsidR="004413D2">
        <w:rPr>
          <w:rFonts w:ascii="Times New Roman" w:hAnsi="Times New Roman"/>
          <w:color w:val="000000"/>
          <w:sz w:val="25"/>
          <w:szCs w:val="25"/>
        </w:rPr>
        <w:t>ФИО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="004413D2">
        <w:rPr>
          <w:rFonts w:ascii="Times New Roman" w:hAnsi="Times New Roman"/>
          <w:color w:val="000000"/>
          <w:sz w:val="25"/>
          <w:szCs w:val="25"/>
        </w:rPr>
        <w:t>адрес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 вместе со своей дочерью </w:t>
      </w:r>
      <w:r w:rsidR="004413D2">
        <w:rPr>
          <w:rFonts w:ascii="Times New Roman" w:hAnsi="Times New Roman"/>
          <w:color w:val="000000"/>
          <w:sz w:val="25"/>
          <w:szCs w:val="25"/>
        </w:rPr>
        <w:t>имя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. Подойдя ко двору дома, она увидела во дворе </w:t>
      </w:r>
      <w:r w:rsidR="004413D2">
        <w:rPr>
          <w:rFonts w:ascii="Times New Roman" w:hAnsi="Times New Roman"/>
          <w:color w:val="000000"/>
          <w:sz w:val="25"/>
          <w:szCs w:val="25"/>
        </w:rPr>
        <w:t>ФИО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., которая ругалась нецензурной бранью и  по внешним признакам находилась в состоянии опьянения, сделала ей замечание, на что </w:t>
      </w:r>
      <w:r w:rsidR="004413D2">
        <w:rPr>
          <w:rFonts w:ascii="Times New Roman" w:hAnsi="Times New Roman"/>
          <w:color w:val="000000"/>
          <w:sz w:val="25"/>
          <w:szCs w:val="25"/>
        </w:rPr>
        <w:t xml:space="preserve">ФИО  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 начала выражаться нецензурной бранью в ее адрес, адрес ее дочери,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 xml:space="preserve"> которая находилась вместе с ней</w:t>
      </w:r>
      <w:r w:rsidRPr="009E7F8B" w:rsidR="00274018">
        <w:rPr>
          <w:rFonts w:ascii="Times New Roman" w:hAnsi="Times New Roman"/>
          <w:color w:val="000000"/>
          <w:sz w:val="25"/>
          <w:szCs w:val="25"/>
        </w:rPr>
        <w:t xml:space="preserve"> и 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 xml:space="preserve"> была очевидцем всего конфликта</w:t>
      </w:r>
      <w:r w:rsidRPr="009E7F8B" w:rsidR="00274018">
        <w:rPr>
          <w:rFonts w:ascii="Times New Roman" w:hAnsi="Times New Roman"/>
          <w:color w:val="000000"/>
          <w:sz w:val="25"/>
          <w:szCs w:val="25"/>
        </w:rPr>
        <w:t>.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9E7F8B" w:rsidR="00274018">
        <w:rPr>
          <w:rFonts w:ascii="Times New Roman" w:hAnsi="Times New Roman"/>
          <w:color w:val="000000"/>
          <w:sz w:val="25"/>
          <w:szCs w:val="25"/>
        </w:rPr>
        <w:t>М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>ежду ними произошел обоюдный словестный конфликт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>,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 в ходе которого она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>,</w:t>
      </w:r>
      <w:r w:rsidRPr="009E7F8B" w:rsidR="0050737E">
        <w:rPr>
          <w:rFonts w:ascii="Times New Roman" w:hAnsi="Times New Roman"/>
          <w:color w:val="000000"/>
          <w:sz w:val="25"/>
          <w:szCs w:val="25"/>
        </w:rPr>
        <w:t xml:space="preserve"> подойдя к </w:t>
      </w:r>
      <w:r w:rsidR="004413D2">
        <w:rPr>
          <w:rFonts w:ascii="Times New Roman" w:hAnsi="Times New Roman"/>
          <w:color w:val="000000"/>
          <w:sz w:val="25"/>
          <w:szCs w:val="25"/>
        </w:rPr>
        <w:t>ФИО,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 xml:space="preserve"> на голове у которой находилось полотенце, рукой схватила за полотенце сбив его с головы. При этом во дворе также находился супруг </w:t>
      </w:r>
      <w:r w:rsidR="004413D2">
        <w:rPr>
          <w:rFonts w:ascii="Times New Roman" w:hAnsi="Times New Roman"/>
          <w:color w:val="000000"/>
          <w:sz w:val="25"/>
          <w:szCs w:val="25"/>
        </w:rPr>
        <w:t>ФИО,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 xml:space="preserve"> который начал их разнимать, вследствие чего на плечах </w:t>
      </w:r>
      <w:r w:rsidR="004413D2">
        <w:rPr>
          <w:rFonts w:ascii="Times New Roman" w:hAnsi="Times New Roman"/>
          <w:color w:val="000000"/>
          <w:sz w:val="25"/>
          <w:szCs w:val="25"/>
        </w:rPr>
        <w:t>ФИО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 xml:space="preserve"> возникли повреждения, так он схватил ее за плечи и стал оттягивать. Удары кулак</w:t>
      </w:r>
      <w:r w:rsidRPr="009E7F8B" w:rsidR="00274018">
        <w:rPr>
          <w:rFonts w:ascii="Times New Roman" w:hAnsi="Times New Roman"/>
          <w:color w:val="000000"/>
          <w:sz w:val="25"/>
          <w:szCs w:val="25"/>
        </w:rPr>
        <w:t>ами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 xml:space="preserve"> по спине и затылку она не наносила, и нанести не смогла, поскольку </w:t>
      </w:r>
      <w:r w:rsidR="004413D2">
        <w:rPr>
          <w:rFonts w:ascii="Times New Roman" w:hAnsi="Times New Roman"/>
          <w:color w:val="000000"/>
          <w:sz w:val="25"/>
          <w:szCs w:val="25"/>
        </w:rPr>
        <w:t>ФИО</w:t>
      </w:r>
      <w:r w:rsidRPr="009E7F8B" w:rsidR="00B45CA2">
        <w:rPr>
          <w:rFonts w:ascii="Times New Roman" w:hAnsi="Times New Roman"/>
          <w:color w:val="000000"/>
          <w:sz w:val="25"/>
          <w:szCs w:val="25"/>
        </w:rPr>
        <w:t xml:space="preserve"> всегда была повернута к ней лицом. </w:t>
      </w:r>
    </w:p>
    <w:p w:rsidR="00AD5FB3" w:rsidRPr="009E7F8B" w:rsidP="008C220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    Потерпевшая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>,</w:t>
      </w:r>
      <w:r w:rsidRPr="009E7F8B" w:rsidR="0085374C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после разъяснения ей прав, предусмотренных </w:t>
      </w:r>
      <w:r w:rsidRPr="009E7F8B" w:rsidR="00202431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ст. 25.2 КоАП РФ, положений ст. 51 Конституции РФ,</w:t>
      </w:r>
      <w:r w:rsidRPr="009E7F8B" w:rsidR="000F529A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предупреждения об ответственности, предусмотренной ст. 17.9 КоАП РФ,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отводов, ходатайств не заявила, суду пояснила, что 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к Керимовой Э.С. она испытывает неприязненные отношения,  при этом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оснований оговаривать 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>Керимову Э.М.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у нее не имеется, также показала, что  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05.02.2025 около 17-20 час. она находилась по месту своего жительства: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адрес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>, где Керимова Э.М. прибежала к ней во двор</w:t>
      </w:r>
      <w:r w:rsidRPr="009E7F8B" w:rsidR="00CB4D5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363601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и </w:t>
      </w:r>
      <w:r w:rsidRPr="009E7F8B" w:rsidR="00CB4D52">
        <w:rPr>
          <w:rFonts w:ascii="Times New Roman" w:eastAsia="Arial Unicode MS" w:hAnsi="Times New Roman" w:cs="Times New Roman"/>
          <w:color w:val="000000"/>
          <w:sz w:val="25"/>
          <w:szCs w:val="25"/>
        </w:rPr>
        <w:t>между ними произошел обоюдный словестный конфликт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</w:t>
      </w:r>
      <w:r w:rsidRPr="009E7F8B" w:rsidR="00CB4D5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в результате которого Керимова Э.М. 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>накинулась на нее, нанесла ей около 3</w:t>
      </w:r>
      <w:r w:rsidRPr="009E7F8B" w:rsidR="00363601">
        <w:rPr>
          <w:rFonts w:ascii="Times New Roman" w:eastAsia="Arial Unicode MS" w:hAnsi="Times New Roman" w:cs="Times New Roman"/>
          <w:color w:val="000000"/>
          <w:sz w:val="25"/>
          <w:szCs w:val="25"/>
        </w:rPr>
        <w:t>-х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ударов кулаком правой руки по спине, около 3-</w:t>
      </w:r>
      <w:r w:rsidRPr="009E7F8B" w:rsidR="00363601">
        <w:rPr>
          <w:rFonts w:ascii="Times New Roman" w:eastAsia="Arial Unicode MS" w:hAnsi="Times New Roman" w:cs="Times New Roman"/>
          <w:color w:val="000000"/>
          <w:sz w:val="25"/>
          <w:szCs w:val="25"/>
        </w:rPr>
        <w:t>х</w:t>
      </w:r>
      <w:r w:rsidRPr="009E7F8B" w:rsidR="00B45CA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ударов кулаком правой руки по затылку</w:t>
      </w:r>
      <w:r w:rsidRPr="009E7F8B" w:rsidR="00CB4D5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от чего она испытала физическую боль, пытаясь </w:t>
      </w:r>
      <w:r w:rsidRPr="009E7F8B" w:rsidR="00CB4D5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закрыться от Керимовой она отмахивалась руками, вследствие чего ей были нанесены повреждения рук, от чего она также испытала физическую боль. Очевидцем происходящего был ее супруг и также подруга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ФИО.</w:t>
      </w:r>
    </w:p>
    <w:p w:rsidR="0085374C" w:rsidRPr="009E7F8B" w:rsidP="005F738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Допрошенный судом в качестве свидетеля 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>.,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после разъяснения прав, предусмотренных ст. 25.6 КоАП РФ, ст. 51 Конституции РФ, предупреждения об ответственност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и, 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предусмотренной ст. 17.9 КоАП РФ, суду пояснил, что 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Керимова Э.М. его супруга, 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>к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ФИО,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после произошедшего испытывает неприязненные отношения,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оснований 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>ее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оговаривать не имеет, также суду 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показал, что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02.05.2025 он управлялся по дому, после пяти часов вечера услышал женские голоса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понял, что по соседству его супруга ругается с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.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пошел к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 месту жительства: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адрес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где увидел, как ее супруга Керимова Э.М. и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1E67B9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стоят напротив друг друга и ругаются, там также присутствовали муж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.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>, женщина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, ему неизвестная</w:t>
      </w:r>
      <w:r w:rsidRPr="009E7F8B" w:rsidR="00145DC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дети, и его дочь. В его присутствии никто никому повреждений не наносил.  </w:t>
      </w:r>
    </w:p>
    <w:p w:rsidR="00145DC5" w:rsidRPr="009E7F8B" w:rsidP="007331F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Допрошенный судом в качестве свидетеля 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., после разъяснения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прав, предусмотренных ст. 25.6 КоАП РФ, ст. 51 Конституции РФ, предупреждения об ответственности, предусмотренной ст. 17.9 КоАП РФ, суду пояснил, что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его супруга, с Керимовой Э.М. знаком, 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после произошедшего испытывает к ней неприязненные отношений при этом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оснований ее оговаривать не имеет, также суду показал, что  02.05.2025 в после обеденное время он находился дома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>,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 месту своего жительства,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адрес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.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У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слыша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в,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что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во дворе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дома ругаются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и Керимова Э.М.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собрался, вышел из дома,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>где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увидел как Керимова Э.М. стоящая напротив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., нанесла последней около 3-4 ударов кулаком в область головы и спины, при этом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пыталась увернуться и  между н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ими происходил обоюдный словестный конфликт. Он встал между ними, чтобы их разборонить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>, также им велась видеозапись происходящего.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В то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же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время пришел его брат –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., который забрал свою супругу Керимову Э.М., свою дочь и они ушли.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При происходящем присутствовала также подруга его жены и племянница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имя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. </w:t>
      </w:r>
    </w:p>
    <w:p w:rsidR="001E67B9" w:rsidRPr="009E7F8B" w:rsidP="0037672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Допрошенная судом в качестве свидетеля 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>.,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после разъяснения прав, предусмотренных ст. 25.6 КоАП РФ, ст. 51 Конституции РФ, предупреждения об ответственности, предусмотренной ст. 17.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9 КоАП РФ, суду пояснила, что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>Керимова Э.М. является ее матерью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, оснований оговаривать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у нее не имеется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, хотя они находятся в плохих отношениях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также суду показала,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02.05.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2025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она услышала 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словестную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перепалку и пошла заступиться за свою маму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. Прийдя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 адресу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места жительства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услышала нецензурную брань, в том числе и в ее 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адрес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>. Ее мама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-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Керимова Э.С. не выдержа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в оскорблений,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подошла к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потянула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ее за платок, полотенце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после чего выбежал ее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>дядя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–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ФИО 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и стал оттягивать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7331FE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от Керимовой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Э.М.</w:t>
      </w:r>
    </w:p>
    <w:p w:rsidR="00363601" w:rsidRPr="009E7F8B" w:rsidP="0036360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Допрошенный судом эксперт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., после разъяснения прав, предупреждения об ответственности, предусмотренной ст. 17.9 КоАП РФ суду показал, что с правонарушителем, потерпевшей не знако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м, оснований их оговаривать не имеет, также суду показал, что при проведении  экспертизы у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были обнаружены</w:t>
      </w:r>
      <w:r w:rsidRPr="009E7F8B" w:rsidR="00AA4B58">
        <w:rPr>
          <w:rFonts w:ascii="Times New Roman" w:eastAsia="Arial Unicode MS" w:hAnsi="Times New Roman" w:cs="Times New Roman"/>
          <w:color w:val="000000"/>
          <w:sz w:val="25"/>
          <w:szCs w:val="25"/>
        </w:rPr>
        <w:t>: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царапины на передней поверхности в верхней трети правого предплечья 2 шт., кровоподтек на передней поверхности левого предплечья. Ук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азанные повреждения могли образоваться, если ее хватали за руки сзади. В случае нанесения ударов по затылку и спине, если сила удара незначительная видимых телесных повреждений может и не быть. При проведении СМЭ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указывала, что ее Керимова у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дарила по затылку два раза, по спине несколько раз, хватала за правую руку, поцарапала, что соответствует обнаруженным у нее телесным повреждениям. Давность обнаруженных повреждений за 2-5 суток до проведения СМЭ, не исключено их образование 02.05.2025, оп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ределить с точностью до минуты момент нанесения повреждений не возможно.   </w:t>
      </w:r>
    </w:p>
    <w:p w:rsidR="00AA4B58" w:rsidRPr="009E7F8B" w:rsidP="00AA4B5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Допрошенная 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судом в качестве свидетеля 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после разъяснения прав, предусмотренных ст. 25.6 КоАП РФ, ст. 51 Конституции РФ, предупреждения об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ответственности, предусмот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ренной ст. 1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7.9 КоАП РФ, суду пояснила, что с 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Керимов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>ой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Э.М. 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>знакома, проживает в одном селе, с потерпевшей являются подругами, оснований оговаривать  кого-либо из участников процесса у нее не имеется</w:t>
      </w: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также суду показала,  02.05.2025 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она находилась по месту жительства: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по адресу: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адрес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где она совместно с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перебирала картошку. Ближе к вечеру к ним во двор пришел сын Керимовой Э.М. –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имя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и сказал, чтобы их дети убрали бутылки, которые раскидали в огороде Керимовой.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вышла и сказала, что дети убирать не будут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,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п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>оскольку они ничего не кидали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.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П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осле 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этого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к ним пришла Керимова Э.М. и между нею и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началася обоюдный словестный конфликт в ходе которого Керимова Э.М. схватила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за волосы, после чего они начали обоюдно друг-другу наносить повреждения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.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Указать</w:t>
      </w:r>
      <w:r w:rsidRPr="009E7F8B" w:rsidR="00274018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каким образом наносились повреждения, указать их количество она не может ввиду </w:t>
      </w:r>
      <w:r w:rsidRPr="009E7F8B" w:rsidR="00F56AD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давности событий. После чего вышел супруг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</w:t>
      </w:r>
      <w:r w:rsidRPr="009E7F8B" w:rsidR="00F56ADB">
        <w:rPr>
          <w:rFonts w:ascii="Times New Roman" w:eastAsia="Arial Unicode MS" w:hAnsi="Times New Roman" w:cs="Times New Roman"/>
          <w:color w:val="000000"/>
          <w:sz w:val="25"/>
          <w:szCs w:val="25"/>
        </w:rPr>
        <w:t>., который их разнял и пришел супруг Керимовой Э.М., который забрал последнею домой. После ухода Керимовой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</w:t>
      </w:r>
      <w:r w:rsidR="004413D2">
        <w:rPr>
          <w:rFonts w:ascii="Times New Roman" w:eastAsia="Arial Unicode MS" w:hAnsi="Times New Roman" w:cs="Times New Roman"/>
          <w:color w:val="000000"/>
          <w:sz w:val="25"/>
          <w:szCs w:val="25"/>
        </w:rPr>
        <w:t>ФИО,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9E7F8B" w:rsidR="00F56AD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жаловалось 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>н</w:t>
      </w:r>
      <w:r w:rsidRPr="009E7F8B" w:rsidR="00F56ADB">
        <w:rPr>
          <w:rFonts w:ascii="Times New Roman" w:eastAsia="Arial Unicode MS" w:hAnsi="Times New Roman" w:cs="Times New Roman"/>
          <w:color w:val="000000"/>
          <w:sz w:val="25"/>
          <w:szCs w:val="25"/>
        </w:rPr>
        <w:t>а боль в спине</w:t>
      </w:r>
      <w:r w:rsidRPr="009E7F8B" w:rsid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</w:t>
      </w:r>
      <w:r w:rsidRPr="009E7F8B" w:rsidR="00F56AD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плакала.  </w:t>
      </w:r>
    </w:p>
    <w:p w:rsidR="00653591" w:rsidRPr="009E7F8B" w:rsidP="0065359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9E7F8B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     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Выслушав </w:t>
      </w:r>
      <w:r w:rsidRPr="009E7F8B" w:rsidR="00CB4D52">
        <w:rPr>
          <w:rFonts w:ascii="Times New Roman" w:eastAsia="Times New Roman" w:hAnsi="Times New Roman" w:cs="Times New Roman"/>
          <w:sz w:val="25"/>
          <w:szCs w:val="25"/>
          <w:lang w:eastAsia="ar-SA"/>
        </w:rPr>
        <w:t>Керимов</w:t>
      </w:r>
      <w:r w:rsidRPr="009E7F8B" w:rsidR="00AA4B58">
        <w:rPr>
          <w:rFonts w:ascii="Times New Roman" w:eastAsia="Times New Roman" w:hAnsi="Times New Roman" w:cs="Times New Roman"/>
          <w:sz w:val="25"/>
          <w:szCs w:val="25"/>
          <w:lang w:eastAsia="ar-SA"/>
        </w:rPr>
        <w:t>у</w:t>
      </w:r>
      <w:r w:rsidRPr="009E7F8B" w:rsidR="00CB4D5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Э.М.,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 w:rsidR="00CB4D5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9E7F8B" w:rsidR="00AA4B58">
        <w:rPr>
          <w:rFonts w:ascii="Times New Roman" w:eastAsia="Times New Roman" w:hAnsi="Times New Roman" w:cs="Times New Roman"/>
          <w:sz w:val="25"/>
          <w:szCs w:val="25"/>
          <w:lang w:eastAsia="ar-SA"/>
        </w:rPr>
        <w:t>свидетелей и эксперта</w:t>
      </w:r>
      <w:r w:rsidRPr="009E7F8B" w:rsidR="0037672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исследовав материалы дела, суд приходит к следующим выводам.</w:t>
      </w:r>
    </w:p>
    <w:p w:rsidR="00653591" w:rsidRPr="009E7F8B" w:rsidP="00653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E7F8B">
        <w:rPr>
          <w:rFonts w:ascii="Times New Roman" w:hAnsi="Times New Roman" w:cs="Times New Roman"/>
          <w:sz w:val="25"/>
          <w:szCs w:val="25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</w:t>
      </w:r>
      <w:r w:rsidRPr="009E7F8B">
        <w:rPr>
          <w:rFonts w:ascii="Times New Roman" w:hAnsi="Times New Roman" w:cs="Times New Roman"/>
          <w:sz w:val="25"/>
          <w:szCs w:val="25"/>
        </w:rPr>
        <w:t>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0F3048" w:rsidRPr="009E7F8B" w:rsidP="000F3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5"/>
          <w:szCs w:val="25"/>
          <w:lang w:eastAsia="en-US"/>
        </w:rPr>
      </w:pPr>
      <w:r w:rsidRPr="009E7F8B">
        <w:rPr>
          <w:rFonts w:ascii="Times New Roman" w:hAnsi="Times New Roman" w:cs="Times New Roman"/>
          <w:sz w:val="25"/>
          <w:szCs w:val="25"/>
        </w:rPr>
        <w:t xml:space="preserve">Указанное правонарушение посягает на здоровье человека – благо, охрану которого наряду с личной неприкосновенностью гарантирует Конституция Российской Федерации. </w:t>
      </w:r>
    </w:p>
    <w:p w:rsidR="00653591" w:rsidRPr="009E7F8B" w:rsidP="0065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E7F8B">
        <w:rPr>
          <w:rFonts w:ascii="Times New Roman" w:hAnsi="Times New Roman" w:cs="Times New Roman"/>
          <w:sz w:val="25"/>
          <w:szCs w:val="25"/>
        </w:rPr>
        <w:t>При этом побои - это действия, характеризующиеся многократным нанесением ударов, которые сами</w:t>
      </w:r>
      <w:r w:rsidRPr="009E7F8B">
        <w:rPr>
          <w:rFonts w:ascii="Times New Roman" w:hAnsi="Times New Roman" w:cs="Times New Roman"/>
          <w:sz w:val="25"/>
          <w:szCs w:val="25"/>
        </w:rPr>
        <w:t xml:space="preserve">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</w:t>
      </w:r>
      <w:r w:rsidRPr="009E7F8B">
        <w:rPr>
          <w:rFonts w:ascii="Times New Roman" w:hAnsi="Times New Roman" w:cs="Times New Roman"/>
          <w:sz w:val="25"/>
          <w:szCs w:val="25"/>
        </w:rPr>
        <w:t>ты общей трудоспособности). Вместе с тем побои могут и не оставить после себя никаких объективно выявляемых повреждений.</w:t>
      </w:r>
    </w:p>
    <w:p w:rsidR="00653591" w:rsidRPr="009E7F8B" w:rsidP="006535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7F8B">
        <w:rPr>
          <w:rFonts w:ascii="Times New Roman" w:eastAsia="Times New Roman" w:hAnsi="Times New Roman" w:cs="Times New Roman"/>
          <w:sz w:val="25"/>
          <w:szCs w:val="25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</w:t>
      </w:r>
      <w:r w:rsidRPr="009E7F8B">
        <w:rPr>
          <w:rFonts w:ascii="Times New Roman" w:eastAsia="Times New Roman" w:hAnsi="Times New Roman" w:cs="Times New Roman"/>
          <w:sz w:val="25"/>
          <w:szCs w:val="25"/>
        </w:rPr>
        <w:t>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653591" w:rsidRPr="009E7F8B" w:rsidP="0065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7F8B">
        <w:rPr>
          <w:rFonts w:ascii="Times New Roman" w:hAnsi="Times New Roman" w:cs="Times New Roman"/>
          <w:color w:val="000000"/>
          <w:sz w:val="25"/>
          <w:szCs w:val="25"/>
        </w:rPr>
        <w:t xml:space="preserve">      Объективная сторона рассматриваемого правонарушения хар</w:t>
      </w:r>
      <w:r w:rsidRPr="009E7F8B">
        <w:rPr>
          <w:rFonts w:ascii="Times New Roman" w:hAnsi="Times New Roman" w:cs="Times New Roman"/>
          <w:color w:val="000000"/>
          <w:sz w:val="25"/>
          <w:szCs w:val="25"/>
        </w:rPr>
        <w:t>актеризуется деянием в форме активных действий, последствием в виде физической боли и причинной связью между ними.</w:t>
      </w:r>
      <w:r w:rsidRPr="009E7F8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53591" w:rsidRPr="009E7F8B" w:rsidP="0065359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7F8B">
        <w:rPr>
          <w:rFonts w:ascii="Times New Roman" w:hAnsi="Times New Roman" w:cs="Times New Roman"/>
          <w:sz w:val="25"/>
          <w:szCs w:val="25"/>
        </w:rPr>
        <w:t>Обязательным</w:t>
      </w:r>
      <w:r w:rsidRPr="009E7F8B">
        <w:rPr>
          <w:rFonts w:ascii="Times New Roman" w:eastAsia="Times New Roman" w:hAnsi="Times New Roman" w:cs="Times New Roman"/>
          <w:sz w:val="25"/>
          <w:szCs w:val="25"/>
        </w:rPr>
        <w:t xml:space="preserve"> признаком состава административного правонарушения, предусмотренного ст. 6.1.1 КоАП РФ, является последствие в виде физической </w:t>
      </w:r>
      <w:r w:rsidRPr="009E7F8B">
        <w:rPr>
          <w:rFonts w:ascii="Times New Roman" w:eastAsia="Times New Roman" w:hAnsi="Times New Roman" w:cs="Times New Roman"/>
          <w:sz w:val="25"/>
          <w:szCs w:val="25"/>
        </w:rPr>
        <w:t>боли. При этом отсутствие на теле потерпевшего следов повреждений при проведении медицинской экспертизы само по себе не свидетельствует об отсутствии состава административного правонарушения.</w:t>
      </w:r>
    </w:p>
    <w:p w:rsidR="00653591" w:rsidRPr="009E7F8B" w:rsidP="006535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E7F8B">
        <w:rPr>
          <w:sz w:val="25"/>
          <w:szCs w:val="25"/>
        </w:rPr>
        <w:t xml:space="preserve">        </w:t>
      </w:r>
      <w:r w:rsidRPr="009E7F8B">
        <w:rPr>
          <w:rFonts w:ascii="Times New Roman" w:hAnsi="Times New Roman" w:cs="Times New Roman"/>
          <w:color w:val="000000"/>
          <w:sz w:val="25"/>
          <w:szCs w:val="25"/>
        </w:rPr>
        <w:t xml:space="preserve">Совершение </w:t>
      </w:r>
      <w:r w:rsidRPr="009E7F8B" w:rsidR="00B2638A">
        <w:rPr>
          <w:rFonts w:ascii="Times New Roman" w:hAnsi="Times New Roman" w:cs="Times New Roman"/>
          <w:color w:val="000000"/>
          <w:sz w:val="25"/>
          <w:szCs w:val="25"/>
        </w:rPr>
        <w:t>Керимовой Э.М.</w:t>
      </w:r>
      <w:r w:rsidRPr="009E7F8B">
        <w:rPr>
          <w:rFonts w:ascii="Times New Roman" w:hAnsi="Times New Roman" w:cs="Times New Roman"/>
          <w:color w:val="000000"/>
          <w:sz w:val="25"/>
          <w:szCs w:val="25"/>
        </w:rPr>
        <w:t xml:space="preserve"> административного правонарушен</w:t>
      </w:r>
      <w:r w:rsidRPr="009E7F8B">
        <w:rPr>
          <w:rFonts w:ascii="Times New Roman" w:hAnsi="Times New Roman" w:cs="Times New Roman"/>
          <w:color w:val="000000"/>
          <w:sz w:val="25"/>
          <w:szCs w:val="25"/>
        </w:rPr>
        <w:t>ия</w:t>
      </w:r>
      <w:r w:rsidRPr="009E7F8B" w:rsidR="00954DAA">
        <w:rPr>
          <w:rFonts w:ascii="Times New Roman" w:hAnsi="Times New Roman" w:cs="Times New Roman"/>
          <w:color w:val="000000"/>
          <w:sz w:val="25"/>
          <w:szCs w:val="25"/>
        </w:rPr>
        <w:t>, помимо показани</w:t>
      </w:r>
      <w:r w:rsidRPr="009E7F8B" w:rsidR="00AA4B58">
        <w:rPr>
          <w:rFonts w:ascii="Times New Roman" w:hAnsi="Times New Roman" w:cs="Times New Roman"/>
          <w:color w:val="000000"/>
          <w:sz w:val="25"/>
          <w:szCs w:val="25"/>
        </w:rPr>
        <w:t>й</w:t>
      </w:r>
      <w:r w:rsidRPr="009E7F8B" w:rsidR="00954DAA">
        <w:rPr>
          <w:rFonts w:ascii="Times New Roman" w:hAnsi="Times New Roman" w:cs="Times New Roman"/>
          <w:color w:val="000000"/>
          <w:sz w:val="25"/>
          <w:szCs w:val="25"/>
        </w:rPr>
        <w:t xml:space="preserve"> потерпевшей,</w:t>
      </w:r>
      <w:r w:rsidRPr="009E7F8B" w:rsidR="0037672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E7F8B" w:rsidR="00AA4B58">
        <w:rPr>
          <w:rFonts w:ascii="Times New Roman" w:hAnsi="Times New Roman" w:cs="Times New Roman"/>
          <w:color w:val="000000"/>
          <w:sz w:val="25"/>
          <w:szCs w:val="25"/>
        </w:rPr>
        <w:t xml:space="preserve">свидетелей </w:t>
      </w:r>
      <w:r w:rsidR="004413D2">
        <w:rPr>
          <w:rFonts w:ascii="Times New Roman" w:hAnsi="Times New Roman" w:cs="Times New Roman"/>
          <w:color w:val="000000"/>
          <w:sz w:val="25"/>
          <w:szCs w:val="25"/>
        </w:rPr>
        <w:t>ФИО</w:t>
      </w:r>
      <w:r w:rsidRPr="009E7F8B" w:rsidR="00AA4B58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4413D2">
        <w:rPr>
          <w:rFonts w:ascii="Times New Roman" w:hAnsi="Times New Roman" w:cs="Times New Roman"/>
          <w:color w:val="000000"/>
          <w:sz w:val="25"/>
          <w:szCs w:val="25"/>
        </w:rPr>
        <w:t>ФИО</w:t>
      </w:r>
      <w:r w:rsidRPr="009E7F8B" w:rsidR="00AA4B58">
        <w:rPr>
          <w:rFonts w:ascii="Times New Roman" w:hAnsi="Times New Roman" w:cs="Times New Roman"/>
          <w:color w:val="000000"/>
          <w:sz w:val="25"/>
          <w:szCs w:val="25"/>
        </w:rPr>
        <w:t>, эксперта</w:t>
      </w:r>
      <w:r w:rsidRPr="009E7F8B" w:rsidR="0037672B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9E7F8B" w:rsidR="00954DAA">
        <w:rPr>
          <w:rFonts w:ascii="Times New Roman" w:hAnsi="Times New Roman" w:cs="Times New Roman"/>
          <w:color w:val="000000"/>
          <w:sz w:val="25"/>
          <w:szCs w:val="25"/>
        </w:rPr>
        <w:t xml:space="preserve"> данными в судебном заседании,</w:t>
      </w:r>
      <w:r w:rsidRPr="009E7F8B" w:rsidR="00E7557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E7F8B">
        <w:rPr>
          <w:rFonts w:ascii="Times New Roman" w:hAnsi="Times New Roman" w:cs="Times New Roman"/>
          <w:color w:val="000000"/>
          <w:sz w:val="25"/>
          <w:szCs w:val="25"/>
        </w:rPr>
        <w:t>подтверждается следующими доказательствами, оцененными в соответствии со статьей 26.11 КоАП РФ:</w:t>
      </w:r>
    </w:p>
    <w:p w:rsidR="000F3048" w:rsidRPr="009E7F8B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протоколом 8201 № </w:t>
      </w:r>
      <w:r w:rsidRPr="009E7F8B" w:rsidR="00B2638A">
        <w:rPr>
          <w:rFonts w:ascii="Times New Roman" w:eastAsia="Times New Roman" w:hAnsi="Times New Roman" w:cs="Times New Roman"/>
          <w:sz w:val="25"/>
          <w:szCs w:val="25"/>
          <w:lang w:eastAsia="ar-SA"/>
        </w:rPr>
        <w:t>358412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</w:t>
      </w:r>
      <w:r w:rsidRPr="009E7F8B" w:rsidR="00B2638A">
        <w:rPr>
          <w:rFonts w:ascii="Times New Roman" w:eastAsia="Times New Roman" w:hAnsi="Times New Roman" w:cs="Times New Roman"/>
          <w:sz w:val="25"/>
          <w:szCs w:val="25"/>
          <w:lang w:eastAsia="ar-SA"/>
        </w:rPr>
        <w:t>19.12.2025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>составленным в соответствии со ст. 28.2 КоАП РФ, в котором изложена суть совершенного правонарушения (л.д.</w:t>
      </w:r>
      <w:r w:rsidRPr="009E7F8B" w:rsidR="008C2205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), </w:t>
      </w:r>
    </w:p>
    <w:p w:rsidR="00DC679C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>-</w:t>
      </w:r>
      <w:r w:rsidRPr="009E7F8B" w:rsidR="00B2638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рапортом ОУ ОУР МО МВД России «Красноперекопский»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ФИО</w:t>
      </w:r>
      <w:r w:rsidRPr="009E7F8B" w:rsidR="00B2638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02.05.2025 (л.д.3);</w:t>
      </w:r>
    </w:p>
    <w:p w:rsidR="00B2638A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-объяснениями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03.05.2025 (л.д.4); </w:t>
      </w:r>
    </w:p>
    <w:p w:rsidR="00B2638A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-заключением эксперта № 130 от 05.05.2025, согласно которому  у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обнаружены повреждения: царапины на передней поверхности верхней трети правого предплечья, кровоподтек на передней поверхности средней трети левого плеча, которые образовались 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>т действия тупого твердого предмета (предметов) с ограниченной действующей  поверхностью, не исключено их образование 02.05.2025 (л.д. 8-10</w:t>
      </w:r>
      <w:r w:rsidRPr="009E7F8B" w:rsidR="00787DFB">
        <w:rPr>
          <w:rFonts w:ascii="Times New Roman" w:eastAsia="Times New Roman" w:hAnsi="Times New Roman" w:cs="Times New Roman"/>
          <w:sz w:val="25"/>
          <w:szCs w:val="25"/>
          <w:lang w:eastAsia="ar-SA"/>
        </w:rPr>
        <w:t>,42-43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>);</w:t>
      </w:r>
    </w:p>
    <w:p w:rsidR="00B2638A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-видеозаписью содержащей фрагмент происходящего конфликта между  Керимовой Э.М. и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( диск, л.д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>.11);</w:t>
      </w:r>
    </w:p>
    <w:p w:rsidR="00B2638A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объяснениями 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05.05.2025 (л.д.13);</w:t>
      </w:r>
    </w:p>
    <w:p w:rsidR="00B2638A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-объяснениями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05.05.2025 (л.д.16);</w:t>
      </w:r>
    </w:p>
    <w:p w:rsidR="00787DFB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-протоколом принятия устного заявления от 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(л.д.24);</w:t>
      </w:r>
    </w:p>
    <w:p w:rsidR="00787DFB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-рапортом  дежурного ДЧ Отд. МВД по г. Армянску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02.05.20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25 (л.д.3); </w:t>
      </w:r>
    </w:p>
    <w:p w:rsidR="00787DFB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-копией справки ГБУЗ РК «Красноперекоская ЦРБ», согласно которой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03.05.2025 обращалась  в больницу и ей была оказана неотложная медицинская помощь (л.д.39); </w:t>
      </w:r>
    </w:p>
    <w:p w:rsidR="00787DFB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-заключением эксперта № 214 от 10.07.2025, согласно которому  у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обнаружены повреждения: царапины на передней поверхности верхней трети правого предплечья, кровоподтек на передней поверхности средней трети левого плеча, которые образовались от действия тупого твердого предмета (предметов) с ограниченной действую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>щей  поверхностью, не исключено их образование 02.05.2025 (л.д. 51-52);</w:t>
      </w:r>
    </w:p>
    <w:p w:rsidR="00787DFB" w:rsidRPr="009E7F8B" w:rsidP="00B2638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-заключением эксперта № 387 от 26.11.2025, согласно которому  у </w:t>
      </w:r>
      <w:r w:rsidR="004413D2">
        <w:rPr>
          <w:rFonts w:ascii="Times New Roman" w:eastAsia="Times New Roman" w:hAnsi="Times New Roman" w:cs="Times New Roman"/>
          <w:sz w:val="25"/>
          <w:szCs w:val="25"/>
          <w:lang w:eastAsia="ar-SA"/>
        </w:rPr>
        <w:t>ФИО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обнаружены повреждения: царапины на передней поверхности верхней трети правого предплечья, кровоподтек на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передней поверхности средней трети левого плеча, которые образовались от действия тупого твердого предмета (предметов) с ограниченной действующей  поверхностью, не исключено их образование 02.05.2025, расцениваются как повреждения, не причинившие вреда зд</w:t>
      </w:r>
      <w:r w:rsidRPr="009E7F8B">
        <w:rPr>
          <w:rFonts w:ascii="Times New Roman" w:eastAsia="Times New Roman" w:hAnsi="Times New Roman" w:cs="Times New Roman"/>
          <w:sz w:val="25"/>
          <w:szCs w:val="25"/>
          <w:lang w:eastAsia="ar-SA"/>
        </w:rPr>
        <w:t>оровью (л.д. 47-49).</w:t>
      </w:r>
    </w:p>
    <w:p w:rsidR="00653591" w:rsidRPr="009E7F8B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E7F8B">
        <w:rPr>
          <w:rFonts w:ascii="Times New Roman" w:hAnsi="Times New Roman" w:cs="Times New Roman"/>
          <w:sz w:val="25"/>
          <w:szCs w:val="25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</w:t>
      </w:r>
      <w:r w:rsidRPr="009E7F8B">
        <w:rPr>
          <w:rFonts w:ascii="Times New Roman" w:hAnsi="Times New Roman" w:cs="Times New Roman"/>
          <w:sz w:val="25"/>
          <w:szCs w:val="25"/>
        </w:rPr>
        <w:t xml:space="preserve">анные, поэтому суд принимает их как допустимые доказательства. </w:t>
      </w:r>
    </w:p>
    <w:p w:rsidR="00DD5878" w:rsidRPr="009E7F8B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Данных, опровергающих доказательства, положенные судом в основу настоящего постановления, в суд не поступило. </w:t>
      </w:r>
    </w:p>
    <w:p w:rsidR="00F56ADB" w:rsidRPr="009E7F8B" w:rsidP="00F56ADB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Незначительные  расхождения  в показаниях потерпевшей  данных  ею </w:t>
      </w:r>
      <w:r w:rsidRPr="009E7F8B">
        <w:rPr>
          <w:sz w:val="25"/>
          <w:szCs w:val="25"/>
        </w:rPr>
        <w:t xml:space="preserve"> в судебном заседаний и на стадии проведения проверки касательно второстепенных деталей и количества нанесенных ударов, </w:t>
      </w:r>
      <w:r w:rsidRPr="009E7F8B">
        <w:rPr>
          <w:color w:val="000000" w:themeColor="text1"/>
          <w:sz w:val="25"/>
          <w:szCs w:val="25"/>
        </w:rPr>
        <w:t>объясняется субъективным восприятием произошедшего, давностью  произошедшего, и не отрицают вину Керимовой Э.М во вменяемом ей в вину пр</w:t>
      </w:r>
      <w:r w:rsidRPr="009E7F8B">
        <w:rPr>
          <w:color w:val="000000" w:themeColor="text1"/>
          <w:sz w:val="25"/>
          <w:szCs w:val="25"/>
        </w:rPr>
        <w:t xml:space="preserve">авонарушении. </w:t>
      </w:r>
    </w:p>
    <w:p w:rsidR="00DC679C" w:rsidRPr="009E7F8B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Вместе с тем, суд не принимает в качестве доказательств вины  </w:t>
      </w:r>
      <w:r w:rsidRPr="009E7F8B" w:rsidR="00787DFB">
        <w:rPr>
          <w:sz w:val="25"/>
          <w:szCs w:val="25"/>
        </w:rPr>
        <w:t>Керимовой  Э.М.</w:t>
      </w:r>
      <w:r w:rsidRPr="009E7F8B">
        <w:rPr>
          <w:sz w:val="25"/>
          <w:szCs w:val="25"/>
        </w:rPr>
        <w:t xml:space="preserve"> предоставленные на л.д.6 объяснения </w:t>
      </w:r>
      <w:r w:rsidR="004413D2">
        <w:rPr>
          <w:sz w:val="25"/>
          <w:szCs w:val="25"/>
        </w:rPr>
        <w:t>ФИО</w:t>
      </w:r>
      <w:r w:rsidRPr="009E7F8B" w:rsidR="00787DFB">
        <w:rPr>
          <w:sz w:val="25"/>
          <w:szCs w:val="25"/>
        </w:rPr>
        <w:t>,</w:t>
      </w:r>
      <w:r w:rsidRPr="009E7F8B">
        <w:rPr>
          <w:sz w:val="25"/>
          <w:szCs w:val="25"/>
        </w:rPr>
        <w:t xml:space="preserve"> полученные </w:t>
      </w:r>
      <w:r w:rsidRPr="009E7F8B" w:rsidR="00787DFB">
        <w:rPr>
          <w:sz w:val="25"/>
          <w:szCs w:val="25"/>
        </w:rPr>
        <w:t>03.05.2025,</w:t>
      </w:r>
      <w:r w:rsidRPr="009E7F8B">
        <w:rPr>
          <w:sz w:val="25"/>
          <w:szCs w:val="25"/>
        </w:rPr>
        <w:t xml:space="preserve"> поскольку в предоставленных объяснения</w:t>
      </w:r>
      <w:r w:rsidRPr="009E7F8B" w:rsidR="00A95AC9">
        <w:rPr>
          <w:sz w:val="25"/>
          <w:szCs w:val="25"/>
        </w:rPr>
        <w:t>х</w:t>
      </w:r>
      <w:r w:rsidRPr="009E7F8B">
        <w:rPr>
          <w:sz w:val="25"/>
          <w:szCs w:val="25"/>
        </w:rPr>
        <w:t xml:space="preserve"> отсутствуют  сведения о разъяснения </w:t>
      </w:r>
      <w:r w:rsidRPr="009E7F8B" w:rsidR="00787DFB">
        <w:rPr>
          <w:sz w:val="25"/>
          <w:szCs w:val="25"/>
        </w:rPr>
        <w:t>свидетелю его прав</w:t>
      </w:r>
      <w:r w:rsidRPr="009E7F8B">
        <w:rPr>
          <w:sz w:val="25"/>
          <w:szCs w:val="25"/>
        </w:rPr>
        <w:t xml:space="preserve">, и предупреждения об ответственности  по ст. 17.9 КоАП РФ. </w:t>
      </w:r>
    </w:p>
    <w:p w:rsidR="00F56ADB" w:rsidRPr="009E7F8B" w:rsidP="00F56ADB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Вместе с тем исключение из числа доказательств объяснений </w:t>
      </w:r>
      <w:r w:rsidR="004413D2">
        <w:rPr>
          <w:sz w:val="25"/>
          <w:szCs w:val="25"/>
        </w:rPr>
        <w:t>ФИО</w:t>
      </w:r>
      <w:r w:rsidRPr="009E7F8B">
        <w:rPr>
          <w:sz w:val="25"/>
          <w:szCs w:val="25"/>
        </w:rPr>
        <w:t xml:space="preserve"> не исключает  виновность  Керимовой Э.М. в совершении  вменяемого правонарушения, поскольку ее  виновность подтверждаетс</w:t>
      </w:r>
      <w:r w:rsidRPr="009E7F8B">
        <w:rPr>
          <w:sz w:val="25"/>
          <w:szCs w:val="25"/>
        </w:rPr>
        <w:t xml:space="preserve">я совокупностью других доказательств, которые проверены с точки зрения их относимости, допустимости, достоверности и достаточности для разрешения дела. </w:t>
      </w:r>
    </w:p>
    <w:p w:rsidR="00AA4B58" w:rsidRPr="009E7F8B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Показания свидетеля </w:t>
      </w:r>
      <w:r w:rsidR="004413D2">
        <w:rPr>
          <w:sz w:val="25"/>
          <w:szCs w:val="25"/>
        </w:rPr>
        <w:t>ФИО</w:t>
      </w:r>
      <w:r w:rsidRPr="009E7F8B">
        <w:rPr>
          <w:sz w:val="25"/>
          <w:szCs w:val="25"/>
        </w:rPr>
        <w:t xml:space="preserve"> не исключают виновность Керимовой Э.М. в совершении вменяемого ей в в</w:t>
      </w:r>
      <w:r w:rsidRPr="009E7F8B">
        <w:rPr>
          <w:sz w:val="25"/>
          <w:szCs w:val="25"/>
        </w:rPr>
        <w:t>ину правонарушения, поскольку указанный свидетель очевидцем всего происходящего конфликта не был.</w:t>
      </w:r>
    </w:p>
    <w:p w:rsidR="00AA4B58" w:rsidRPr="009E7F8B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>К показаниям свиде</w:t>
      </w:r>
      <w:r w:rsidRPr="009E7F8B" w:rsidR="009E7F8B">
        <w:rPr>
          <w:sz w:val="25"/>
          <w:szCs w:val="25"/>
        </w:rPr>
        <w:t xml:space="preserve">теля </w:t>
      </w:r>
      <w:r w:rsidR="004413D2">
        <w:rPr>
          <w:sz w:val="25"/>
          <w:szCs w:val="25"/>
        </w:rPr>
        <w:t>ФИО</w:t>
      </w:r>
      <w:r w:rsidRPr="009E7F8B" w:rsidR="009E7F8B">
        <w:rPr>
          <w:sz w:val="25"/>
          <w:szCs w:val="25"/>
        </w:rPr>
        <w:t xml:space="preserve"> суд относит</w:t>
      </w:r>
      <w:r w:rsidRPr="009E7F8B">
        <w:rPr>
          <w:sz w:val="25"/>
          <w:szCs w:val="25"/>
        </w:rPr>
        <w:t>ся критически и расценивает их как данные с целью содействия в  избежании ответственности</w:t>
      </w:r>
      <w:r w:rsidRPr="009E7F8B" w:rsidR="00C774C8">
        <w:rPr>
          <w:sz w:val="25"/>
          <w:szCs w:val="25"/>
        </w:rPr>
        <w:t xml:space="preserve"> Керимовой Э.М. за совершенное правонарушение. </w:t>
      </w:r>
      <w:r w:rsidRPr="009E7F8B">
        <w:rPr>
          <w:sz w:val="25"/>
          <w:szCs w:val="25"/>
        </w:rPr>
        <w:t xml:space="preserve">  </w:t>
      </w:r>
    </w:p>
    <w:p w:rsidR="00A95AC9" w:rsidRPr="009E7F8B" w:rsidP="0063610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Правовую </w:t>
      </w:r>
      <w:r w:rsidRPr="009E7F8B" w:rsidR="00C774C8">
        <w:rPr>
          <w:sz w:val="25"/>
          <w:szCs w:val="25"/>
        </w:rPr>
        <w:t xml:space="preserve"> </w:t>
      </w:r>
      <w:r w:rsidRPr="009E7F8B">
        <w:rPr>
          <w:sz w:val="25"/>
          <w:szCs w:val="25"/>
        </w:rPr>
        <w:t xml:space="preserve">позицию </w:t>
      </w:r>
      <w:r w:rsidRPr="009E7F8B" w:rsidR="00C774C8">
        <w:rPr>
          <w:sz w:val="25"/>
          <w:szCs w:val="25"/>
        </w:rPr>
        <w:t xml:space="preserve">Керимовой Э.М., </w:t>
      </w:r>
      <w:r w:rsidRPr="009E7F8B">
        <w:rPr>
          <w:sz w:val="25"/>
          <w:szCs w:val="25"/>
        </w:rPr>
        <w:t xml:space="preserve"> </w:t>
      </w:r>
      <w:r w:rsidRPr="009E7F8B" w:rsidR="00C774C8">
        <w:rPr>
          <w:sz w:val="25"/>
          <w:szCs w:val="25"/>
        </w:rPr>
        <w:t>изложенную ею в судебном заседании,</w:t>
      </w:r>
      <w:r w:rsidRPr="009E7F8B" w:rsidR="00636104">
        <w:rPr>
          <w:color w:val="000000"/>
          <w:sz w:val="25"/>
          <w:szCs w:val="25"/>
        </w:rPr>
        <w:t xml:space="preserve"> </w:t>
      </w:r>
      <w:r w:rsidRPr="009E7F8B" w:rsidR="00037924">
        <w:rPr>
          <w:sz w:val="25"/>
          <w:szCs w:val="25"/>
        </w:rPr>
        <w:t xml:space="preserve"> суд расценивает как избранный </w:t>
      </w:r>
      <w:r w:rsidRPr="009E7F8B" w:rsidR="00C774C8">
        <w:rPr>
          <w:sz w:val="25"/>
          <w:szCs w:val="25"/>
        </w:rPr>
        <w:t>ею</w:t>
      </w:r>
      <w:r w:rsidRPr="009E7F8B" w:rsidR="00037924">
        <w:rPr>
          <w:sz w:val="25"/>
          <w:szCs w:val="25"/>
        </w:rPr>
        <w:t xml:space="preserve"> способ защиты с целью избежания ответственности за вменяемое в вину правонарушение, опровергающ</w:t>
      </w:r>
      <w:r w:rsidRPr="009E7F8B" w:rsidR="00636104">
        <w:rPr>
          <w:sz w:val="25"/>
          <w:szCs w:val="25"/>
        </w:rPr>
        <w:t>уюся</w:t>
      </w:r>
      <w:r w:rsidRPr="009E7F8B" w:rsidR="00037924">
        <w:rPr>
          <w:sz w:val="25"/>
          <w:szCs w:val="25"/>
        </w:rPr>
        <w:t xml:space="preserve"> показаниями потерпевшей, свидетел</w:t>
      </w:r>
      <w:r w:rsidRPr="009E7F8B" w:rsidR="00C774C8">
        <w:rPr>
          <w:sz w:val="25"/>
          <w:szCs w:val="25"/>
        </w:rPr>
        <w:t>ей</w:t>
      </w:r>
      <w:r w:rsidRPr="009E7F8B" w:rsidR="00037924">
        <w:rPr>
          <w:sz w:val="25"/>
          <w:szCs w:val="25"/>
        </w:rPr>
        <w:t xml:space="preserve"> </w:t>
      </w:r>
      <w:r w:rsidR="004413D2">
        <w:rPr>
          <w:sz w:val="25"/>
          <w:szCs w:val="25"/>
        </w:rPr>
        <w:t>ФИО</w:t>
      </w:r>
      <w:r w:rsidRPr="009E7F8B" w:rsidR="00C774C8">
        <w:rPr>
          <w:sz w:val="25"/>
          <w:szCs w:val="25"/>
        </w:rPr>
        <w:t xml:space="preserve">, </w:t>
      </w:r>
      <w:r w:rsidR="004413D2">
        <w:rPr>
          <w:sz w:val="25"/>
          <w:szCs w:val="25"/>
        </w:rPr>
        <w:t>ФИО</w:t>
      </w:r>
      <w:r w:rsidRPr="009E7F8B" w:rsidR="00F56ADB">
        <w:rPr>
          <w:sz w:val="25"/>
          <w:szCs w:val="25"/>
        </w:rPr>
        <w:t>,</w:t>
      </w:r>
      <w:r w:rsidRPr="009E7F8B" w:rsidR="00C774C8">
        <w:rPr>
          <w:sz w:val="25"/>
          <w:szCs w:val="25"/>
        </w:rPr>
        <w:t xml:space="preserve"> </w:t>
      </w:r>
      <w:r w:rsidRPr="009E7F8B" w:rsidR="00037924">
        <w:rPr>
          <w:sz w:val="25"/>
          <w:szCs w:val="25"/>
        </w:rPr>
        <w:t xml:space="preserve"> предупреждённых  об</w:t>
      </w:r>
      <w:r w:rsidRPr="009E7F8B" w:rsidR="00636104">
        <w:rPr>
          <w:sz w:val="25"/>
          <w:szCs w:val="25"/>
        </w:rPr>
        <w:t xml:space="preserve"> </w:t>
      </w:r>
      <w:r w:rsidRPr="009E7F8B" w:rsidR="00037924">
        <w:rPr>
          <w:sz w:val="25"/>
          <w:szCs w:val="25"/>
        </w:rPr>
        <w:t xml:space="preserve"> ответственности, предусмотренной ст. 17.9 КоАП РФ</w:t>
      </w:r>
      <w:r w:rsidRPr="009E7F8B">
        <w:rPr>
          <w:sz w:val="25"/>
          <w:szCs w:val="25"/>
        </w:rPr>
        <w:t>.</w:t>
      </w:r>
    </w:p>
    <w:p w:rsidR="00653591" w:rsidRPr="009E7F8B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    Действия </w:t>
      </w:r>
      <w:r w:rsidRPr="009E7F8B" w:rsidR="00202431">
        <w:rPr>
          <w:bCs/>
          <w:sz w:val="25"/>
          <w:szCs w:val="25"/>
        </w:rPr>
        <w:t xml:space="preserve"> </w:t>
      </w:r>
      <w:r w:rsidRPr="009E7F8B" w:rsidR="00787DFB">
        <w:rPr>
          <w:bCs/>
          <w:sz w:val="25"/>
          <w:szCs w:val="25"/>
        </w:rPr>
        <w:t xml:space="preserve"> Керимовой Эльвины Мамметовны</w:t>
      </w:r>
      <w:r w:rsidRPr="009E7F8B">
        <w:rPr>
          <w:sz w:val="25"/>
          <w:szCs w:val="25"/>
        </w:rPr>
        <w:t xml:space="preserve"> мировой судья квалифицирует по статье </w:t>
      </w:r>
      <w:hyperlink r:id="rId5" w:anchor="12/6.1.1" w:history="1">
        <w:r w:rsidRPr="009E7F8B">
          <w:rPr>
            <w:rStyle w:val="Hyperlink"/>
            <w:sz w:val="25"/>
            <w:szCs w:val="25"/>
            <w:u w:val="none"/>
          </w:rPr>
          <w:t>6.1.1 КоАП РФ</w:t>
        </w:r>
      </w:hyperlink>
      <w:r w:rsidRPr="009E7F8B">
        <w:rPr>
          <w:sz w:val="25"/>
          <w:szCs w:val="25"/>
        </w:rPr>
        <w:t xml:space="preserve">, как </w:t>
      </w:r>
      <w:r w:rsidRPr="009E7F8B" w:rsidR="00DD5878">
        <w:rPr>
          <w:sz w:val="25"/>
          <w:szCs w:val="25"/>
        </w:rPr>
        <w:t xml:space="preserve"> нанесение побоев, </w:t>
      </w:r>
      <w:r w:rsidRPr="009E7F8B">
        <w:rPr>
          <w:sz w:val="25"/>
          <w:szCs w:val="25"/>
        </w:rPr>
        <w:t>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9E7F8B">
          <w:rPr>
            <w:rStyle w:val="Hyperlink"/>
            <w:sz w:val="25"/>
            <w:szCs w:val="25"/>
            <w:u w:val="none"/>
          </w:rPr>
          <w:t>115 Уголовного кодекса Российской Федерации</w:t>
        </w:r>
      </w:hyperlink>
      <w:r w:rsidRPr="009E7F8B">
        <w:rPr>
          <w:sz w:val="25"/>
          <w:szCs w:val="25"/>
        </w:rPr>
        <w:t>, если эти действия не содержат уголовно наказуемого деяния.</w:t>
      </w:r>
    </w:p>
    <w:p w:rsidR="00787DFB" w:rsidRPr="009E7F8B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ab/>
        <w:t xml:space="preserve">Обстоятельством, смягчающим  административную ответственность, мировой судья в соответствии п. 10 </w:t>
      </w:r>
      <w:r w:rsidRPr="009E7F8B">
        <w:rPr>
          <w:sz w:val="25"/>
          <w:szCs w:val="25"/>
        </w:rPr>
        <w:t>ч. 1 ст. 4.2 КоАП РФ признает совершение правонарушения  женщиной имеющей малолетнего  ребенка, в соответствии  с ч 2 ст. 4.2 КоАП РФ  совершение административного правонарушения  впервые, поскольку в материалах дела отсутствуют  сведения о привлечении Кер</w:t>
      </w:r>
      <w:r w:rsidRPr="009E7F8B">
        <w:rPr>
          <w:sz w:val="25"/>
          <w:szCs w:val="25"/>
        </w:rPr>
        <w:t xml:space="preserve">имовой Э.М. ранее к административной ответственности.  </w:t>
      </w:r>
    </w:p>
    <w:p w:rsidR="00653591" w:rsidRPr="009E7F8B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>Обстоятельств</w:t>
      </w:r>
      <w:r w:rsidRPr="009E7F8B" w:rsidR="00037924">
        <w:rPr>
          <w:sz w:val="25"/>
          <w:szCs w:val="25"/>
        </w:rPr>
        <w:t xml:space="preserve">, отягчающих административную ответственность мировым судьей не установлено. </w:t>
      </w:r>
    </w:p>
    <w:p w:rsidR="00653591" w:rsidRPr="009E7F8B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    Обстоятельств, предусмотренных статьей </w:t>
      </w:r>
      <w:hyperlink r:id="rId5" w:anchor="12/24.5" w:history="1">
        <w:r w:rsidRPr="009E7F8B">
          <w:rPr>
            <w:rStyle w:val="Hyperlink"/>
            <w:sz w:val="25"/>
            <w:szCs w:val="25"/>
            <w:u w:val="none"/>
          </w:rPr>
          <w:t>24.5 КоАП РФ</w:t>
        </w:r>
      </w:hyperlink>
      <w:r w:rsidRPr="009E7F8B">
        <w:rPr>
          <w:rStyle w:val="Hyperlink"/>
          <w:sz w:val="25"/>
          <w:szCs w:val="25"/>
          <w:u w:val="none"/>
        </w:rPr>
        <w:t>,</w:t>
      </w:r>
      <w:r w:rsidRPr="009E7F8B">
        <w:rPr>
          <w:sz w:val="25"/>
          <w:szCs w:val="25"/>
        </w:rPr>
        <w:t xml:space="preserve"> мировым судьей не установлено. </w:t>
      </w:r>
    </w:p>
    <w:p w:rsidR="00653591" w:rsidRPr="009E7F8B" w:rsidP="00DD5878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    С учетом фактических обстоятельств по делу и данных о личности </w:t>
      </w:r>
      <w:r w:rsidRPr="009E7F8B" w:rsidR="00787DFB">
        <w:rPr>
          <w:sz w:val="25"/>
          <w:szCs w:val="25"/>
        </w:rPr>
        <w:t>виновной</w:t>
      </w:r>
      <w:r w:rsidRPr="009E7F8B">
        <w:rPr>
          <w:sz w:val="25"/>
          <w:szCs w:val="25"/>
        </w:rPr>
        <w:t xml:space="preserve">, суд приходит к выводу о возможности назначения </w:t>
      </w:r>
      <w:r w:rsidRPr="009E7F8B" w:rsidR="00787DFB">
        <w:rPr>
          <w:sz w:val="25"/>
          <w:szCs w:val="25"/>
        </w:rPr>
        <w:t>Керимовой Э.М.</w:t>
      </w:r>
      <w:r w:rsidRPr="009E7F8B">
        <w:rPr>
          <w:sz w:val="25"/>
          <w:szCs w:val="25"/>
        </w:rPr>
        <w:t xml:space="preserve"> наказания в виде административного штрафа, предусмотр</w:t>
      </w:r>
      <w:r w:rsidRPr="009E7F8B">
        <w:rPr>
          <w:sz w:val="25"/>
          <w:szCs w:val="25"/>
        </w:rPr>
        <w:t>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9E7F8B">
          <w:rPr>
            <w:rStyle w:val="Hyperlink"/>
            <w:sz w:val="25"/>
            <w:szCs w:val="25"/>
            <w:u w:val="none"/>
          </w:rPr>
          <w:t>3.1 КоАП РФ</w:t>
        </w:r>
      </w:hyperlink>
      <w:r w:rsidRPr="009E7F8B">
        <w:rPr>
          <w:sz w:val="25"/>
          <w:szCs w:val="25"/>
        </w:rPr>
        <w:t>, согласно которой административное наказание является уст</w:t>
      </w:r>
      <w:r w:rsidRPr="009E7F8B">
        <w:rPr>
          <w:sz w:val="25"/>
          <w:szCs w:val="25"/>
        </w:rPr>
        <w:t>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16F13" w:rsidRPr="009E7F8B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    </w:t>
      </w:r>
      <w:r w:rsidRPr="009E7F8B" w:rsidR="00E70650">
        <w:rPr>
          <w:sz w:val="25"/>
          <w:szCs w:val="25"/>
        </w:rPr>
        <w:t>На основании ст. 6.1.1 КоАП РФ, р</w:t>
      </w:r>
      <w:r w:rsidRPr="009E7F8B">
        <w:rPr>
          <w:sz w:val="25"/>
          <w:szCs w:val="25"/>
        </w:rPr>
        <w:t>уководствуясь статьями  </w:t>
      </w:r>
      <w:hyperlink r:id="rId5" w:anchor="12/29.10" w:history="1">
        <w:r w:rsidRPr="009E7F8B">
          <w:rPr>
            <w:rStyle w:val="Hyperlink"/>
            <w:sz w:val="25"/>
            <w:szCs w:val="25"/>
            <w:u w:val="none"/>
          </w:rPr>
          <w:t>29.9-29.11 КоАП РФ</w:t>
        </w:r>
      </w:hyperlink>
      <w:r w:rsidRPr="009E7F8B">
        <w:rPr>
          <w:sz w:val="25"/>
          <w:szCs w:val="25"/>
        </w:rPr>
        <w:t>, мировой судья</w:t>
      </w:r>
    </w:p>
    <w:p w:rsidR="00DA173B" w:rsidRPr="009E7F8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5"/>
          <w:szCs w:val="25"/>
        </w:rPr>
      </w:pPr>
      <w:r w:rsidRPr="009E7F8B">
        <w:rPr>
          <w:bCs/>
          <w:sz w:val="25"/>
          <w:szCs w:val="25"/>
        </w:rPr>
        <w:t xml:space="preserve">                                                      ПОСТАНОВИЛ:</w:t>
      </w:r>
    </w:p>
    <w:p w:rsidR="00DA173B" w:rsidRPr="009E7F8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</w:p>
    <w:p w:rsidR="00DA173B" w:rsidRPr="009E7F8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     </w:t>
      </w:r>
      <w:r w:rsidRPr="009E7F8B" w:rsidR="00787DFB">
        <w:rPr>
          <w:bCs/>
          <w:sz w:val="25"/>
          <w:szCs w:val="25"/>
        </w:rPr>
        <w:t>Керимов</w:t>
      </w:r>
      <w:r w:rsidRPr="009E7F8B" w:rsidR="009E7F8B">
        <w:rPr>
          <w:bCs/>
          <w:sz w:val="25"/>
          <w:szCs w:val="25"/>
        </w:rPr>
        <w:t>у</w:t>
      </w:r>
      <w:r w:rsidRPr="009E7F8B" w:rsidR="00787DFB">
        <w:rPr>
          <w:bCs/>
          <w:sz w:val="25"/>
          <w:szCs w:val="25"/>
        </w:rPr>
        <w:t xml:space="preserve"> Эльвину Мамметовну</w:t>
      </w:r>
      <w:r w:rsidRPr="009E7F8B" w:rsidR="00E70650">
        <w:rPr>
          <w:bCs/>
          <w:sz w:val="25"/>
          <w:szCs w:val="25"/>
        </w:rPr>
        <w:t xml:space="preserve"> </w:t>
      </w:r>
      <w:r w:rsidRPr="009E7F8B" w:rsidR="00E63B25">
        <w:rPr>
          <w:sz w:val="25"/>
          <w:szCs w:val="25"/>
        </w:rPr>
        <w:t xml:space="preserve"> </w:t>
      </w:r>
      <w:r w:rsidRPr="009E7F8B">
        <w:rPr>
          <w:sz w:val="25"/>
          <w:szCs w:val="25"/>
        </w:rPr>
        <w:t xml:space="preserve">признать </w:t>
      </w:r>
      <w:r w:rsidRPr="009E7F8B" w:rsidR="00787DFB">
        <w:rPr>
          <w:sz w:val="25"/>
          <w:szCs w:val="25"/>
        </w:rPr>
        <w:t>виновной</w:t>
      </w:r>
      <w:r w:rsidRPr="009E7F8B">
        <w:rPr>
          <w:sz w:val="25"/>
          <w:szCs w:val="25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9E7F8B">
          <w:rPr>
            <w:rStyle w:val="Hyperlink"/>
            <w:color w:val="auto"/>
            <w:sz w:val="25"/>
            <w:szCs w:val="25"/>
            <w:u w:val="none"/>
          </w:rPr>
          <w:t>6.1.1 КоАП РФ</w:t>
        </w:r>
      </w:hyperlink>
      <w:r w:rsidRPr="009E7F8B" w:rsidR="007B028F">
        <w:rPr>
          <w:sz w:val="25"/>
          <w:szCs w:val="25"/>
        </w:rPr>
        <w:t xml:space="preserve"> и назначить </w:t>
      </w:r>
      <w:r w:rsidRPr="009E7F8B" w:rsidR="00787DFB">
        <w:rPr>
          <w:sz w:val="25"/>
          <w:szCs w:val="25"/>
        </w:rPr>
        <w:t>ей</w:t>
      </w:r>
      <w:r w:rsidRPr="009E7F8B">
        <w:rPr>
          <w:sz w:val="25"/>
          <w:szCs w:val="25"/>
        </w:rPr>
        <w:t xml:space="preserve"> наказание в виде административного штрафа в</w:t>
      </w:r>
      <w:r w:rsidRPr="009E7F8B" w:rsidR="009E7F8B">
        <w:rPr>
          <w:sz w:val="25"/>
          <w:szCs w:val="25"/>
        </w:rPr>
        <w:t xml:space="preserve"> размере </w:t>
      </w:r>
      <w:r w:rsidRPr="009E7F8B">
        <w:rPr>
          <w:sz w:val="25"/>
          <w:szCs w:val="25"/>
        </w:rPr>
        <w:t xml:space="preserve"> </w:t>
      </w:r>
      <w:r w:rsidRPr="009E7F8B" w:rsidR="00787DFB">
        <w:rPr>
          <w:sz w:val="25"/>
          <w:szCs w:val="25"/>
        </w:rPr>
        <w:t>6 000</w:t>
      </w:r>
      <w:r w:rsidRPr="009E7F8B">
        <w:rPr>
          <w:sz w:val="25"/>
          <w:szCs w:val="25"/>
        </w:rPr>
        <w:t xml:space="preserve"> (</w:t>
      </w:r>
      <w:r w:rsidRPr="009E7F8B" w:rsidR="00787DFB">
        <w:rPr>
          <w:sz w:val="25"/>
          <w:szCs w:val="25"/>
        </w:rPr>
        <w:t>шесть</w:t>
      </w:r>
      <w:r w:rsidRPr="009E7F8B" w:rsidR="00954DAA">
        <w:rPr>
          <w:sz w:val="25"/>
          <w:szCs w:val="25"/>
        </w:rPr>
        <w:t xml:space="preserve"> тысяч</w:t>
      </w:r>
      <w:r w:rsidRPr="009E7F8B">
        <w:rPr>
          <w:sz w:val="25"/>
          <w:szCs w:val="25"/>
        </w:rPr>
        <w:t>) рублей.</w:t>
      </w:r>
    </w:p>
    <w:p w:rsidR="0098026B" w:rsidRPr="009E7F8B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5"/>
          <w:szCs w:val="25"/>
        </w:rPr>
      </w:pPr>
      <w:r w:rsidRPr="009E7F8B">
        <w:rPr>
          <w:sz w:val="25"/>
          <w:szCs w:val="25"/>
        </w:rPr>
        <w:t xml:space="preserve">        А</w:t>
      </w:r>
      <w:r w:rsidRPr="009E7F8B" w:rsidR="00DA173B">
        <w:rPr>
          <w:sz w:val="25"/>
          <w:szCs w:val="25"/>
        </w:rPr>
        <w:t>дминистративный штраф подлежит уплате:</w:t>
      </w:r>
      <w:r w:rsidRPr="009E7F8B">
        <w:rPr>
          <w:sz w:val="25"/>
          <w:szCs w:val="25"/>
        </w:rPr>
        <w:t xml:space="preserve"> </w:t>
      </w:r>
      <w:r w:rsidRPr="009E7F8B" w:rsidR="00E63B25">
        <w:rPr>
          <w:rFonts w:eastAsia="Calibri"/>
          <w:sz w:val="25"/>
          <w:szCs w:val="25"/>
        </w:rPr>
        <w:t xml:space="preserve">получатель: </w:t>
      </w:r>
      <w:r w:rsidRPr="009E7F8B" w:rsidR="00E63B25">
        <w:rPr>
          <w:sz w:val="25"/>
          <w:szCs w:val="25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9E7F8B" w:rsidR="0094455F">
        <w:rPr>
          <w:sz w:val="25"/>
          <w:szCs w:val="25"/>
        </w:rPr>
        <w:t>ОКЦ № 7 ЮГУ Банка России</w:t>
      </w:r>
      <w:r w:rsidRPr="009E7F8B" w:rsidR="00E63B25">
        <w:rPr>
          <w:sz w:val="25"/>
          <w:szCs w:val="25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9E7F8B" w:rsidR="0083425F">
        <w:rPr>
          <w:sz w:val="25"/>
          <w:szCs w:val="25"/>
        </w:rPr>
        <w:t xml:space="preserve">, УИН </w:t>
      </w:r>
      <w:r w:rsidRPr="009E7F8B" w:rsidR="00787DFB">
        <w:rPr>
          <w:sz w:val="25"/>
          <w:szCs w:val="25"/>
        </w:rPr>
        <w:t>0410760300585001152606147</w:t>
      </w:r>
      <w:r w:rsidRPr="009E7F8B" w:rsidR="00E63B25">
        <w:rPr>
          <w:sz w:val="25"/>
          <w:szCs w:val="25"/>
        </w:rPr>
        <w:t>.</w:t>
      </w:r>
    </w:p>
    <w:p w:rsidR="00DA173B" w:rsidRPr="009E7F8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</w:t>
      </w:r>
      <w:r w:rsidRPr="009E7F8B">
        <w:rPr>
          <w:sz w:val="25"/>
          <w:szCs w:val="25"/>
        </w:rPr>
        <w:t xml:space="preserve">  </w:t>
      </w:r>
      <w:r w:rsidRPr="009E7F8B" w:rsidR="00BD2771">
        <w:rPr>
          <w:sz w:val="25"/>
          <w:szCs w:val="25"/>
        </w:rPr>
        <w:t xml:space="preserve">   </w:t>
      </w:r>
      <w:r w:rsidRPr="009E7F8B">
        <w:rPr>
          <w:sz w:val="25"/>
          <w:szCs w:val="25"/>
        </w:rPr>
        <w:t>Квитанция об уплате штрафа должна быть представлена миров</w:t>
      </w:r>
      <w:r w:rsidRPr="009E7F8B" w:rsidR="00655973">
        <w:rPr>
          <w:sz w:val="25"/>
          <w:szCs w:val="25"/>
        </w:rPr>
        <w:t>ому судье судебного участка № 58</w:t>
      </w:r>
      <w:r w:rsidRPr="009E7F8B">
        <w:rPr>
          <w:sz w:val="25"/>
          <w:szCs w:val="25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9E7F8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     Разъяснить, что в соответствии со ст. 32.2 КоАП РФ административны</w:t>
      </w:r>
      <w:r w:rsidRPr="009E7F8B">
        <w:rPr>
          <w:sz w:val="25"/>
          <w:szCs w:val="25"/>
        </w:rPr>
        <w:t xml:space="preserve">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9E7F8B">
        <w:rPr>
          <w:sz w:val="25"/>
          <w:szCs w:val="25"/>
        </w:rPr>
        <w:t>штрафа в законную силу либо со дня отсрочки или рассрочки, предусмотренных статьей 31.5 КоА</w:t>
      </w:r>
      <w:r w:rsidRPr="009E7F8B">
        <w:rPr>
          <w:sz w:val="25"/>
          <w:szCs w:val="25"/>
        </w:rPr>
        <w:t>П РФ.</w:t>
      </w:r>
    </w:p>
    <w:p w:rsidR="0098026B" w:rsidRPr="009E7F8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  <w:r w:rsidRPr="009E7F8B">
        <w:rPr>
          <w:sz w:val="25"/>
          <w:szCs w:val="25"/>
        </w:rPr>
        <w:t xml:space="preserve">      </w:t>
      </w:r>
      <w:r w:rsidRPr="009E7F8B" w:rsidR="00DA173B">
        <w:rPr>
          <w:sz w:val="25"/>
          <w:szCs w:val="25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591" w:rsidRPr="009E7F8B" w:rsidP="00954DA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5"/>
          <w:szCs w:val="25"/>
        </w:rPr>
      </w:pPr>
      <w:r w:rsidRPr="009E7F8B">
        <w:rPr>
          <w:sz w:val="25"/>
          <w:szCs w:val="25"/>
        </w:rPr>
        <w:t xml:space="preserve">       </w:t>
      </w:r>
      <w:r w:rsidRPr="009E7F8B" w:rsidR="0098026B">
        <w:rPr>
          <w:color w:val="000000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E7F8B" w:rsidR="00AF5A9B">
        <w:rPr>
          <w:color w:val="000000"/>
          <w:sz w:val="25"/>
          <w:szCs w:val="25"/>
        </w:rPr>
        <w:t>дней</w:t>
      </w:r>
      <w:r w:rsidRPr="009E7F8B" w:rsidR="0098026B">
        <w:rPr>
          <w:color w:val="000000"/>
          <w:sz w:val="25"/>
          <w:szCs w:val="25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53591" w:rsidRPr="009E7F8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</w:p>
    <w:p w:rsidR="00DA173B" w:rsidRPr="009E7F8B" w:rsidP="00DA173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E7F8B">
        <w:rPr>
          <w:rFonts w:ascii="Times New Roman" w:hAnsi="Times New Roman" w:cs="Times New Roman"/>
          <w:sz w:val="25"/>
          <w:szCs w:val="25"/>
        </w:rPr>
        <w:t xml:space="preserve">        Мировой судья</w:t>
      </w:r>
      <w:r w:rsidRPr="009E7F8B">
        <w:rPr>
          <w:rFonts w:ascii="Times New Roman" w:hAnsi="Times New Roman" w:cs="Times New Roman"/>
          <w:sz w:val="25"/>
          <w:szCs w:val="25"/>
        </w:rPr>
        <w:tab/>
      </w:r>
      <w:r w:rsidRPr="009E7F8B">
        <w:rPr>
          <w:rFonts w:ascii="Times New Roman" w:hAnsi="Times New Roman" w:cs="Times New Roman"/>
          <w:sz w:val="25"/>
          <w:szCs w:val="25"/>
        </w:rPr>
        <w:tab/>
        <w:t xml:space="preserve">      </w:t>
      </w:r>
      <w:r w:rsidRPr="009E7F8B" w:rsidR="009E7F8B">
        <w:rPr>
          <w:rFonts w:ascii="Times New Roman" w:hAnsi="Times New Roman" w:cs="Times New Roman"/>
          <w:sz w:val="25"/>
          <w:szCs w:val="25"/>
        </w:rPr>
        <w:t>подпись</w:t>
      </w:r>
      <w:r w:rsidRPr="009E7F8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9E7F8B">
        <w:rPr>
          <w:rFonts w:ascii="Times New Roman" w:hAnsi="Times New Roman" w:cs="Times New Roman"/>
          <w:sz w:val="25"/>
          <w:szCs w:val="25"/>
        </w:rPr>
        <w:tab/>
        <w:t xml:space="preserve">    </w:t>
      </w:r>
      <w:r w:rsidRPr="009E7F8B" w:rsidR="00AE135D">
        <w:rPr>
          <w:rFonts w:ascii="Times New Roman" w:hAnsi="Times New Roman" w:cs="Times New Roman"/>
          <w:sz w:val="25"/>
          <w:szCs w:val="25"/>
        </w:rPr>
        <w:t>А.С. Захарова</w:t>
      </w:r>
    </w:p>
    <w:p w:rsidR="00DA173B" w:rsidRPr="009E7F8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5"/>
          <w:szCs w:val="25"/>
        </w:rPr>
      </w:pPr>
    </w:p>
    <w:p w:rsidR="00735AE9" w:rsidRPr="009E7F8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D5878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83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37924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6A04"/>
    <w:rsid w:val="00097EB2"/>
    <w:rsid w:val="000A070C"/>
    <w:rsid w:val="000A2242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07C2"/>
    <w:rsid w:val="000D1AB9"/>
    <w:rsid w:val="000D7066"/>
    <w:rsid w:val="000D7858"/>
    <w:rsid w:val="000E7883"/>
    <w:rsid w:val="000F3048"/>
    <w:rsid w:val="000F4B4F"/>
    <w:rsid w:val="000F529A"/>
    <w:rsid w:val="000F5A35"/>
    <w:rsid w:val="000F6D81"/>
    <w:rsid w:val="001026D7"/>
    <w:rsid w:val="00107BC5"/>
    <w:rsid w:val="001179F8"/>
    <w:rsid w:val="00124340"/>
    <w:rsid w:val="001367FA"/>
    <w:rsid w:val="00145DC5"/>
    <w:rsid w:val="001548B6"/>
    <w:rsid w:val="001615C6"/>
    <w:rsid w:val="00162114"/>
    <w:rsid w:val="00164555"/>
    <w:rsid w:val="00167E5F"/>
    <w:rsid w:val="001720D8"/>
    <w:rsid w:val="00176BAF"/>
    <w:rsid w:val="00177E79"/>
    <w:rsid w:val="001831B9"/>
    <w:rsid w:val="00196BE1"/>
    <w:rsid w:val="00197055"/>
    <w:rsid w:val="001A4F01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E67B9"/>
    <w:rsid w:val="001F5840"/>
    <w:rsid w:val="001F5F88"/>
    <w:rsid w:val="001F799F"/>
    <w:rsid w:val="00202431"/>
    <w:rsid w:val="00205006"/>
    <w:rsid w:val="00205118"/>
    <w:rsid w:val="002110AD"/>
    <w:rsid w:val="00224EBF"/>
    <w:rsid w:val="0023119F"/>
    <w:rsid w:val="00232629"/>
    <w:rsid w:val="00251642"/>
    <w:rsid w:val="00252EA2"/>
    <w:rsid w:val="00274018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D0839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63601"/>
    <w:rsid w:val="0037672B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32258"/>
    <w:rsid w:val="004413D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C1565"/>
    <w:rsid w:val="004D0993"/>
    <w:rsid w:val="004D0E6F"/>
    <w:rsid w:val="004E10C4"/>
    <w:rsid w:val="004E2CC5"/>
    <w:rsid w:val="004E412C"/>
    <w:rsid w:val="004F0438"/>
    <w:rsid w:val="004F26A1"/>
    <w:rsid w:val="004F4D5E"/>
    <w:rsid w:val="00501003"/>
    <w:rsid w:val="005054F2"/>
    <w:rsid w:val="00506830"/>
    <w:rsid w:val="0050737E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91D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5F7384"/>
    <w:rsid w:val="00602F84"/>
    <w:rsid w:val="006060A1"/>
    <w:rsid w:val="00617C55"/>
    <w:rsid w:val="00625FB8"/>
    <w:rsid w:val="00630CA7"/>
    <w:rsid w:val="00636104"/>
    <w:rsid w:val="00636FD9"/>
    <w:rsid w:val="00653591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0CF"/>
    <w:rsid w:val="006C564F"/>
    <w:rsid w:val="006D2F92"/>
    <w:rsid w:val="006D4FE1"/>
    <w:rsid w:val="006E6932"/>
    <w:rsid w:val="006F2DEF"/>
    <w:rsid w:val="00700329"/>
    <w:rsid w:val="007277C4"/>
    <w:rsid w:val="007331FE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87C8F"/>
    <w:rsid w:val="00787DFB"/>
    <w:rsid w:val="007903A1"/>
    <w:rsid w:val="007911A3"/>
    <w:rsid w:val="00797A37"/>
    <w:rsid w:val="007A5245"/>
    <w:rsid w:val="007B028F"/>
    <w:rsid w:val="007B24B3"/>
    <w:rsid w:val="007B668A"/>
    <w:rsid w:val="007B6AC7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5374C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C2205"/>
    <w:rsid w:val="008C2302"/>
    <w:rsid w:val="008C4B46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455F"/>
    <w:rsid w:val="009451D2"/>
    <w:rsid w:val="009466E6"/>
    <w:rsid w:val="00947C03"/>
    <w:rsid w:val="00954DAA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E7F8B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5AC9"/>
    <w:rsid w:val="00A961EE"/>
    <w:rsid w:val="00AA0BEA"/>
    <w:rsid w:val="00AA0E90"/>
    <w:rsid w:val="00AA4B58"/>
    <w:rsid w:val="00AA7E44"/>
    <w:rsid w:val="00AB1367"/>
    <w:rsid w:val="00AC1723"/>
    <w:rsid w:val="00AD37D1"/>
    <w:rsid w:val="00AD49EA"/>
    <w:rsid w:val="00AD5FB3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2638A"/>
    <w:rsid w:val="00B3201C"/>
    <w:rsid w:val="00B339FB"/>
    <w:rsid w:val="00B367F7"/>
    <w:rsid w:val="00B45CA2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D46B2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774C8"/>
    <w:rsid w:val="00C8266E"/>
    <w:rsid w:val="00C91238"/>
    <w:rsid w:val="00CA2504"/>
    <w:rsid w:val="00CB08E3"/>
    <w:rsid w:val="00CB11B7"/>
    <w:rsid w:val="00CB4D52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60F0"/>
    <w:rsid w:val="00D6319D"/>
    <w:rsid w:val="00D64DAE"/>
    <w:rsid w:val="00D66E0F"/>
    <w:rsid w:val="00D73D40"/>
    <w:rsid w:val="00D80A10"/>
    <w:rsid w:val="00D82389"/>
    <w:rsid w:val="00D83295"/>
    <w:rsid w:val="00D84D5E"/>
    <w:rsid w:val="00D86904"/>
    <w:rsid w:val="00D91AD8"/>
    <w:rsid w:val="00DA173B"/>
    <w:rsid w:val="00DB3E14"/>
    <w:rsid w:val="00DB715C"/>
    <w:rsid w:val="00DC679C"/>
    <w:rsid w:val="00DD5878"/>
    <w:rsid w:val="00DE0A78"/>
    <w:rsid w:val="00DE373B"/>
    <w:rsid w:val="00DF1CF5"/>
    <w:rsid w:val="00DF3626"/>
    <w:rsid w:val="00E112CA"/>
    <w:rsid w:val="00E4114B"/>
    <w:rsid w:val="00E45152"/>
    <w:rsid w:val="00E56E6F"/>
    <w:rsid w:val="00E57F7D"/>
    <w:rsid w:val="00E63B25"/>
    <w:rsid w:val="00E70650"/>
    <w:rsid w:val="00E74E93"/>
    <w:rsid w:val="00E75576"/>
    <w:rsid w:val="00E80EA5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02602"/>
    <w:rsid w:val="00F15C59"/>
    <w:rsid w:val="00F36CE3"/>
    <w:rsid w:val="00F473E0"/>
    <w:rsid w:val="00F51D36"/>
    <w:rsid w:val="00F52154"/>
    <w:rsid w:val="00F56ADB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047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581E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66E3-E3AE-40D0-83B8-9A4FE64A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