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2F5" w:rsidRPr="00D95E60" w:rsidP="00D95E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5-58-123/2020</w:t>
      </w:r>
    </w:p>
    <w:p w:rsidR="009F52F5" w:rsidRPr="00D95E60" w:rsidP="00D95E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0058-01-2020-000383-44</w:t>
      </w:r>
    </w:p>
    <w:p w:rsidR="009F52F5" w:rsidRPr="00D95E60" w:rsidP="00D95E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D95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9F52F5" w:rsidRPr="00D95E60" w:rsidP="00D95E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9F52F5" w:rsidRPr="00D95E60" w:rsidP="00D95E6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18 мая 2020 года                                                           </w:t>
      </w:r>
      <w:r w:rsid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г. Красноперекопск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9F52F5" w:rsidRPr="00D95E60" w:rsidP="00D9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в помещении судебного участка по адресу: </w:t>
      </w:r>
      <w:r w:rsidRPr="00D95E60">
        <w:rPr>
          <w:rFonts w:ascii="Times New Roman" w:eastAsia="Arial Unicode MS" w:hAnsi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95E60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D95E60">
        <w:rPr>
          <w:rFonts w:ascii="Times New Roman" w:eastAsia="Arial Unicode MS" w:hAnsi="Times New Roman"/>
          <w:sz w:val="24"/>
          <w:szCs w:val="24"/>
          <w:lang w:eastAsia="ru-RU"/>
        </w:rPr>
        <w:t>., д. 4, рассмотрев в открытом судебном заседании дело об административном правонарушении, предусмотренном ст. 6.9.1 Кодекса Российской Федерации об административных правонарушениях (далее – КоАП РФ), в отношении</w:t>
      </w:r>
    </w:p>
    <w:p w:rsidR="009F52F5" w:rsidRPr="00D95E60" w:rsidP="00D95E6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Евстратовой И. Н.</w:t>
      </w:r>
      <w:r w:rsidRPr="00D95E60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D95E6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</w:p>
    <w:p w:rsidR="009F52F5" w:rsidRPr="00D95E60" w:rsidP="00D95E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 с т а н о в и </w:t>
      </w:r>
      <w:r w:rsidRPr="00D95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r w:rsidRPr="00D95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9F52F5" w:rsidRPr="00D95E60" w:rsidP="00D95E6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мирового судьи судебного участка № 58 Красноперекопского судебного района Республики  Крым от 20.01.2020, вступившим в законную силу 03.02.2020, Евстратова И.Н. привлечена к административной ответственности по ч. 1 ст. 6.8 КоАП РФ с назначением административного наказания в виде штрафа в размере 4200,00 рублей, </w:t>
      </w:r>
      <w:r w:rsidRPr="00D95E60">
        <w:rPr>
          <w:rFonts w:ascii="Times New Roman" w:eastAsia="Arial Unicode MS" w:hAnsi="Times New Roman"/>
          <w:sz w:val="24"/>
          <w:szCs w:val="24"/>
          <w:lang w:eastAsia="ru-RU"/>
        </w:rPr>
        <w:t xml:space="preserve">с возложением обязанности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 профилактические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врача-нарколога, установив срок в один месяц для обращения в соответствующую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медицинскую организацию, со дня вступления в законную силу постановления по делу об административном правонарушении.</w:t>
      </w:r>
    </w:p>
    <w:p w:rsidR="009F52F5" w:rsidRPr="00D95E60" w:rsidP="00D95E6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судом срок возложенную судом обязанность пройти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профилактические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 в связи с потреблением наркотических средств без назначения врача Евстратова И.Н. не исполнила, от прохождения профилактических мероприятий уклонилась.</w:t>
      </w:r>
    </w:p>
    <w:p w:rsidR="009F52F5" w:rsidRPr="00D95E60" w:rsidP="00D95E6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Евстратовой И.Н. были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указала, что не прошла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профилактические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 в связи с тем, что была беременна, срок беременности был большой.</w:t>
      </w:r>
    </w:p>
    <w:p w:rsidR="009F52F5" w:rsidRPr="00D95E60" w:rsidP="00D95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Выслушав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Евстратову И.Н.,</w:t>
      </w:r>
      <w:r w:rsidRPr="00D95E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95E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сследовав и оценив материалы дела в их совокупности, прихожу к следующим выводам.</w:t>
      </w:r>
    </w:p>
    <w:p w:rsidR="009F52F5" w:rsidRPr="00D95E60" w:rsidP="00D95E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Административная ответственность по ст. 6.9.1 КоАП РФ наступает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D95E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95E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D95E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веществ.</w:t>
      </w:r>
    </w:p>
    <w:p w:rsidR="009F52F5" w:rsidRPr="00D95E60" w:rsidP="00D95E6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примечания к статье 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двух раз предписания лечащего врача.</w:t>
      </w:r>
    </w:p>
    <w:p w:rsidR="009F52F5" w:rsidRPr="00D95E60" w:rsidP="00D95E60">
      <w:pPr>
        <w:tabs>
          <w:tab w:val="left" w:pos="142"/>
          <w:tab w:val="left" w:pos="963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Факт</w:t>
      </w:r>
      <w:r w:rsidRPr="00D95E60">
        <w:rPr>
          <w:rFonts w:ascii="Times New Roman" w:hAnsi="Times New Roman"/>
          <w:sz w:val="24"/>
          <w:szCs w:val="24"/>
          <w:lang w:eastAsia="ru-RU"/>
        </w:rPr>
        <w:t xml:space="preserve"> совершения административного правонарушения и виновность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Евстратовой И.Н. в совершении административного правонарушения, помимо признания вины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последней, объективно подтверждается материалами дела, исследованными в ходе судебного заседания: протоколом об администрати</w:t>
      </w:r>
      <w:r w:rsidR="00D95E60">
        <w:rPr>
          <w:rFonts w:ascii="Times New Roman" w:eastAsia="Times New Roman" w:hAnsi="Times New Roman"/>
          <w:sz w:val="24"/>
          <w:szCs w:val="24"/>
          <w:lang w:eastAsia="ru-RU"/>
        </w:rPr>
        <w:t>вном правонарушении №</w:t>
      </w:r>
      <w:r w:rsidRPr="00D95E60" w:rsidR="00D95E60">
        <w:rPr>
          <w:rFonts w:ascii="Times New Roman" w:hAnsi="Times New Roman"/>
          <w:sz w:val="24"/>
          <w:szCs w:val="24"/>
          <w:lang w:val="en-US"/>
        </w:rPr>
        <w:t>&lt;</w:t>
      </w:r>
      <w:r w:rsidRPr="00D95E60" w:rsidR="00D95E60">
        <w:rPr>
          <w:rFonts w:ascii="Times New Roman" w:hAnsi="Times New Roman"/>
          <w:sz w:val="24"/>
          <w:szCs w:val="24"/>
        </w:rPr>
        <w:t>номер</w:t>
      </w:r>
      <w:r w:rsidRPr="00D95E60" w:rsidR="00D95E60">
        <w:rPr>
          <w:rFonts w:ascii="Times New Roman" w:hAnsi="Times New Roman"/>
          <w:sz w:val="24"/>
          <w:szCs w:val="24"/>
          <w:lang w:val="en-US"/>
        </w:rPr>
        <w:t>&gt;</w:t>
      </w:r>
      <w:r w:rsidRPr="00D95E60" w:rsidR="00D95E60">
        <w:rPr>
          <w:rFonts w:ascii="Times New Roman" w:hAnsi="Times New Roman"/>
          <w:sz w:val="24"/>
          <w:szCs w:val="24"/>
        </w:rPr>
        <w:t xml:space="preserve"> </w:t>
      </w:r>
      <w:r w:rsid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 от </w:t>
      </w:r>
      <w:r w:rsidR="00D95E6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D95E6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D95E6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. 2), копией удостоверения личности Евстратовой И.Н., выданного 28.04.2020 ОВМ МО МВД России «Красноперекопский» (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. 3), копией постановления мирового судьи судебного участка № 58 Красноперекопского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судебного района Республики  Крым от 20.01.2020, вступившего в законную силу 03.02.2020 (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. 4-5), копией сообщения ГБУЗ РК  «КНПЦН» от 06.04.2020, согласно которому по данным на 31.03.2020 </w:t>
      </w:r>
      <w:r w:rsid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Евстратова И.Н., </w:t>
      </w:r>
      <w:r w:rsidR="00D95E6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D95E60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D95E6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исполнения постановления суда в части возложенной обязанности прохождения диагностики, профилактических мероприятий, лечения от наркомании в связи  с потреблением наркотических средств без назначения врача не обращалась (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письменными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объяснениями Евстратовой И.Н. (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. 7).</w:t>
      </w:r>
    </w:p>
    <w:p w:rsidR="009F52F5" w:rsidRPr="00D95E60" w:rsidP="00D9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52F5" w:rsidRPr="00D95E60" w:rsidP="00D95E60">
      <w:pPr>
        <w:tabs>
          <w:tab w:val="left" w:pos="142"/>
          <w:tab w:val="left" w:pos="963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Мировой судья квалифици</w:t>
      </w:r>
      <w:r w:rsidR="00D95E60">
        <w:rPr>
          <w:rFonts w:ascii="Times New Roman" w:eastAsia="Times New Roman" w:hAnsi="Times New Roman"/>
          <w:sz w:val="24"/>
          <w:szCs w:val="24"/>
          <w:lang w:eastAsia="ru-RU"/>
        </w:rPr>
        <w:t>рует действия Евстратовой И. Н.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ст. 6.9.1 КоАП РФ –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уклонение от прохождения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у врача-нарколога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лицом, на которое судьей возложена обязанность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95E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профилактические мероприятия в связи с потреблением наркотических средств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без назначения врача.</w:t>
      </w:r>
    </w:p>
    <w:p w:rsidR="009F52F5" w:rsidRPr="00D95E60" w:rsidP="00D95E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F52F5" w:rsidRPr="00D95E60" w:rsidP="00D95E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4.2 КоАП РФ обстоятельствами, смягчающими ответственность, мировой судья признаёт признание вины, наличие на иждивении троих малолетних детей. </w:t>
      </w:r>
    </w:p>
    <w:p w:rsidR="009F52F5" w:rsidRPr="00D95E60" w:rsidP="00D95E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ответственность, мировым судьёй не установлено.</w:t>
      </w:r>
    </w:p>
    <w:p w:rsidR="009F52F5" w:rsidRPr="00D95E60" w:rsidP="00D95E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Разрешая вопрос о виде и размере административного наказания, мировой судья учитывает характер совершенного Евстратовой И.Н. административного правонарушения, ее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9F52F5" w:rsidRPr="00D95E60" w:rsidP="00D95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52F5" w:rsidRPr="00D95E60" w:rsidP="00D95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учётом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. 29.9-029.11 КоАП РФ, мировой судья</w:t>
      </w:r>
    </w:p>
    <w:p w:rsidR="009F52F5" w:rsidRPr="00D95E60" w:rsidP="00D95E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D95E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и л:</w:t>
      </w:r>
    </w:p>
    <w:p w:rsidR="009F52F5" w:rsidRPr="00D95E60" w:rsidP="00D95E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Евстратову И. Н.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виновной в совершении административного правонарушения, предусмотренного ст. 6.9.1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и назначить ей административное наказание в </w:t>
      </w:r>
      <w:r w:rsidRPr="00D95E60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9F52F5" w:rsidRPr="00D95E60" w:rsidP="00D95E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Административный штраф подлежит уплате: </w:t>
      </w:r>
      <w:r w:rsidRPr="00D95E60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82811601063010091140.</w:t>
      </w:r>
    </w:p>
    <w:p w:rsidR="009F52F5" w:rsidRPr="00D95E60" w:rsidP="00D9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D95E6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9F52F5" w:rsidRPr="00D95E60" w:rsidP="00D9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F52F5" w:rsidRPr="00D95E60" w:rsidP="00D9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F52F5" w:rsidRPr="00D95E60" w:rsidP="00D9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9F52F5" w:rsidRPr="00D95E60" w:rsidP="00D95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52F5" w:rsidRPr="00D95E60" w:rsidP="00D95E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95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М.В. Матюшенко</w:t>
      </w:r>
    </w:p>
    <w:p w:rsidR="009F52F5" w:rsidRPr="00D95E60" w:rsidP="00D95E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D95E60" w:rsidP="00D95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6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D95E60" w:rsidP="00D95E6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9F52F5"/>
    <w:rsid w:val="00C64D2D"/>
    <w:rsid w:val="00D8403F"/>
    <w:rsid w:val="00D95E60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