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3570" w:rsidRPr="008B5F85" w:rsidP="008B5F85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5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 № 5-58-126/2020</w:t>
      </w:r>
    </w:p>
    <w:p w:rsidR="00783570" w:rsidRPr="008B5F85" w:rsidP="008B5F85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5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УИД 91</w:t>
      </w:r>
      <w:r w:rsidRPr="008B5F8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RMS</w:t>
      </w:r>
      <w:r w:rsidRPr="008B5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0058-01-2020-000387-32</w:t>
      </w:r>
    </w:p>
    <w:p w:rsidR="00783570" w:rsidRPr="008B5F85" w:rsidP="008B5F85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3570" w:rsidRPr="008B5F85" w:rsidP="008B5F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B5F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8B5F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 С Т А Н О В Л Е Н И Е</w:t>
      </w:r>
    </w:p>
    <w:p w:rsidR="00783570" w:rsidRPr="008B5F85" w:rsidP="008B5F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B5F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783570" w:rsidRPr="008B5F85" w:rsidP="008B5F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83570" w:rsidRPr="008B5F85" w:rsidP="008B5F85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5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19 мая 2020 года                                                  </w:t>
      </w:r>
      <w:r w:rsidR="008B5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Pr="008B5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г. Красноперекопск</w:t>
      </w:r>
      <w:r w:rsidRPr="008B5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B5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B5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B5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B5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B5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B5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</w:t>
      </w:r>
    </w:p>
    <w:p w:rsidR="00783570" w:rsidRPr="008B5F85" w:rsidP="008B5F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5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 Матюшенко М.В. (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 xml:space="preserve">296002, РФ, Республика Крым, г. Красноперекопск, 10 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>мкр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>., д. 4), рассмотрев в открытом судебном заседании дело об административном правонарушении, предусмотренном ч. 1 ст. 6.9 Кодекса Российской Федерации об административных правонарушениях (далее – КоАП РФ)  в отношении</w:t>
      </w:r>
    </w:p>
    <w:p w:rsidR="00783570" w:rsidRPr="008B5F85" w:rsidP="008B5F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5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8B5F8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Сынюка</w:t>
      </w:r>
      <w:r w:rsidR="008B5F8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А. Л.</w:t>
      </w:r>
      <w:r w:rsidRPr="008B5F8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  <w:r w:rsidR="008B5F85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>&lt;</w:t>
      </w:r>
      <w:r w:rsidR="008B5F85"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 w:rsidR="008B5F85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8B5F8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</w:p>
    <w:p w:rsidR="00783570" w:rsidRPr="008B5F85" w:rsidP="008B5F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B5F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у с т а н о в и </w:t>
      </w:r>
      <w:r w:rsidRPr="008B5F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</w:t>
      </w:r>
      <w:r w:rsidRPr="008B5F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783570" w:rsidRPr="008B5F85" w:rsidP="008B5F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B5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Сынюк</w:t>
      </w:r>
      <w:r w:rsidRPr="008B5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А.Л. совершил административное правонарушение, предусмотренное ч. 1 ст. 6.9 КоАП РФ, при следующих обстоятельствах</w:t>
      </w:r>
      <w:r w:rsidRPr="008B5F8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83570" w:rsidRPr="008B5F85" w:rsidP="008B5F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&gt;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время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&gt;</w:t>
      </w:r>
      <w:r w:rsidRPr="008B5F8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час.</w:t>
      </w:r>
      <w:r w:rsidRPr="008B5F8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B5F8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Сынюк</w:t>
      </w:r>
      <w:r w:rsidRPr="008B5F8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А.Л., н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аходясь по адресу: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адрес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en-US" w:eastAsia="ru-RU"/>
        </w:rPr>
        <w:t>&gt;</w:t>
      </w:r>
      <w:r w:rsidRPr="008B5F8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употребил  </w:t>
      </w:r>
      <w:r w:rsidRPr="008B5F85">
        <w:rPr>
          <w:rFonts w:ascii="Times New Roman" w:eastAsia="Times New Roman" w:hAnsi="Times New Roman"/>
          <w:sz w:val="24"/>
          <w:szCs w:val="24"/>
          <w:lang w:eastAsia="ru-RU"/>
        </w:rPr>
        <w:t>производное</w:t>
      </w:r>
      <w:r w:rsidRPr="008B5F85">
        <w:rPr>
          <w:rFonts w:ascii="Times New Roman" w:eastAsia="Times New Roman" w:hAnsi="Times New Roman"/>
          <w:sz w:val="24"/>
          <w:szCs w:val="24"/>
          <w:lang w:eastAsia="ru-RU"/>
        </w:rPr>
        <w:t xml:space="preserve"> наркотического средства N-</w:t>
      </w:r>
      <w:r w:rsidRPr="008B5F85">
        <w:rPr>
          <w:rFonts w:ascii="Times New Roman" w:eastAsia="Times New Roman" w:hAnsi="Times New Roman"/>
          <w:sz w:val="24"/>
          <w:szCs w:val="24"/>
          <w:lang w:eastAsia="ru-RU"/>
        </w:rPr>
        <w:t>метилэфедрон</w:t>
      </w:r>
      <w:r w:rsidRPr="008B5F85">
        <w:rPr>
          <w:rFonts w:ascii="Times New Roman" w:eastAsia="Times New Roman" w:hAnsi="Times New Roman"/>
          <w:sz w:val="24"/>
          <w:szCs w:val="24"/>
          <w:lang w:eastAsia="ru-RU"/>
        </w:rPr>
        <w:t xml:space="preserve"> - альфа-</w:t>
      </w:r>
      <w:r w:rsidRPr="008B5F85">
        <w:rPr>
          <w:rFonts w:ascii="Times New Roman" w:eastAsia="Times New Roman" w:hAnsi="Times New Roman"/>
          <w:sz w:val="24"/>
          <w:szCs w:val="24"/>
          <w:lang w:eastAsia="ru-RU"/>
        </w:rPr>
        <w:t>пирролидиновалерофенон</w:t>
      </w:r>
      <w:r w:rsidRPr="008B5F8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8B5F8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без назначения врача.</w:t>
      </w:r>
    </w:p>
    <w:p w:rsidR="00783570" w:rsidRPr="008B5F85" w:rsidP="008B5F8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5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судебном заседании </w:t>
      </w:r>
      <w:r w:rsidRPr="008B5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Сынюку</w:t>
      </w:r>
      <w:r w:rsidRPr="008B5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А.Л. разъяснены процессуальные права, предусмотренные ст. 25.1 КоАП РФ, а также положения ст. 51 Конституции РФ. Отвода судьи и ходатайств не поступило. </w:t>
      </w:r>
      <w:r w:rsidRPr="008B5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Сынюк</w:t>
      </w:r>
      <w:r w:rsidRPr="008B5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А.Л. вину признал, фактические обстоятельства по делу не оспаривал, указал, что с 2017 года по февраль 2020 года периодически употреблял наркотические средства.</w:t>
      </w:r>
    </w:p>
    <w:p w:rsidR="00783570" w:rsidRPr="008B5F85" w:rsidP="008B5F85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 xml:space="preserve">Исследовав представленные материалы, выслушав лицо, в отношении которого ведётся производство по делу, прихожу к выводу о том, что вина 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>Сынюка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 xml:space="preserve"> А.Л. подтверждается следующими доказате</w:t>
      </w:r>
      <w:r w:rsidR="004A1331">
        <w:rPr>
          <w:rFonts w:ascii="Times New Roman" w:eastAsia="Arial Unicode MS" w:hAnsi="Times New Roman"/>
          <w:sz w:val="24"/>
          <w:szCs w:val="24"/>
          <w:lang w:eastAsia="ru-RU"/>
        </w:rPr>
        <w:t xml:space="preserve">льствами: протоколом № </w:t>
      </w:r>
      <w:r w:rsidR="004A1331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4A1331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="004A1331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="004A1331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="004A1331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4A1331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4A1331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 xml:space="preserve">. 2), копией паспорта 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>Сынюка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 xml:space="preserve"> А.Л. (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>. 3-4), рапортом оперуполномоченного ГКОН МО МВД Росс</w:t>
      </w:r>
      <w:r w:rsidR="004A1331">
        <w:rPr>
          <w:rFonts w:ascii="Times New Roman" w:eastAsia="Arial Unicode MS" w:hAnsi="Times New Roman"/>
          <w:sz w:val="24"/>
          <w:szCs w:val="24"/>
          <w:lang w:eastAsia="ru-RU"/>
        </w:rPr>
        <w:t xml:space="preserve">ии «Красноперекопский» Ф.И.О. от </w:t>
      </w:r>
      <w:r w:rsidR="004A1331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4A1331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4A1331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 xml:space="preserve"> об обнаружении признаков состава правонарушения (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>. 5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 xml:space="preserve">), 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 xml:space="preserve">письменными объяснениями 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>Сынюка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 xml:space="preserve"> А.Л. (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>. 6-7), копией справки о результатах химико-токс</w:t>
      </w:r>
      <w:r w:rsidR="004A1331">
        <w:rPr>
          <w:rFonts w:ascii="Times New Roman" w:eastAsia="Arial Unicode MS" w:hAnsi="Times New Roman"/>
          <w:sz w:val="24"/>
          <w:szCs w:val="24"/>
          <w:lang w:eastAsia="ru-RU"/>
        </w:rPr>
        <w:t xml:space="preserve">икологических исследований № </w:t>
      </w:r>
      <w:r w:rsidR="004A1331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4A1331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="004A1331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="004A1331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="004A1331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4A1331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4A1331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 xml:space="preserve">, согласно которой при химико-токсикологических исследованиях биологического объекта 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>освидетельствуемого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>Сынюка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 xml:space="preserve"> А.Л. обнаружены: 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>винпоцетин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 xml:space="preserve">,  </w:t>
      </w:r>
      <w:r w:rsidRPr="008B5F85">
        <w:rPr>
          <w:rFonts w:ascii="Times New Roman" w:eastAsia="Times New Roman" w:hAnsi="Times New Roman"/>
          <w:sz w:val="24"/>
          <w:szCs w:val="24"/>
          <w:lang w:eastAsia="ru-RU"/>
        </w:rPr>
        <w:t>альфа-</w:t>
      </w:r>
      <w:r w:rsidRPr="008B5F85">
        <w:rPr>
          <w:rFonts w:ascii="Times New Roman" w:eastAsia="Times New Roman" w:hAnsi="Times New Roman"/>
          <w:sz w:val="24"/>
          <w:szCs w:val="24"/>
          <w:lang w:eastAsia="ru-RU"/>
        </w:rPr>
        <w:t>пирролидиновалерофенон</w:t>
      </w:r>
      <w:r w:rsidRPr="008B5F8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8B5F85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8B5F85">
        <w:rPr>
          <w:rFonts w:ascii="Times New Roman" w:eastAsia="Times New Roman" w:hAnsi="Times New Roman"/>
          <w:sz w:val="24"/>
          <w:szCs w:val="24"/>
          <w:lang w:eastAsia="ru-RU"/>
        </w:rPr>
        <w:t>. 8), копией акта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 xml:space="preserve"> медиц</w:t>
      </w:r>
      <w:r w:rsidR="004A1331">
        <w:rPr>
          <w:rFonts w:ascii="Times New Roman" w:eastAsia="Arial Unicode MS" w:hAnsi="Times New Roman"/>
          <w:sz w:val="24"/>
          <w:szCs w:val="24"/>
          <w:lang w:eastAsia="ru-RU"/>
        </w:rPr>
        <w:t xml:space="preserve">инского освидетельствования № </w:t>
      </w:r>
      <w:r w:rsidR="004A1331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4A1331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="004A1331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="00B959CE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="00B959CE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B959CE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="00B959CE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 xml:space="preserve">, согласно которому установлено состояние опьянения 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>Сынюка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 xml:space="preserve"> А.Л. (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 xml:space="preserve">. 9), справкой, выданной при направлении 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>биосреды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 xml:space="preserve"> на наличие наркотических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>веществ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>. 10), выпиской из АРМОР (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>. 11).</w:t>
      </w:r>
    </w:p>
    <w:p w:rsidR="00783570" w:rsidRPr="008B5F85" w:rsidP="008B5F85">
      <w:pPr>
        <w:shd w:val="clear" w:color="auto" w:fill="FFFFFF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</w:t>
      </w:r>
      <w:r w:rsidRPr="008B5F85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783570" w:rsidRPr="008B5F85" w:rsidP="008B5F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5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Согласно ст. 40 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>Федерального закона от 8 января 1998 года № 3-ФЗ</w:t>
      </w:r>
      <w:r w:rsidRPr="008B5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 наркотических средствах и психотропных веществах» запрещается потребление наркотических средств без назначения врача.</w:t>
      </w:r>
    </w:p>
    <w:p w:rsidR="00783570" w:rsidRPr="008B5F85" w:rsidP="008B5F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 xml:space="preserve">   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 xml:space="preserve">Согласно Перечню наркотических средств, психотропных веществ и их 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>прекурсоров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 xml:space="preserve">, подлежащих контролю в Российской Федерации, </w:t>
      </w:r>
      <w:r w:rsidRPr="008B5F85">
        <w:rPr>
          <w:rFonts w:ascii="Times New Roman" w:eastAsia="Times New Roman" w:hAnsi="Times New Roman"/>
          <w:sz w:val="24"/>
          <w:szCs w:val="24"/>
          <w:lang w:eastAsia="ru-RU"/>
        </w:rPr>
        <w:t>N-</w:t>
      </w:r>
      <w:r w:rsidRPr="008B5F85">
        <w:rPr>
          <w:rFonts w:ascii="Times New Roman" w:eastAsia="Times New Roman" w:hAnsi="Times New Roman"/>
          <w:sz w:val="24"/>
          <w:szCs w:val="24"/>
          <w:lang w:eastAsia="ru-RU"/>
        </w:rPr>
        <w:t>метилэфедрон</w:t>
      </w:r>
      <w:r w:rsidRPr="008B5F85">
        <w:rPr>
          <w:rFonts w:ascii="Times New Roman" w:eastAsia="Times New Roman" w:hAnsi="Times New Roman"/>
          <w:sz w:val="24"/>
          <w:szCs w:val="24"/>
          <w:lang w:eastAsia="ru-RU"/>
        </w:rPr>
        <w:t xml:space="preserve"> и его производные, за исключением производных, включенных в качестве самостоятельных позиций в перечень 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 xml:space="preserve">входит в Список наркотических средств, психотропных веществ и их 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>прекурсоров</w:t>
      </w:r>
      <w:r w:rsidRPr="008B5F85">
        <w:rPr>
          <w:rFonts w:ascii="Times New Roman" w:eastAsia="Arial Unicode MS" w:hAnsi="Times New Roman"/>
          <w:sz w:val="24"/>
          <w:szCs w:val="24"/>
          <w:lang w:eastAsia="ru-RU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783570" w:rsidRPr="008B5F85" w:rsidP="008B5F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5F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59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Действия </w:t>
      </w:r>
      <w:r w:rsidR="00B959CE">
        <w:rPr>
          <w:rFonts w:ascii="Times New Roman" w:eastAsia="Times New Roman" w:hAnsi="Times New Roman"/>
          <w:sz w:val="24"/>
          <w:szCs w:val="24"/>
          <w:lang w:eastAsia="ru-RU"/>
        </w:rPr>
        <w:t>Сынюка</w:t>
      </w:r>
      <w:r w:rsidR="00B959CE">
        <w:rPr>
          <w:rFonts w:ascii="Times New Roman" w:eastAsia="Times New Roman" w:hAnsi="Times New Roman"/>
          <w:sz w:val="24"/>
          <w:szCs w:val="24"/>
          <w:lang w:eastAsia="ru-RU"/>
        </w:rPr>
        <w:t xml:space="preserve"> А. Л.</w:t>
      </w:r>
      <w:r w:rsidRPr="008B5F85">
        <w:rPr>
          <w:rFonts w:ascii="Times New Roman" w:eastAsia="Times New Roman" w:hAnsi="Times New Roman"/>
          <w:sz w:val="24"/>
          <w:szCs w:val="24"/>
          <w:lang w:eastAsia="ru-RU"/>
        </w:rPr>
        <w:t xml:space="preserve"> мировой судья квалифицирует по ч. 1 ст. 6.9 КоАП РФ – </w:t>
      </w:r>
      <w:r w:rsidRPr="008B5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8B5F8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отребление наркотических средств без назначения врача, за исключением случаев, предусмотренных </w:t>
      </w:r>
      <w:r w:rsidRPr="008B5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ч. 2 ст. 20.20</w:t>
      </w:r>
      <w:r w:rsidRPr="008B5F8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8B5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ст. 20.22 </w:t>
      </w:r>
      <w:r w:rsidRPr="008B5F8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КоАП РФ</w:t>
      </w:r>
      <w:r w:rsidRPr="008B5F8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83570" w:rsidRPr="008B5F85" w:rsidP="008B5F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5F85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783570" w:rsidRPr="008B5F85" w:rsidP="008B5F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5F8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При назначении наказания в соответствии со </w:t>
      </w:r>
      <w:r w:rsidRPr="008B5F85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8B5F85">
        <w:rPr>
          <w:rFonts w:ascii="Times New Roman" w:eastAsia="Times New Roman" w:hAnsi="Times New Roman"/>
          <w:sz w:val="24"/>
          <w:szCs w:val="24"/>
          <w:lang w:eastAsia="ru-RU"/>
        </w:rPr>
        <w:t xml:space="preserve">. 4.1-4.3 Кодекса РФ об административных правонарушениях, суд учитывает тяжесть содеянного, данные о личности правонарушителя.    </w:t>
      </w:r>
    </w:p>
    <w:p w:rsidR="00783570" w:rsidRPr="008B5F85" w:rsidP="008B5F8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5F85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ст. 4.2 КоАП РФ обстоятельством, смягчающим ответственность </w:t>
      </w:r>
      <w:r w:rsidRPr="008B5F85">
        <w:rPr>
          <w:rFonts w:ascii="Times New Roman" w:eastAsia="Times New Roman" w:hAnsi="Times New Roman"/>
          <w:sz w:val="24"/>
          <w:szCs w:val="24"/>
          <w:lang w:eastAsia="ru-RU"/>
        </w:rPr>
        <w:t>Сынюка</w:t>
      </w:r>
      <w:r w:rsidRPr="008B5F85">
        <w:rPr>
          <w:rFonts w:ascii="Times New Roman" w:eastAsia="Times New Roman" w:hAnsi="Times New Roman"/>
          <w:sz w:val="24"/>
          <w:szCs w:val="24"/>
          <w:lang w:eastAsia="ru-RU"/>
        </w:rPr>
        <w:t xml:space="preserve"> А.Л., мировой судья признает признание вины. </w:t>
      </w:r>
    </w:p>
    <w:p w:rsidR="00783570" w:rsidRPr="008B5F85" w:rsidP="008B5F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5F85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 в силу ст. 4.3 КоАП РФ, отягчающих ответственность </w:t>
      </w:r>
      <w:r w:rsidRPr="008B5F85">
        <w:rPr>
          <w:rFonts w:ascii="Times New Roman" w:eastAsia="Times New Roman" w:hAnsi="Times New Roman"/>
          <w:sz w:val="24"/>
          <w:szCs w:val="24"/>
          <w:lang w:eastAsia="ru-RU"/>
        </w:rPr>
        <w:t>Сынюка</w:t>
      </w:r>
      <w:r w:rsidRPr="008B5F85">
        <w:rPr>
          <w:rFonts w:ascii="Times New Roman" w:eastAsia="Times New Roman" w:hAnsi="Times New Roman"/>
          <w:sz w:val="24"/>
          <w:szCs w:val="24"/>
          <w:lang w:eastAsia="ru-RU"/>
        </w:rPr>
        <w:t xml:space="preserve"> А.Л., мировым судьёй не установлено.</w:t>
      </w:r>
    </w:p>
    <w:p w:rsidR="00783570" w:rsidRPr="008B5F85" w:rsidP="008B5F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F85">
        <w:rPr>
          <w:rFonts w:ascii="Times New Roman" w:hAnsi="Times New Roman"/>
          <w:sz w:val="24"/>
          <w:szCs w:val="24"/>
          <w:lang w:eastAsia="ru-RU"/>
        </w:rPr>
        <w:t xml:space="preserve">Учитывая обстоятельства совершенного правонарушения, данные о личности </w:t>
      </w:r>
      <w:r w:rsidRPr="008B5F85">
        <w:rPr>
          <w:rFonts w:ascii="Times New Roman" w:hAnsi="Times New Roman"/>
          <w:sz w:val="24"/>
          <w:szCs w:val="24"/>
          <w:lang w:eastAsia="ru-RU"/>
        </w:rPr>
        <w:t>Сынюка</w:t>
      </w:r>
      <w:r w:rsidRPr="008B5F85">
        <w:rPr>
          <w:rFonts w:ascii="Times New Roman" w:hAnsi="Times New Roman"/>
          <w:sz w:val="24"/>
          <w:szCs w:val="24"/>
          <w:lang w:eastAsia="ru-RU"/>
        </w:rPr>
        <w:t xml:space="preserve"> А.Л., положения ч. 2.1 ст. 4.1 КоАП РФ, мировой судья </w:t>
      </w:r>
      <w:r w:rsidRPr="008B5F85">
        <w:rPr>
          <w:rFonts w:ascii="Times New Roman" w:hAnsi="Times New Roman"/>
          <w:sz w:val="24"/>
          <w:szCs w:val="24"/>
          <w:lang w:eastAsia="ru-RU"/>
        </w:rPr>
        <w:t xml:space="preserve">приходит к выводу о необходимости возложения на </w:t>
      </w:r>
      <w:r w:rsidRPr="008B5F85">
        <w:rPr>
          <w:rFonts w:ascii="Times New Roman" w:hAnsi="Times New Roman"/>
          <w:sz w:val="24"/>
          <w:szCs w:val="24"/>
          <w:lang w:eastAsia="ru-RU"/>
        </w:rPr>
        <w:t>Сынюка</w:t>
      </w:r>
      <w:r w:rsidRPr="008B5F85">
        <w:rPr>
          <w:rFonts w:ascii="Times New Roman" w:hAnsi="Times New Roman"/>
          <w:sz w:val="24"/>
          <w:szCs w:val="24"/>
          <w:lang w:eastAsia="ru-RU"/>
        </w:rPr>
        <w:t xml:space="preserve"> А.Л. обязанности пройти</w:t>
      </w:r>
      <w:r w:rsidRPr="008B5F85">
        <w:rPr>
          <w:rFonts w:ascii="Times New Roman" w:hAnsi="Times New Roman"/>
          <w:sz w:val="24"/>
          <w:szCs w:val="24"/>
          <w:lang w:eastAsia="ru-RU"/>
        </w:rPr>
        <w:t xml:space="preserve"> диагностику, профилактические мероприятия у врача-нарколога в связи с потреблением наркотических средств.</w:t>
      </w:r>
    </w:p>
    <w:p w:rsidR="00783570" w:rsidRPr="008B5F85" w:rsidP="008B5F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5F85">
        <w:rPr>
          <w:rFonts w:ascii="Times New Roman" w:eastAsia="Times New Roman" w:hAnsi="Times New Roman"/>
          <w:sz w:val="24"/>
          <w:szCs w:val="24"/>
          <w:lang w:eastAsia="ru-RU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83570" w:rsidRPr="008B5F85" w:rsidP="008B5F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5F8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С учётом </w:t>
      </w:r>
      <w:r w:rsidRPr="008B5F85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8B5F85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Pr="008B5F85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8B5F85">
        <w:rPr>
          <w:rFonts w:ascii="Times New Roman" w:eastAsia="Times New Roman" w:hAnsi="Times New Roman"/>
          <w:sz w:val="24"/>
          <w:szCs w:val="24"/>
          <w:lang w:eastAsia="ru-RU"/>
        </w:rPr>
        <w:t>. 29.9-29.11 КоАП РФ, мировой судья</w:t>
      </w:r>
    </w:p>
    <w:p w:rsidR="00783570" w:rsidRPr="008B5F85" w:rsidP="008B5F8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B5F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8B5F8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 с т а н о в и л:</w:t>
      </w:r>
    </w:p>
    <w:p w:rsidR="00783570" w:rsidRPr="008B5F85" w:rsidP="008B5F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Сынюка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А. Л.</w:t>
      </w:r>
      <w:r w:rsidRPr="008B5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B5F8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признать виновным в совершении административного правонарушения, предусмотренного частью 1 статьи 6.9 </w:t>
      </w:r>
      <w:r w:rsidRPr="008B5F85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8B5F8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назначить ему административное наказание в </w:t>
      </w:r>
      <w:r w:rsidRPr="008B5F85">
        <w:rPr>
          <w:rFonts w:ascii="Times New Roman" w:eastAsia="Times New Roman" w:hAnsi="Times New Roman"/>
          <w:sz w:val="24"/>
          <w:szCs w:val="24"/>
          <w:lang w:eastAsia="ru-RU"/>
        </w:rPr>
        <w:t>виде штрафа в сумме 4000 (четыре тысячи) рублей.</w:t>
      </w:r>
    </w:p>
    <w:p w:rsidR="00783570" w:rsidRPr="008B5F85" w:rsidP="008B5F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5F85">
        <w:rPr>
          <w:rFonts w:ascii="Times New Roman" w:hAnsi="Times New Roman"/>
          <w:sz w:val="24"/>
          <w:szCs w:val="24"/>
          <w:lang w:eastAsia="ru-RU"/>
        </w:rPr>
        <w:t xml:space="preserve">Обязать </w:t>
      </w:r>
      <w:r w:rsidR="00B95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Сынюка</w:t>
      </w:r>
      <w:r w:rsidR="00B959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 Л.</w:t>
      </w:r>
      <w:r w:rsidRPr="008B5F8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пройти диагностику, профилактические</w:t>
      </w:r>
      <w:r w:rsidRPr="008B5F85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мероприятия у врача-нарколога, установив срок в один месяц для обращения в соответствующую медицинскую организацию, со дня вступления в законную силу постановления по делу об административном правонарушении.</w:t>
      </w:r>
    </w:p>
    <w:p w:rsidR="00783570" w:rsidRPr="008B5F85" w:rsidP="008B5F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5F8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r w:rsidRPr="008B5F8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</w:t>
      </w:r>
      <w:r w:rsidRPr="008B5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Сынюком</w:t>
      </w:r>
      <w:r w:rsidRPr="008B5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А.Л.</w:t>
      </w:r>
      <w:r w:rsidRPr="008B5F85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обязанности пройти диагностику, профилактические мероприятия у врача-нарколога возложить на Межмуниципальный отдел МВД России «Красноперекопский».</w:t>
      </w:r>
    </w:p>
    <w:p w:rsidR="00783570" w:rsidRPr="008B5F85" w:rsidP="008B5F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5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Административный штраф подлежит уплате:</w:t>
      </w:r>
      <w:r w:rsidRPr="008B5F85">
        <w:rPr>
          <w:rFonts w:ascii="Times New Roman" w:hAnsi="Times New Roman"/>
          <w:sz w:val="24"/>
          <w:szCs w:val="24"/>
          <w:lang w:eastAsia="ru-RU"/>
        </w:rPr>
        <w:t xml:space="preserve">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82811601063010009140.</w:t>
      </w:r>
    </w:p>
    <w:p w:rsidR="00783570" w:rsidRPr="008B5F85" w:rsidP="008B5F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5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Квитанция об уплате штрафа должна быть представлена </w:t>
      </w:r>
      <w:r w:rsidRPr="008B5F8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мировому судье </w:t>
      </w:r>
      <w:r w:rsidRPr="008B5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судебного участка № 58 Красноперекопского судебного района РК до истечения срока уплаты штрафа. </w:t>
      </w:r>
    </w:p>
    <w:p w:rsidR="00783570" w:rsidRPr="008B5F85" w:rsidP="008B5F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5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783570" w:rsidRPr="008B5F85" w:rsidP="008B5F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5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83570" w:rsidRPr="008B5F85" w:rsidP="008B5F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5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</w:t>
      </w:r>
      <w:r w:rsidRPr="008B5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постановления через судебный участок № 58 Красноперекопского судебного района Республики Крым. </w:t>
      </w:r>
    </w:p>
    <w:p w:rsidR="00783570" w:rsidRPr="008B5F85" w:rsidP="008B5F8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83570" w:rsidRPr="008B5F85" w:rsidP="008B5F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B5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Мировой судья</w:t>
      </w:r>
      <w:r w:rsidRPr="008B5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B5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B5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8B5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</w:t>
      </w:r>
      <w:r w:rsidR="008B5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</w:t>
      </w:r>
      <w:r w:rsidRPr="008B5F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М.В. Матюшенко</w:t>
      </w:r>
    </w:p>
    <w:p w:rsidR="00783570" w:rsidRPr="008B5F85" w:rsidP="008B5F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D8F" w:rsidRPr="008B5F85" w:rsidP="008B5F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F85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7B1B60" w:rsidRPr="008B5F85" w:rsidP="008B5F85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B378D"/>
    <w:rsid w:val="003B3EFE"/>
    <w:rsid w:val="004A1331"/>
    <w:rsid w:val="005A1BEB"/>
    <w:rsid w:val="006A38E2"/>
    <w:rsid w:val="006E5366"/>
    <w:rsid w:val="00783570"/>
    <w:rsid w:val="007B1B60"/>
    <w:rsid w:val="008949BB"/>
    <w:rsid w:val="008B5F85"/>
    <w:rsid w:val="00B14FFA"/>
    <w:rsid w:val="00B959CE"/>
    <w:rsid w:val="00C64D2D"/>
    <w:rsid w:val="00D8403F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