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19F" w:rsidRPr="00C22F29" w:rsidP="002F619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22F29">
        <w:rPr>
          <w:rFonts w:ascii="Times New Roman" w:hAnsi="Times New Roman"/>
          <w:color w:val="000000" w:themeColor="text1"/>
          <w:sz w:val="24"/>
          <w:szCs w:val="24"/>
        </w:rPr>
        <w:t>Дело № 5-58-131/2021</w:t>
      </w:r>
    </w:p>
    <w:p w:rsidR="002F619F" w:rsidRPr="00C22F29" w:rsidP="002F619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22F29">
        <w:rPr>
          <w:rFonts w:ascii="Times New Roman" w:hAnsi="Times New Roman"/>
          <w:color w:val="000000" w:themeColor="text1"/>
          <w:sz w:val="24"/>
          <w:szCs w:val="24"/>
        </w:rPr>
        <w:t>УИД91</w:t>
      </w:r>
      <w:r w:rsidRPr="00C22F29">
        <w:rPr>
          <w:rFonts w:ascii="Times New Roman" w:hAnsi="Times New Roman"/>
          <w:color w:val="000000" w:themeColor="text1"/>
          <w:sz w:val="24"/>
          <w:szCs w:val="24"/>
          <w:lang w:val="en-US"/>
        </w:rPr>
        <w:t>MS</w:t>
      </w:r>
      <w:r w:rsidRPr="00C22F29">
        <w:rPr>
          <w:rFonts w:ascii="Times New Roman" w:hAnsi="Times New Roman"/>
          <w:color w:val="000000" w:themeColor="text1"/>
          <w:sz w:val="24"/>
          <w:szCs w:val="24"/>
        </w:rPr>
        <w:t>0058-01-2021-000378-75</w:t>
      </w:r>
    </w:p>
    <w:p w:rsidR="002F619F" w:rsidRPr="00C22F29" w:rsidP="002F619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F619F" w:rsidRPr="00C22F29" w:rsidP="002F61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2F29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</w:t>
      </w:r>
    </w:p>
    <w:p w:rsidR="002F619F" w:rsidRPr="00C22F29" w:rsidP="002F61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2F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 прекращении производства по делу об административном правонарушении</w:t>
      </w:r>
    </w:p>
    <w:p w:rsidR="002F619F" w:rsidRPr="00C22F29" w:rsidP="002F619F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2F619F" w:rsidRPr="00C22F29" w:rsidP="002F619F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     2 апреля 2021 года                                                            г. Красноперекопск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</w:p>
    <w:p w:rsidR="002F619F" w:rsidRPr="00C22F29" w:rsidP="002F61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Мировой судья </w:t>
      </w:r>
      <w:r w:rsidRPr="00C22F29">
        <w:rPr>
          <w:rFonts w:ascii="Times New Roman" w:hAnsi="Times New Roman"/>
          <w:color w:val="000000" w:themeColor="text1"/>
          <w:sz w:val="24"/>
          <w:szCs w:val="24"/>
        </w:rPr>
        <w:t xml:space="preserve">судебного участка № 58 </w:t>
      </w:r>
      <w:r w:rsidRPr="00C22F29">
        <w:rPr>
          <w:rFonts w:ascii="Times New Roman" w:hAnsi="Times New Roman"/>
          <w:color w:val="000000" w:themeColor="text1"/>
          <w:sz w:val="24"/>
          <w:szCs w:val="24"/>
        </w:rPr>
        <w:t>Красноперекопского</w:t>
      </w:r>
      <w:r w:rsidRPr="00C22F29">
        <w:rPr>
          <w:rFonts w:ascii="Times New Roman" w:hAnsi="Times New Roman"/>
          <w:color w:val="000000" w:themeColor="text1"/>
          <w:sz w:val="24"/>
          <w:szCs w:val="24"/>
        </w:rPr>
        <w:t xml:space="preserve"> судебного района Республики Крым Матюшенко М.В. (2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>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(далее – КоАП РФ), в отношении</w:t>
      </w:r>
    </w:p>
    <w:p w:rsidR="002F619F" w:rsidRPr="00C22F29" w:rsidP="002F61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Ибрагимова В. В.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>&lt;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персональные данные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>&gt;</w:t>
      </w:r>
      <w:r w:rsidRPr="00C22F29">
        <w:rPr>
          <w:rFonts w:ascii="Times New Roman" w:hAnsi="Times New Roman"/>
          <w:sz w:val="24"/>
          <w:szCs w:val="24"/>
        </w:rPr>
        <w:t>,</w:t>
      </w:r>
    </w:p>
    <w:p w:rsidR="002F619F" w:rsidRPr="00C22F29" w:rsidP="002F619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                                                     у с т а н о в и 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>л</w:t>
      </w:r>
      <w:r w:rsidRPr="00C22F29">
        <w:rPr>
          <w:rFonts w:ascii="Times New Roman" w:eastAsia="Arial Unicode MS" w:hAnsi="Times New Roman"/>
          <w:color w:val="000000" w:themeColor="text1"/>
          <w:sz w:val="24"/>
          <w:szCs w:val="24"/>
        </w:rPr>
        <w:t>:</w:t>
      </w:r>
    </w:p>
    <w:p w:rsidR="002F619F" w:rsidRPr="00C22F29" w:rsidP="002F619F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 w:themeColor="text1"/>
          <w:sz w:val="24"/>
          <w:szCs w:val="24"/>
        </w:rPr>
      </w:pPr>
    </w:p>
    <w:p w:rsidR="002F619F" w:rsidRPr="00C22F29" w:rsidP="00C22F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eastAsia="Tahoma" w:hAnsi="Times New Roman"/>
          <w:sz w:val="24"/>
          <w:szCs w:val="24"/>
        </w:rPr>
        <w:t>Согласно протоколу об административном</w:t>
      </w:r>
      <w:r w:rsidR="00C22F29">
        <w:rPr>
          <w:rFonts w:ascii="Times New Roman" w:eastAsia="Tahoma" w:hAnsi="Times New Roman"/>
          <w:sz w:val="24"/>
          <w:szCs w:val="24"/>
        </w:rPr>
        <w:t xml:space="preserve"> правонарушении № </w:t>
      </w:r>
      <w:r w:rsidRPr="00C22F29" w:rsidR="00C22F29">
        <w:rPr>
          <w:rFonts w:ascii="Times New Roman" w:eastAsia="Tahoma" w:hAnsi="Times New Roman"/>
          <w:sz w:val="24"/>
          <w:szCs w:val="24"/>
        </w:rPr>
        <w:t>&lt;</w:t>
      </w:r>
      <w:r w:rsidR="00C22F29">
        <w:rPr>
          <w:rFonts w:ascii="Times New Roman" w:eastAsia="Tahoma" w:hAnsi="Times New Roman"/>
          <w:sz w:val="24"/>
          <w:szCs w:val="24"/>
        </w:rPr>
        <w:t>номер</w:t>
      </w:r>
      <w:r w:rsidRPr="00C22F29" w:rsidR="00C22F29">
        <w:rPr>
          <w:rFonts w:ascii="Times New Roman" w:eastAsia="Tahoma" w:hAnsi="Times New Roman"/>
          <w:sz w:val="24"/>
          <w:szCs w:val="24"/>
        </w:rPr>
        <w:t>&gt;</w:t>
      </w:r>
      <w:r w:rsidR="00C22F29">
        <w:rPr>
          <w:rFonts w:ascii="Times New Roman" w:eastAsia="Tahoma" w:hAnsi="Times New Roman"/>
          <w:sz w:val="24"/>
          <w:szCs w:val="24"/>
        </w:rPr>
        <w:t xml:space="preserve"> от </w:t>
      </w:r>
      <w:r w:rsidRPr="00C22F29" w:rsidR="00C22F29">
        <w:rPr>
          <w:rFonts w:ascii="Times New Roman" w:eastAsia="Tahoma" w:hAnsi="Times New Roman"/>
          <w:sz w:val="24"/>
          <w:szCs w:val="24"/>
        </w:rPr>
        <w:t>&lt;</w:t>
      </w:r>
      <w:r w:rsidR="00C22F29">
        <w:rPr>
          <w:rFonts w:ascii="Times New Roman" w:eastAsia="Tahoma" w:hAnsi="Times New Roman"/>
          <w:sz w:val="24"/>
          <w:szCs w:val="24"/>
        </w:rPr>
        <w:t>дата</w:t>
      </w:r>
      <w:r w:rsidRPr="00C22F29" w:rsidR="00C22F29">
        <w:rPr>
          <w:rFonts w:ascii="Times New Roman" w:eastAsia="Tahoma" w:hAnsi="Times New Roman"/>
          <w:sz w:val="24"/>
          <w:szCs w:val="24"/>
        </w:rPr>
        <w:t>&gt;</w:t>
      </w:r>
      <w:r w:rsidRPr="00C22F29">
        <w:rPr>
          <w:rFonts w:ascii="Times New Roman" w:eastAsia="Tahoma" w:hAnsi="Times New Roman"/>
          <w:sz w:val="24"/>
          <w:szCs w:val="24"/>
        </w:rPr>
        <w:t xml:space="preserve"> постановлением  начальника отделения – старшего судебного пристава по г. Красноперекопску  и </w:t>
      </w:r>
      <w:r w:rsidRPr="00C22F29">
        <w:rPr>
          <w:rFonts w:ascii="Times New Roman" w:eastAsia="Tahoma" w:hAnsi="Times New Roman"/>
          <w:sz w:val="24"/>
          <w:szCs w:val="24"/>
        </w:rPr>
        <w:t>Красноперекопскому</w:t>
      </w:r>
      <w:r w:rsidRPr="00C22F29">
        <w:rPr>
          <w:rFonts w:ascii="Times New Roman" w:eastAsia="Tahoma" w:hAnsi="Times New Roman"/>
          <w:sz w:val="24"/>
          <w:szCs w:val="24"/>
        </w:rPr>
        <w:t xml:space="preserve"> р</w:t>
      </w:r>
      <w:r w:rsidR="00C22F29">
        <w:rPr>
          <w:rFonts w:ascii="Times New Roman" w:eastAsia="Tahoma" w:hAnsi="Times New Roman"/>
          <w:sz w:val="24"/>
          <w:szCs w:val="24"/>
        </w:rPr>
        <w:t xml:space="preserve">айону УФССП по РК Ф.И.О. от </w:t>
      </w:r>
      <w:r w:rsidRPr="00C22F29" w:rsidR="00C22F29">
        <w:rPr>
          <w:rFonts w:ascii="Times New Roman" w:eastAsia="Tahoma" w:hAnsi="Times New Roman"/>
          <w:sz w:val="24"/>
          <w:szCs w:val="24"/>
        </w:rPr>
        <w:t>&lt;</w:t>
      </w:r>
      <w:r w:rsidR="00C22F29">
        <w:rPr>
          <w:rFonts w:ascii="Times New Roman" w:eastAsia="Tahoma" w:hAnsi="Times New Roman"/>
          <w:sz w:val="24"/>
          <w:szCs w:val="24"/>
        </w:rPr>
        <w:t>дата</w:t>
      </w:r>
      <w:r w:rsidRPr="00C22F29" w:rsidR="00C22F29">
        <w:rPr>
          <w:rFonts w:ascii="Times New Roman" w:eastAsia="Tahoma" w:hAnsi="Times New Roman"/>
          <w:sz w:val="24"/>
          <w:szCs w:val="24"/>
        </w:rPr>
        <w:t>&gt;</w:t>
      </w:r>
      <w:r w:rsidR="00C22F29">
        <w:rPr>
          <w:rFonts w:ascii="Times New Roman" w:eastAsia="Tahoma" w:hAnsi="Times New Roman"/>
          <w:sz w:val="24"/>
          <w:szCs w:val="24"/>
        </w:rPr>
        <w:t xml:space="preserve"> по делу № </w:t>
      </w:r>
      <w:r w:rsidRPr="00C22F29" w:rsidR="00C22F29">
        <w:rPr>
          <w:rFonts w:ascii="Times New Roman" w:eastAsia="Tahoma" w:hAnsi="Times New Roman"/>
          <w:sz w:val="24"/>
          <w:szCs w:val="24"/>
        </w:rPr>
        <w:t>&lt;</w:t>
      </w:r>
      <w:r w:rsidR="00C22F29">
        <w:rPr>
          <w:rFonts w:ascii="Times New Roman" w:eastAsia="Tahoma" w:hAnsi="Times New Roman"/>
          <w:sz w:val="24"/>
          <w:szCs w:val="24"/>
        </w:rPr>
        <w:t>номер</w:t>
      </w:r>
      <w:r w:rsidRPr="00C22F29" w:rsidR="00C22F29">
        <w:rPr>
          <w:rFonts w:ascii="Times New Roman" w:eastAsia="Tahoma" w:hAnsi="Times New Roman"/>
          <w:sz w:val="24"/>
          <w:szCs w:val="24"/>
        </w:rPr>
        <w:t>&gt;</w:t>
      </w:r>
      <w:r w:rsidRPr="00C22F29">
        <w:rPr>
          <w:rFonts w:ascii="Times New Roman" w:eastAsia="Tahoma" w:hAnsi="Times New Roman"/>
          <w:sz w:val="24"/>
          <w:szCs w:val="24"/>
        </w:rPr>
        <w:t xml:space="preserve"> Ибрагимов В.В. признан виновным в совершении административного  правонарушения, предусмотренного ч. 1 ст. 17.14 КоАП РФ с назначением административного наказания в виде штрафа в размере 1000,00 рублей.</w:t>
      </w:r>
      <w:r w:rsidRPr="00C22F29">
        <w:rPr>
          <w:rFonts w:ascii="Times New Roman" w:eastAsia="Tahoma" w:hAnsi="Times New Roman"/>
          <w:sz w:val="24"/>
          <w:szCs w:val="24"/>
        </w:rPr>
        <w:t xml:space="preserve"> Постановление вст</w:t>
      </w:r>
      <w:r w:rsidR="00C22F29">
        <w:rPr>
          <w:rFonts w:ascii="Times New Roman" w:eastAsia="Tahoma" w:hAnsi="Times New Roman"/>
          <w:sz w:val="24"/>
          <w:szCs w:val="24"/>
        </w:rPr>
        <w:t xml:space="preserve">упило в законную силу </w:t>
      </w:r>
      <w:r w:rsidR="00C22F29">
        <w:rPr>
          <w:rFonts w:ascii="Times New Roman" w:eastAsia="Tahoma" w:hAnsi="Times New Roman"/>
          <w:sz w:val="24"/>
          <w:szCs w:val="24"/>
          <w:lang w:val="en-US"/>
        </w:rPr>
        <w:t>&lt;</w:t>
      </w:r>
      <w:r w:rsidR="00C22F29">
        <w:rPr>
          <w:rFonts w:ascii="Times New Roman" w:eastAsia="Tahoma" w:hAnsi="Times New Roman"/>
          <w:sz w:val="24"/>
          <w:szCs w:val="24"/>
        </w:rPr>
        <w:t>дата</w:t>
      </w:r>
      <w:r w:rsidR="00C22F29">
        <w:rPr>
          <w:rFonts w:ascii="Times New Roman" w:eastAsia="Tahoma" w:hAnsi="Times New Roman"/>
          <w:sz w:val="24"/>
          <w:szCs w:val="24"/>
          <w:lang w:val="en-US"/>
        </w:rPr>
        <w:t>&gt;</w:t>
      </w:r>
      <w:r w:rsidRPr="00C22F29">
        <w:rPr>
          <w:rFonts w:ascii="Times New Roman" w:eastAsia="Tahoma" w:hAnsi="Times New Roman"/>
          <w:sz w:val="24"/>
          <w:szCs w:val="24"/>
        </w:rPr>
        <w:t xml:space="preserve">. </w:t>
      </w:r>
      <w:r w:rsidRPr="00C22F29">
        <w:rPr>
          <w:rFonts w:ascii="Times New Roman" w:hAnsi="Times New Roman"/>
          <w:sz w:val="24"/>
          <w:szCs w:val="24"/>
        </w:rPr>
        <w:t>Ибрагимову В.В.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Ибрагимов В.В. штраф не оплатил.</w:t>
      </w:r>
    </w:p>
    <w:p w:rsidR="002F619F" w:rsidRPr="00C22F29" w:rsidP="00C22F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 xml:space="preserve">           В судебном заседании Ибрагимову В.В. были разъяснены ст. 51 Конституции РФ, права и обязанности, предусмотренные ст. 25.1 КоАП РФ, отводов мировому судье не заявлено. В судебном заседании Ибрагимов В.В. вину признал, пояснил, что штраф им не оплачен в связи с отсутствием денежных средств. </w:t>
      </w:r>
    </w:p>
    <w:p w:rsidR="002F619F" w:rsidRPr="00C22F29" w:rsidP="00C22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>Выслушав Ибрагимова В.В., исследовав материалы  дела, мировой судья приходит к следующим выводам.</w:t>
      </w:r>
    </w:p>
    <w:p w:rsidR="002F619F" w:rsidRPr="00C22F29" w:rsidP="00C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 xml:space="preserve">  </w:t>
      </w:r>
      <w:r w:rsidRPr="00C22F29">
        <w:rPr>
          <w:rFonts w:ascii="Times New Roman" w:hAnsi="Times New Roman"/>
          <w:sz w:val="24"/>
          <w:szCs w:val="24"/>
        </w:rPr>
        <w:t xml:space="preserve">В силу ст. 26.1 КоАП РФ по делу об административном правонарушении выяснению подлежат: 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</w:t>
      </w:r>
      <w:r w:rsidRPr="00C22F29">
        <w:rPr>
          <w:rFonts w:ascii="Times New Roman" w:hAnsi="Times New Roman"/>
          <w:color w:val="000000" w:themeColor="text1"/>
          <w:sz w:val="24"/>
          <w:szCs w:val="24"/>
        </w:rPr>
        <w:t xml:space="preserve">виновность лица в совершении административного правонарушения; </w:t>
      </w:r>
      <w:hyperlink r:id="rId4" w:history="1">
        <w:r w:rsidRPr="00C22F2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обстоятельства</w:t>
        </w:r>
      </w:hyperlink>
      <w:r w:rsidRPr="00C22F29">
        <w:rPr>
          <w:rFonts w:ascii="Times New Roman" w:hAnsi="Times New Roman"/>
          <w:color w:val="000000" w:themeColor="text1"/>
          <w:sz w:val="24"/>
          <w:szCs w:val="24"/>
        </w:rPr>
        <w:t xml:space="preserve">, смягчающие административную ответственность, и </w:t>
      </w:r>
      <w:hyperlink r:id="rId5" w:history="1">
        <w:r w:rsidRPr="00C22F2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обстоятельства</w:t>
        </w:r>
      </w:hyperlink>
      <w:r w:rsidRPr="00C22F29">
        <w:rPr>
          <w:rFonts w:ascii="Times New Roman" w:hAnsi="Times New Roman"/>
          <w:color w:val="000000" w:themeColor="text1"/>
          <w:sz w:val="24"/>
          <w:szCs w:val="24"/>
        </w:rPr>
        <w:t>, отягчающие административную ответственность; характер и размер ущерба, причиненного административным правонарушением;</w:t>
      </w:r>
      <w:r w:rsidRPr="00C22F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C22F2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обстоятельства</w:t>
        </w:r>
      </w:hyperlink>
      <w:r w:rsidRPr="00C22F29">
        <w:rPr>
          <w:rFonts w:ascii="Times New Roman" w:hAnsi="Times New Roman"/>
          <w:color w:val="000000" w:themeColor="text1"/>
          <w:sz w:val="24"/>
          <w:szCs w:val="24"/>
        </w:rPr>
        <w:t xml:space="preserve"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</w:t>
      </w:r>
      <w:r w:rsidRPr="00C22F29">
        <w:rPr>
          <w:rFonts w:ascii="Times New Roman" w:hAnsi="Times New Roman"/>
          <w:sz w:val="24"/>
          <w:szCs w:val="24"/>
        </w:rPr>
        <w:t>и условия совершения административного правонарушения.</w:t>
      </w:r>
    </w:p>
    <w:p w:rsidR="002F619F" w:rsidRPr="00C22F29" w:rsidP="002F6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 xml:space="preserve">          </w:t>
      </w:r>
      <w:r w:rsidRPr="00C22F29">
        <w:rPr>
          <w:rFonts w:ascii="Times New Roman" w:hAnsi="Times New Roman"/>
          <w:sz w:val="24"/>
          <w:szCs w:val="24"/>
        </w:rPr>
        <w:t xml:space="preserve">Согласно </w:t>
      </w:r>
      <w:r w:rsidRPr="00C22F29">
        <w:rPr>
          <w:rFonts w:ascii="Times New Roman" w:hAnsi="Times New Roman"/>
          <w:sz w:val="24"/>
          <w:szCs w:val="24"/>
        </w:rPr>
        <w:t>ч.ч</w:t>
      </w:r>
      <w:r w:rsidRPr="00C22F29">
        <w:rPr>
          <w:rFonts w:ascii="Times New Roman" w:hAnsi="Times New Roman"/>
          <w:sz w:val="24"/>
          <w:szCs w:val="24"/>
        </w:rPr>
        <w:t>. 1,2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22F29">
        <w:rPr>
          <w:rFonts w:ascii="Times New Roman" w:hAnsi="Times New Roman"/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</w:t>
      </w:r>
      <w:r w:rsidRPr="00C22F29">
        <w:rPr>
          <w:rFonts w:ascii="Times New Roman" w:hAnsi="Times New Roman"/>
          <w:sz w:val="24"/>
          <w:szCs w:val="24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619F" w:rsidRPr="00C22F29" w:rsidP="002F61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 xml:space="preserve"> </w:t>
      </w:r>
      <w:r w:rsidRPr="00C22F29">
        <w:rPr>
          <w:rFonts w:ascii="Times New Roman" w:hAnsi="Times New Roman"/>
          <w:sz w:val="24"/>
          <w:szCs w:val="24"/>
        </w:rPr>
        <w:t xml:space="preserve">В судебном заседании  установлено, что постановлением   начальника отделения судебных приставов по г. Красноперекопску и </w:t>
      </w:r>
      <w:r w:rsidRPr="00C22F29">
        <w:rPr>
          <w:rFonts w:ascii="Times New Roman" w:hAnsi="Times New Roman"/>
          <w:sz w:val="24"/>
          <w:szCs w:val="24"/>
        </w:rPr>
        <w:t>Красноперекопскому</w:t>
      </w:r>
      <w:r w:rsidRPr="00C22F29">
        <w:rPr>
          <w:rFonts w:ascii="Times New Roman" w:hAnsi="Times New Roman"/>
          <w:sz w:val="24"/>
          <w:szCs w:val="24"/>
        </w:rPr>
        <w:t xml:space="preserve"> району УФССП по</w:t>
      </w:r>
      <w:r w:rsidR="00C22F29">
        <w:rPr>
          <w:rFonts w:ascii="Times New Roman" w:hAnsi="Times New Roman"/>
          <w:sz w:val="24"/>
          <w:szCs w:val="24"/>
        </w:rPr>
        <w:t xml:space="preserve"> РК Ф.И.О. от </w:t>
      </w:r>
      <w:r w:rsidRPr="00C22F29" w:rsidR="00C22F29">
        <w:rPr>
          <w:rFonts w:ascii="Times New Roman" w:hAnsi="Times New Roman"/>
          <w:sz w:val="24"/>
          <w:szCs w:val="24"/>
        </w:rPr>
        <w:t>&lt;</w:t>
      </w:r>
      <w:r w:rsidR="00C22F29">
        <w:rPr>
          <w:rFonts w:ascii="Times New Roman" w:hAnsi="Times New Roman"/>
          <w:sz w:val="24"/>
          <w:szCs w:val="24"/>
        </w:rPr>
        <w:t>дата</w:t>
      </w:r>
      <w:r w:rsidRPr="00C22F29" w:rsidR="00C22F29">
        <w:rPr>
          <w:rFonts w:ascii="Times New Roman" w:hAnsi="Times New Roman"/>
          <w:sz w:val="24"/>
          <w:szCs w:val="24"/>
        </w:rPr>
        <w:t>&gt;</w:t>
      </w:r>
      <w:r w:rsidR="00C22F29">
        <w:rPr>
          <w:rFonts w:ascii="Times New Roman" w:hAnsi="Times New Roman"/>
          <w:sz w:val="24"/>
          <w:szCs w:val="24"/>
        </w:rPr>
        <w:t xml:space="preserve"> по делу № </w:t>
      </w:r>
      <w:r w:rsidRPr="00C22F29" w:rsidR="00C22F29">
        <w:rPr>
          <w:rFonts w:ascii="Times New Roman" w:hAnsi="Times New Roman"/>
          <w:sz w:val="24"/>
          <w:szCs w:val="24"/>
        </w:rPr>
        <w:t>&lt;</w:t>
      </w:r>
      <w:r w:rsidR="00C22F29">
        <w:rPr>
          <w:rFonts w:ascii="Times New Roman" w:hAnsi="Times New Roman"/>
          <w:sz w:val="24"/>
          <w:szCs w:val="24"/>
        </w:rPr>
        <w:t>номер</w:t>
      </w:r>
      <w:r w:rsidRPr="00C22F29" w:rsidR="00C22F29">
        <w:rPr>
          <w:rFonts w:ascii="Times New Roman" w:hAnsi="Times New Roman"/>
          <w:sz w:val="24"/>
          <w:szCs w:val="24"/>
        </w:rPr>
        <w:t>&gt;</w:t>
      </w:r>
      <w:r w:rsidRPr="00C22F29">
        <w:rPr>
          <w:rFonts w:ascii="Times New Roman" w:hAnsi="Times New Roman"/>
          <w:sz w:val="24"/>
          <w:szCs w:val="24"/>
        </w:rPr>
        <w:t xml:space="preserve"> Ибрагимов В.В. привлечен к ответственности по ч. 1 ст. 17.14 КоАП РФ  с назначением наказания в виде штрафа в размере 1 000,00 рублей.</w:t>
      </w:r>
      <w:r w:rsidRPr="00C22F29">
        <w:rPr>
          <w:rFonts w:ascii="Times New Roman" w:hAnsi="Times New Roman"/>
          <w:sz w:val="24"/>
          <w:szCs w:val="24"/>
        </w:rPr>
        <w:t xml:space="preserve"> Постановление вст</w:t>
      </w:r>
      <w:r w:rsidR="00C22F29">
        <w:rPr>
          <w:rFonts w:ascii="Times New Roman" w:hAnsi="Times New Roman"/>
          <w:sz w:val="24"/>
          <w:szCs w:val="24"/>
        </w:rPr>
        <w:t xml:space="preserve">упило в законную силу </w:t>
      </w:r>
      <w:r w:rsidR="00C22F29">
        <w:rPr>
          <w:rFonts w:ascii="Times New Roman" w:hAnsi="Times New Roman"/>
          <w:sz w:val="24"/>
          <w:szCs w:val="24"/>
          <w:lang w:val="en-US"/>
        </w:rPr>
        <w:t>&lt;</w:t>
      </w:r>
      <w:r w:rsidR="00C22F29">
        <w:rPr>
          <w:rFonts w:ascii="Times New Roman" w:hAnsi="Times New Roman"/>
          <w:sz w:val="24"/>
          <w:szCs w:val="24"/>
        </w:rPr>
        <w:t>дата</w:t>
      </w:r>
      <w:r w:rsidR="00C22F29">
        <w:rPr>
          <w:rFonts w:ascii="Times New Roman" w:hAnsi="Times New Roman"/>
          <w:sz w:val="24"/>
          <w:szCs w:val="24"/>
          <w:lang w:val="en-US"/>
        </w:rPr>
        <w:t>&gt;</w:t>
      </w:r>
      <w:r w:rsidRPr="00C22F29">
        <w:rPr>
          <w:rFonts w:ascii="Times New Roman" w:hAnsi="Times New Roman"/>
          <w:sz w:val="24"/>
          <w:szCs w:val="24"/>
        </w:rPr>
        <w:t xml:space="preserve">. По состоянию на 02.04.2021 административный штраф Ибрагимовым В.В. не оплачен. </w:t>
      </w:r>
    </w:p>
    <w:p w:rsidR="002F619F" w:rsidRPr="00C22F29" w:rsidP="002F61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>Частью 1 статьи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2F619F" w:rsidRPr="00C22F29" w:rsidP="00C22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F29">
        <w:rPr>
          <w:rFonts w:ascii="Times New Roman" w:hAnsi="Times New Roman"/>
          <w:sz w:val="24"/>
          <w:szCs w:val="24"/>
        </w:rPr>
        <w:t xml:space="preserve">В соответствии с ч. 1 ст. 32.2 КоАП РФ административный штраф должен быть </w:t>
      </w:r>
      <w:r w:rsidRPr="00C22F29">
        <w:rPr>
          <w:rFonts w:ascii="Times New Roman" w:hAnsi="Times New Roman"/>
          <w:sz w:val="24"/>
          <w:szCs w:val="24"/>
          <w:shd w:val="clear" w:color="auto" w:fill="FFFFFF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dst5081" w:history="1">
        <w:r w:rsidRPr="00C22F2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1.1</w:t>
        </w:r>
      </w:hyperlink>
      <w:r w:rsidRPr="00C22F2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7" w:anchor="dst8409" w:history="1">
        <w:r w:rsidRPr="00C22F2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1.3</w:t>
        </w:r>
      </w:hyperlink>
      <w:r w:rsidRPr="00C22F2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7" w:anchor="dst9075" w:history="1">
        <w:r w:rsidRPr="00C22F2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1.3-1</w:t>
        </w:r>
      </w:hyperlink>
      <w:r w:rsidRPr="00C22F29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7" w:anchor="dst8312" w:history="1">
        <w:r w:rsidRPr="00C22F2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1.4</w:t>
        </w:r>
      </w:hyperlink>
      <w:r w:rsidRPr="00C22F29">
        <w:rPr>
          <w:rFonts w:ascii="Times New Roman" w:hAnsi="Times New Roman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</w:t>
      </w:r>
      <w:r w:rsidRPr="00C22F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anchor="dst102904" w:history="1">
        <w:r w:rsidRPr="00C22F2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статьей 31.5</w:t>
        </w:r>
      </w:hyperlink>
      <w:r w:rsidRPr="00C22F29">
        <w:rPr>
          <w:rFonts w:ascii="Times New Roman" w:hAnsi="Times New Roman"/>
          <w:sz w:val="24"/>
          <w:szCs w:val="24"/>
          <w:shd w:val="clear" w:color="auto" w:fill="FFFFFF"/>
        </w:rPr>
        <w:t> настоящего Кодекса.</w:t>
      </w:r>
    </w:p>
    <w:p w:rsidR="002F619F" w:rsidRPr="00C22F29" w:rsidP="00C22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F29">
        <w:rPr>
          <w:rFonts w:ascii="Times New Roman" w:hAnsi="Times New Roman"/>
          <w:sz w:val="24"/>
          <w:szCs w:val="24"/>
          <w:shd w:val="clear" w:color="auto" w:fill="FFFFFF"/>
        </w:rPr>
        <w:t>Из системного толкования ч.1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штрафа.</w:t>
      </w:r>
    </w:p>
    <w:p w:rsidR="002F619F" w:rsidRPr="00C22F29" w:rsidP="00C22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F29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тем, что постановление </w:t>
      </w:r>
      <w:r w:rsidRPr="00C22F29">
        <w:rPr>
          <w:rFonts w:ascii="Times New Roman" w:hAnsi="Times New Roman"/>
          <w:sz w:val="24"/>
          <w:szCs w:val="24"/>
        </w:rPr>
        <w:t xml:space="preserve">начальника отделения судебных приставов по г. Красноперекопску и </w:t>
      </w:r>
      <w:r w:rsidRPr="00C22F29">
        <w:rPr>
          <w:rFonts w:ascii="Times New Roman" w:hAnsi="Times New Roman"/>
          <w:sz w:val="24"/>
          <w:szCs w:val="24"/>
        </w:rPr>
        <w:t>Красноперекоп</w:t>
      </w:r>
      <w:r w:rsidR="00C22F29">
        <w:rPr>
          <w:rFonts w:ascii="Times New Roman" w:hAnsi="Times New Roman"/>
          <w:sz w:val="24"/>
          <w:szCs w:val="24"/>
        </w:rPr>
        <w:t>скому</w:t>
      </w:r>
      <w:r w:rsidR="00C22F29">
        <w:rPr>
          <w:rFonts w:ascii="Times New Roman" w:hAnsi="Times New Roman"/>
          <w:sz w:val="24"/>
          <w:szCs w:val="24"/>
        </w:rPr>
        <w:t xml:space="preserve"> району УФССП по РК Ф.И.О. от </w:t>
      </w:r>
      <w:r w:rsidRPr="00C22F29" w:rsidR="00C22F29">
        <w:rPr>
          <w:rFonts w:ascii="Times New Roman" w:hAnsi="Times New Roman"/>
          <w:sz w:val="24"/>
          <w:szCs w:val="24"/>
        </w:rPr>
        <w:t>&lt;</w:t>
      </w:r>
      <w:r w:rsidR="00C22F29">
        <w:rPr>
          <w:rFonts w:ascii="Times New Roman" w:hAnsi="Times New Roman"/>
          <w:sz w:val="24"/>
          <w:szCs w:val="24"/>
        </w:rPr>
        <w:t>дата</w:t>
      </w:r>
      <w:r w:rsidRPr="00C22F29" w:rsidR="00C22F29">
        <w:rPr>
          <w:rFonts w:ascii="Times New Roman" w:hAnsi="Times New Roman"/>
          <w:sz w:val="24"/>
          <w:szCs w:val="24"/>
        </w:rPr>
        <w:t>&gt;</w:t>
      </w:r>
      <w:r w:rsidR="00C22F29">
        <w:rPr>
          <w:rFonts w:ascii="Times New Roman" w:hAnsi="Times New Roman"/>
          <w:sz w:val="24"/>
          <w:szCs w:val="24"/>
        </w:rPr>
        <w:t xml:space="preserve"> по делу № </w:t>
      </w:r>
      <w:r w:rsidRPr="00C22F29" w:rsidR="00C22F29">
        <w:rPr>
          <w:rFonts w:ascii="Times New Roman" w:hAnsi="Times New Roman"/>
          <w:sz w:val="24"/>
          <w:szCs w:val="24"/>
        </w:rPr>
        <w:t>&lt;</w:t>
      </w:r>
      <w:r w:rsidR="00C22F29">
        <w:rPr>
          <w:rFonts w:ascii="Times New Roman" w:hAnsi="Times New Roman"/>
          <w:sz w:val="24"/>
          <w:szCs w:val="24"/>
        </w:rPr>
        <w:t>номер</w:t>
      </w:r>
      <w:r w:rsidRPr="00C22F29" w:rsidR="00C22F29">
        <w:rPr>
          <w:rFonts w:ascii="Times New Roman" w:hAnsi="Times New Roman"/>
          <w:sz w:val="24"/>
          <w:szCs w:val="24"/>
        </w:rPr>
        <w:t>&gt;</w:t>
      </w:r>
      <w:r w:rsidRPr="00C22F29">
        <w:rPr>
          <w:rFonts w:ascii="Times New Roman" w:hAnsi="Times New Roman"/>
          <w:sz w:val="24"/>
          <w:szCs w:val="24"/>
        </w:rPr>
        <w:t xml:space="preserve"> вступило в законную силу 01.02.2021, срок уплаты административного штрафа, исчисляемый со дня, следующего за днём вступления в законную силу постановления, на момент поступления  дела  к мировому судье 02.04.2021   не  истёк. </w:t>
      </w:r>
    </w:p>
    <w:p w:rsidR="002F619F" w:rsidRPr="00C22F29" w:rsidP="00C22F2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C22F29">
        <w:rPr>
          <w:rFonts w:ascii="Times New Roman" w:eastAsia="Arial Unicode MS" w:hAnsi="Times New Roman"/>
          <w:sz w:val="24"/>
          <w:szCs w:val="24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2F619F" w:rsidRPr="00C22F29" w:rsidP="00C22F2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C22F29">
        <w:rPr>
          <w:rFonts w:ascii="Times New Roman" w:eastAsia="Arial Unicode MS" w:hAnsi="Times New Roman"/>
          <w:sz w:val="24"/>
          <w:szCs w:val="24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F619F" w:rsidRPr="00C22F29" w:rsidP="00C22F2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 учётом 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>изложенного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руководствуясь 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>ст.ст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>. 24.5, 29.9-29.11 КоАП РФ, мировой судья</w:t>
      </w:r>
    </w:p>
    <w:p w:rsidR="002F619F" w:rsidRPr="00C22F29" w:rsidP="00C22F29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C22F2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>п</w:t>
      </w:r>
      <w:r w:rsidRPr="00C22F2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 с т а н о в и л:</w:t>
      </w:r>
    </w:p>
    <w:p w:rsidR="002F619F" w:rsidRPr="00C22F29" w:rsidP="002F619F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2F619F" w:rsidRPr="00C22F29" w:rsidP="002F61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F29">
        <w:rPr>
          <w:rFonts w:ascii="Times New Roman" w:hAnsi="Times New Roman"/>
          <w:sz w:val="24"/>
          <w:szCs w:val="24"/>
        </w:rPr>
        <w:t xml:space="preserve">  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</w:t>
      </w:r>
      <w:r w:rsidR="00C22F29">
        <w:rPr>
          <w:rFonts w:ascii="Times New Roman" w:hAnsi="Times New Roman"/>
          <w:sz w:val="24"/>
          <w:szCs w:val="24"/>
        </w:rPr>
        <w:t xml:space="preserve"> отношении Ибрагимова  В. В.</w:t>
      </w:r>
      <w:r w:rsidRPr="00C22F29">
        <w:rPr>
          <w:rFonts w:ascii="Times New Roman" w:hAnsi="Times New Roman"/>
          <w:sz w:val="24"/>
          <w:szCs w:val="24"/>
        </w:rPr>
        <w:t xml:space="preserve"> прекратить в связи с отсутствием состава административного правонарушения.</w:t>
      </w:r>
    </w:p>
    <w:p w:rsidR="002F619F" w:rsidRPr="00C22F29" w:rsidP="002F6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2F29">
        <w:rPr>
          <w:rFonts w:ascii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C22F29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C22F29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F619F" w:rsidRPr="00C22F29" w:rsidP="002F61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F619F" w:rsidRPr="00C22F29" w:rsidP="002F61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2F29">
        <w:rPr>
          <w:rFonts w:ascii="Times New Roman" w:eastAsia="Calibri" w:hAnsi="Times New Roman"/>
          <w:sz w:val="24"/>
          <w:szCs w:val="24"/>
        </w:rPr>
        <w:t xml:space="preserve">            Мировой судья</w:t>
      </w:r>
      <w:r w:rsidRPr="00C22F29">
        <w:rPr>
          <w:rFonts w:ascii="Times New Roman" w:eastAsia="Calibri" w:hAnsi="Times New Roman"/>
          <w:sz w:val="24"/>
          <w:szCs w:val="24"/>
        </w:rPr>
        <w:tab/>
      </w:r>
      <w:r w:rsidRPr="00C22F29">
        <w:rPr>
          <w:rFonts w:ascii="Times New Roman" w:eastAsia="Calibri" w:hAnsi="Times New Roman"/>
          <w:sz w:val="24"/>
          <w:szCs w:val="24"/>
        </w:rPr>
        <w:tab/>
      </w:r>
      <w:r w:rsidRPr="00C22F29">
        <w:rPr>
          <w:rFonts w:ascii="Times New Roman" w:eastAsia="Calibri" w:hAnsi="Times New Roman"/>
          <w:sz w:val="24"/>
          <w:szCs w:val="24"/>
        </w:rPr>
        <w:tab/>
      </w:r>
      <w:r w:rsidRPr="00C22F29">
        <w:rPr>
          <w:rFonts w:ascii="Times New Roman" w:eastAsia="Calibri" w:hAnsi="Times New Roman"/>
          <w:sz w:val="24"/>
          <w:szCs w:val="24"/>
        </w:rPr>
        <w:tab/>
      </w:r>
      <w:r w:rsidRPr="00C22F29">
        <w:rPr>
          <w:rFonts w:ascii="Times New Roman" w:eastAsia="Calibri" w:hAnsi="Times New Roman"/>
          <w:sz w:val="24"/>
          <w:szCs w:val="24"/>
        </w:rPr>
        <w:tab/>
      </w:r>
      <w:r w:rsidRPr="00C22F29">
        <w:rPr>
          <w:rFonts w:ascii="Times New Roman" w:eastAsia="Calibri" w:hAnsi="Times New Roman"/>
          <w:sz w:val="24"/>
          <w:szCs w:val="24"/>
        </w:rPr>
        <w:tab/>
        <w:t xml:space="preserve">           М.В. Матюшенко</w:t>
      </w:r>
    </w:p>
    <w:p w:rsidR="002F619F" w:rsidRPr="00C22F29" w:rsidP="002F619F">
      <w:pPr>
        <w:widowControl w:val="0"/>
        <w:suppressAutoHyphens/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</w:p>
    <w:p w:rsidR="00B61314" w:rsidRPr="00C22F2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C4"/>
    <w:rsid w:val="002F619F"/>
    <w:rsid w:val="00B61314"/>
    <w:rsid w:val="00C22F29"/>
    <w:rsid w:val="00F86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9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43C8E8F48AE9049A28B4E398D054DD9B0D5BF186B40AB27BA666B142957599AEDDD0A100951431F816F2B0B4776514A9AD27D1DE8179F2z6HAP" TargetMode="External" /><Relationship Id="rId5" Type="http://schemas.openxmlformats.org/officeDocument/2006/relationships/hyperlink" Target="consultantplus://offline/ref=0043C8E8F48AE9049A28B4E398D054DD9B0D5BF186B40AB27BA666B142957599AEDDD0A100951436F616F2B0B4776514A9AD27D1DE8179F2z6HAP" TargetMode="External" /><Relationship Id="rId6" Type="http://schemas.openxmlformats.org/officeDocument/2006/relationships/hyperlink" Target="consultantplus://offline/ref=0043C8E8F48AE9049A28B4E398D054DD9B0D5BF186B40AB27BA666B142957599AEDDD0A10097173AF116F2B0B4776514A9AD27D1DE8179F2z6HAP" TargetMode="External" /><Relationship Id="rId7" Type="http://schemas.openxmlformats.org/officeDocument/2006/relationships/hyperlink" Target="http://www.consultant.ru/document/cons_doc_LAW_377937/ebf5dddb0d5fcdf25d19cbc40c405fc254be2f76/" TargetMode="External" /><Relationship Id="rId8" Type="http://schemas.openxmlformats.org/officeDocument/2006/relationships/hyperlink" Target="http://www.consultant.ru/document/cons_doc_LAW_377937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