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C4BA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7C4BAC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7C4BAC" w:rsidR="007C4B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131</w:t>
      </w:r>
      <w:r w:rsidRPr="007C4BAC" w:rsidR="003039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/2025</w:t>
      </w:r>
    </w:p>
    <w:p w:rsidR="00074DEB" w:rsidRPr="007C4BAC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7C4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7C4BAC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7C4BAC" w:rsidR="003039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2025-</w:t>
      </w:r>
      <w:r w:rsidRPr="007C4BAC" w:rsidR="007C4B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00618-98</w:t>
      </w:r>
    </w:p>
    <w:p w:rsidR="00E91DE9" w:rsidRPr="007C4BAC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7C4BA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7C4BAC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7C4BAC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7C4BA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7C4BA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7C4BAC" w:rsidR="007C4BA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12 мая 2025</w:t>
      </w:r>
      <w:r w:rsidRPr="007C4BAC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C4BA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7C4BA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7C4BAC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7C4BAC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7C4BAC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7C4BAC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7C4BAC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7C4BAC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C4BAC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7C4BA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7C4BAC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7C4BAC">
        <w:rPr>
          <w:rFonts w:eastAsia="Arial Unicode MS"/>
          <w:sz w:val="20"/>
          <w:szCs w:val="20"/>
        </w:rPr>
        <w:t xml:space="preserve">        М</w:t>
      </w:r>
      <w:r w:rsidRPr="007C4BAC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7C4BAC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7C4BAC" w:rsidR="00735AE9">
        <w:rPr>
          <w:rFonts w:eastAsia="Arial Unicode MS"/>
          <w:sz w:val="20"/>
          <w:szCs w:val="20"/>
        </w:rPr>
        <w:t>а</w:t>
      </w:r>
      <w:r w:rsidRPr="007C4BAC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7C4BAC" w:rsidR="00735AE9">
        <w:rPr>
          <w:rFonts w:eastAsia="Arial Unicode MS"/>
          <w:sz w:val="20"/>
          <w:szCs w:val="20"/>
        </w:rPr>
        <w:t xml:space="preserve"> Республики Крым</w:t>
      </w:r>
      <w:r w:rsidRPr="007C4BAC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7C4BAC" w:rsidR="00820B25">
        <w:rPr>
          <w:sz w:val="20"/>
          <w:szCs w:val="20"/>
        </w:rPr>
        <w:t>Захарова</w:t>
      </w:r>
      <w:r w:rsidRPr="007C4BAC" w:rsidR="006F26A4">
        <w:rPr>
          <w:sz w:val="20"/>
          <w:szCs w:val="20"/>
        </w:rPr>
        <w:t xml:space="preserve"> </w:t>
      </w:r>
      <w:r w:rsidRPr="007C4BAC" w:rsidR="00F037D5">
        <w:rPr>
          <w:sz w:val="20"/>
          <w:szCs w:val="20"/>
        </w:rPr>
        <w:t xml:space="preserve">Анастасия Сергеевна, </w:t>
      </w:r>
      <w:r w:rsidRPr="007C4BAC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7C4BAC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7C4BAC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7C4BAC" w:rsidR="005F49E4">
        <w:rPr>
          <w:rFonts w:eastAsia="Arial Unicode MS"/>
          <w:sz w:val="20"/>
          <w:szCs w:val="20"/>
        </w:rPr>
        <w:t xml:space="preserve">(далее – КоАП РФ) </w:t>
      </w:r>
      <w:r w:rsidRPr="007C4BAC" w:rsidR="00735AE9">
        <w:rPr>
          <w:rFonts w:eastAsia="Arial Unicode MS"/>
          <w:sz w:val="20"/>
          <w:szCs w:val="20"/>
        </w:rPr>
        <w:t xml:space="preserve">в отношении </w:t>
      </w:r>
      <w:r w:rsidRPr="007C4BAC">
        <w:rPr>
          <w:rFonts w:eastAsia="Arial Unicode MS"/>
          <w:sz w:val="20"/>
          <w:szCs w:val="20"/>
        </w:rPr>
        <w:t xml:space="preserve"> </w:t>
      </w:r>
    </w:p>
    <w:p w:rsidR="00106F9D" w:rsidRPr="007C4BAC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7C4BAC">
        <w:rPr>
          <w:rFonts w:eastAsia="Arial Unicode MS"/>
          <w:sz w:val="20"/>
          <w:szCs w:val="20"/>
        </w:rPr>
        <w:t xml:space="preserve">      </w:t>
      </w:r>
      <w:r w:rsidRPr="007C4BAC">
        <w:rPr>
          <w:color w:val="000000"/>
          <w:sz w:val="20"/>
          <w:szCs w:val="20"/>
        </w:rPr>
        <w:t xml:space="preserve"> </w:t>
      </w:r>
      <w:r w:rsidRPr="007C4BAC" w:rsidR="00F037D5">
        <w:rPr>
          <w:rFonts w:eastAsia="Arial Unicode MS"/>
          <w:color w:val="000000" w:themeColor="text1"/>
          <w:sz w:val="20"/>
          <w:szCs w:val="20"/>
        </w:rPr>
        <w:t>Крайнюковой</w:t>
      </w:r>
      <w:r w:rsidRPr="007C4BAC" w:rsidR="00F037D5">
        <w:rPr>
          <w:rFonts w:eastAsia="Arial Unicode MS"/>
          <w:color w:val="000000" w:themeColor="text1"/>
          <w:sz w:val="20"/>
          <w:szCs w:val="20"/>
        </w:rPr>
        <w:t xml:space="preserve"> Натальи Петровны, </w:t>
      </w:r>
      <w:r w:rsidR="00410791">
        <w:rPr>
          <w:rFonts w:eastAsia="Arial Unicode MS"/>
          <w:color w:val="000000" w:themeColor="text1"/>
          <w:sz w:val="20"/>
          <w:szCs w:val="20"/>
        </w:rPr>
        <w:t>персональные данные</w:t>
      </w:r>
      <w:r w:rsidRPr="007C4BAC" w:rsidR="00820B25">
        <w:rPr>
          <w:rFonts w:eastAsia="Arial Unicode MS"/>
          <w:color w:val="000000" w:themeColor="text1"/>
          <w:sz w:val="20"/>
          <w:szCs w:val="20"/>
        </w:rPr>
        <w:t xml:space="preserve">, личность </w:t>
      </w:r>
      <w:r w:rsidRPr="007C4BAC" w:rsidR="00F54A05">
        <w:rPr>
          <w:rFonts w:eastAsia="Arial Unicode MS"/>
          <w:color w:val="000000" w:themeColor="text1"/>
          <w:sz w:val="20"/>
          <w:szCs w:val="20"/>
        </w:rPr>
        <w:t>которой</w:t>
      </w:r>
      <w:r w:rsidRPr="007C4BAC" w:rsidR="00820B25">
        <w:rPr>
          <w:rFonts w:eastAsia="Arial Unicode MS"/>
          <w:color w:val="000000" w:themeColor="text1"/>
          <w:sz w:val="20"/>
          <w:szCs w:val="20"/>
        </w:rPr>
        <w:t xml:space="preserve"> установлена из материалов дела</w:t>
      </w:r>
      <w:r w:rsidRPr="007C4BAC" w:rsidR="006C4507">
        <w:rPr>
          <w:sz w:val="20"/>
          <w:szCs w:val="20"/>
        </w:rPr>
        <w:t>,</w:t>
      </w:r>
    </w:p>
    <w:p w:rsidR="00E91DE9" w:rsidRPr="007C4BAC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7C4BAC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7C4BAC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7C4BAC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7C4BA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7C4BAC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BAC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7C4BAC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BAC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7C4BAC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7C4BAC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BAC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BAC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BAC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7C4BAC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7C4BAC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      </w:t>
      </w:r>
      <w:r w:rsidRPr="007C4BAC" w:rsidR="007C4BAC">
        <w:rPr>
          <w:rFonts w:ascii="Times New Roman" w:hAnsi="Times New Roman" w:cs="Times New Roman"/>
          <w:sz w:val="20"/>
          <w:szCs w:val="20"/>
        </w:rPr>
        <w:t>10 апреля 2025</w:t>
      </w:r>
      <w:r w:rsidRPr="007C4BAC" w:rsidR="0030397C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C4BAC" w:rsidR="00600169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7C4BAC" w:rsidR="007C4BAC">
        <w:rPr>
          <w:rFonts w:ascii="Times New Roman" w:hAnsi="Times New Roman" w:cs="Times New Roman"/>
          <w:sz w:val="20"/>
          <w:szCs w:val="20"/>
        </w:rPr>
        <w:t>07</w:t>
      </w:r>
      <w:r w:rsidRPr="007C4BAC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7C4BAC" w:rsidR="0030397C">
        <w:rPr>
          <w:rFonts w:ascii="Times New Roman" w:hAnsi="Times New Roman" w:cs="Times New Roman"/>
          <w:sz w:val="20"/>
          <w:szCs w:val="20"/>
        </w:rPr>
        <w:t>00</w:t>
      </w:r>
      <w:r w:rsidRPr="007C4BAC" w:rsidR="00A226DB">
        <w:rPr>
          <w:rFonts w:ascii="Times New Roman" w:hAnsi="Times New Roman" w:cs="Times New Roman"/>
          <w:sz w:val="20"/>
          <w:szCs w:val="20"/>
        </w:rPr>
        <w:t xml:space="preserve"> минут по </w:t>
      </w:r>
      <w:r w:rsidRPr="007C4BAC" w:rsidR="00A226DB">
        <w:rPr>
          <w:rFonts w:ascii="Times New Roman" w:hAnsi="Times New Roman" w:cs="Times New Roman"/>
          <w:sz w:val="20"/>
          <w:szCs w:val="20"/>
        </w:rPr>
        <w:t>адресу</w:t>
      </w:r>
      <w:r w:rsidR="00410791">
        <w:rPr>
          <w:rFonts w:ascii="Times New Roman" w:hAnsi="Times New Roman" w:cs="Times New Roman"/>
          <w:sz w:val="20"/>
          <w:szCs w:val="20"/>
        </w:rPr>
        <w:t>адрес</w:t>
      </w:r>
      <w:r w:rsidRPr="007C4BAC" w:rsidR="00490371">
        <w:rPr>
          <w:rFonts w:ascii="Times New Roman" w:hAnsi="Times New Roman" w:cs="Times New Roman"/>
          <w:sz w:val="20"/>
          <w:szCs w:val="20"/>
        </w:rPr>
        <w:t xml:space="preserve"> гр-ка </w:t>
      </w:r>
      <w:r w:rsidRPr="007C4BAC" w:rsidR="0019156A">
        <w:rPr>
          <w:rFonts w:ascii="Times New Roman" w:hAnsi="Times New Roman" w:cs="Times New Roman"/>
          <w:sz w:val="20"/>
          <w:szCs w:val="20"/>
        </w:rPr>
        <w:t>Крайнюкова</w:t>
      </w:r>
      <w:r w:rsidRPr="007C4BAC" w:rsidR="0019156A">
        <w:rPr>
          <w:rFonts w:ascii="Times New Roman" w:hAnsi="Times New Roman" w:cs="Times New Roman"/>
          <w:sz w:val="20"/>
          <w:szCs w:val="20"/>
        </w:rPr>
        <w:t xml:space="preserve"> Н.П.</w:t>
      </w:r>
      <w:r w:rsidRPr="007C4BAC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7C4BAC" w:rsidR="000C1782">
        <w:rPr>
          <w:rFonts w:ascii="Times New Roman" w:hAnsi="Times New Roman" w:cs="Times New Roman"/>
          <w:sz w:val="20"/>
          <w:szCs w:val="20"/>
        </w:rPr>
        <w:t>воспрепятствовала законной деятельности судебного пристава по ОУПДС, находящегося при исполнении служебных обязанностей, отказываясь проследовать в ОСП</w:t>
      </w:r>
      <w:r w:rsidRPr="007C4BAC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7C4BAC" w:rsidR="000C1782">
        <w:rPr>
          <w:rFonts w:ascii="Times New Roman" w:hAnsi="Times New Roman" w:cs="Times New Roman"/>
          <w:sz w:val="20"/>
          <w:szCs w:val="20"/>
        </w:rPr>
        <w:t xml:space="preserve">по г. Красноперекопску и Красноперекопскому району согласно постановлению о приводе </w:t>
      </w:r>
      <w:r w:rsidRPr="007C4BAC" w:rsidR="0030397C">
        <w:rPr>
          <w:rFonts w:ascii="Times New Roman" w:hAnsi="Times New Roman" w:cs="Times New Roman"/>
          <w:sz w:val="20"/>
          <w:szCs w:val="20"/>
        </w:rPr>
        <w:t xml:space="preserve">СПИ, </w:t>
      </w:r>
      <w:r w:rsidRPr="007C4BAC" w:rsidR="007C4BAC">
        <w:rPr>
          <w:rFonts w:ascii="Times New Roman" w:hAnsi="Times New Roman" w:cs="Times New Roman"/>
          <w:sz w:val="20"/>
          <w:szCs w:val="20"/>
        </w:rPr>
        <w:t>отказывалась встать с дивана, на предупреждения об административной ответственности, возможного применения физической силы и специальных  средств не реагировала</w:t>
      </w:r>
      <w:r w:rsidRPr="007C4BAC" w:rsidR="007C4BAC">
        <w:rPr>
          <w:rFonts w:ascii="Times New Roman" w:hAnsi="Times New Roman" w:cs="Times New Roman"/>
          <w:sz w:val="20"/>
          <w:szCs w:val="20"/>
        </w:rPr>
        <w:t>, после чего под предлогом переодеться пыталась скрыться в одной из комнат.</w:t>
      </w:r>
    </w:p>
    <w:p w:rsidR="00A80679" w:rsidRPr="007C4BAC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   В судебное заседание Крайнюкова Н.П. не явилась, </w:t>
      </w:r>
      <w:r w:rsidRPr="007C4BAC">
        <w:rPr>
          <w:rFonts w:ascii="Times New Roman" w:hAnsi="Times New Roman" w:cs="Times New Roman"/>
          <w:sz w:val="20"/>
          <w:szCs w:val="20"/>
        </w:rPr>
        <w:t>извещена</w:t>
      </w:r>
      <w:r w:rsidRPr="007C4BAC">
        <w:rPr>
          <w:rFonts w:ascii="Times New Roman" w:hAnsi="Times New Roman" w:cs="Times New Roman"/>
          <w:sz w:val="20"/>
          <w:szCs w:val="20"/>
        </w:rPr>
        <w:t xml:space="preserve"> надлежащим образом, о причинах неявки суд не уведомила, ходатайств об отложении рассмотрения дела суду не представляла, в связи, с чем суд счел возможным рассмотреть дело без ее участия. </w:t>
      </w:r>
    </w:p>
    <w:p w:rsidR="0030397C" w:rsidRPr="007C4BAC" w:rsidP="0030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      В соответствии со ст. 17.8 КоАП РФ административным правонару</w:t>
      </w:r>
      <w:r w:rsidRPr="007C4BAC">
        <w:rPr>
          <w:rFonts w:ascii="Times New Roman" w:hAnsi="Times New Roman" w:cs="Times New Roman"/>
          <w:sz w:val="20"/>
          <w:szCs w:val="20"/>
        </w:rPr>
        <w:t xml:space="preserve">шением признается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исполнении служебных </w:t>
      </w:r>
      <w:hyperlink r:id="rId5" w:history="1">
        <w:r w:rsidRPr="007C4BAC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7C4BA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0397C" w:rsidRPr="007C4BAC" w:rsidP="0030397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7C4BAC">
        <w:rPr>
          <w:sz w:val="20"/>
          <w:szCs w:val="20"/>
        </w:rPr>
        <w:t>Согласно ч. 2 ст. 5 Федерального закона от 2 октября 2007 года № 229-ФЗ «Об исполнительном</w:t>
      </w:r>
      <w:r w:rsidRPr="007C4BAC">
        <w:rPr>
          <w:sz w:val="20"/>
          <w:szCs w:val="20"/>
        </w:rPr>
        <w:t xml:space="preserve"> производстве» (далее - Закон об исполнительном производстве) 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</w:t>
      </w:r>
      <w:r w:rsidRPr="007C4BAC">
        <w:rPr>
          <w:sz w:val="20"/>
          <w:szCs w:val="20"/>
        </w:rPr>
        <w:t>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30397C" w:rsidRPr="007C4BAC" w:rsidP="00303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пункту 1 статьи 12 Федерального закона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>от 21 июля 1997 года N 118-ФЗ "Об органах принудительного исполнения Российской Федерации" (далее - Закон об органах принудительного исполнения) в процессе принудительного исполнения судебных актов и актов других органов, предусмотренных Федеральным законо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>м "Об исполнительном производстве", судебный пристав-исполнитель, в числе прочего: принимает меры по своевременному, полному и правильному исполнению исполнительных документов.</w:t>
      </w:r>
    </w:p>
    <w:p w:rsidR="0030397C" w:rsidRPr="007C4BAC" w:rsidP="0030397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7C4BAC">
        <w:rPr>
          <w:sz w:val="20"/>
          <w:szCs w:val="20"/>
        </w:rPr>
        <w:t xml:space="preserve">В силу части 1 статьи 64 Закона об исполнительном производстве исполнительными </w:t>
      </w:r>
      <w:r w:rsidRPr="007C4BAC">
        <w:rPr>
          <w:sz w:val="20"/>
          <w:szCs w:val="20"/>
        </w:rPr>
        <w:t>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</w:t>
      </w:r>
      <w:r w:rsidRPr="007C4BAC">
        <w:rPr>
          <w:sz w:val="20"/>
          <w:szCs w:val="20"/>
        </w:rPr>
        <w:t xml:space="preserve"> своевременному исполнению требований, содержащихся в исполнительном документе. Судебный пристав-исполнитель вправе вызывать стороны исполнительного производства (их представителей), иных лиц в случаях, предусмотренных законодательством Российской Федераци</w:t>
      </w:r>
      <w:r w:rsidRPr="007C4BAC">
        <w:rPr>
          <w:sz w:val="20"/>
          <w:szCs w:val="20"/>
        </w:rPr>
        <w:t>и</w:t>
      </w:r>
    </w:p>
    <w:p w:rsidR="0030397C" w:rsidRPr="007C4BAC" w:rsidP="0030397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 Частью 5 статьи 24 Закона об исполнительном производстве установлено, что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дебным приставом или его заместителем. </w:t>
      </w:r>
    </w:p>
    <w:p w:rsidR="0030397C" w:rsidRPr="007C4BAC" w:rsidP="0030397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7C4BAC">
        <w:rPr>
          <w:sz w:val="20"/>
          <w:szCs w:val="20"/>
        </w:rPr>
        <w:tab/>
        <w:t xml:space="preserve">Судебный пристав по обеспечению установленного порядка деятельности судов обязан, в том числе на основании постановления судебного пристава-исполнителя, утвержденного старшим судебным приставом, осуществлять привод </w:t>
      </w:r>
      <w:r w:rsidRPr="007C4BAC">
        <w:rPr>
          <w:sz w:val="20"/>
          <w:szCs w:val="20"/>
        </w:rPr>
        <w:t>лиц, уклоняющихся от явки по вызову судебного пристава-исполнителя (часть 1 статьи 11 Закона об органах принудительного исполнения)</w:t>
      </w:r>
    </w:p>
    <w:p w:rsidR="0030397C" w:rsidRPr="007C4BAC" w:rsidP="0030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7C4BAC">
        <w:rPr>
          <w:rFonts w:ascii="Times New Roman" w:hAnsi="Times New Roman" w:cs="Times New Roman"/>
          <w:sz w:val="20"/>
          <w:szCs w:val="20"/>
        </w:rPr>
        <w:t>Закона «Об органах принудительного исполнения Российской Федерации»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 законные требования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>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7C4BAC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       </w:t>
      </w:r>
      <w:r w:rsidRPr="007C4BAC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7C4BAC" w:rsidR="000C1782">
        <w:rPr>
          <w:rFonts w:ascii="Times New Roman" w:hAnsi="Times New Roman" w:cs="Times New Roman"/>
          <w:sz w:val="20"/>
          <w:szCs w:val="20"/>
        </w:rPr>
        <w:t>Крайнюковой Н.П.</w:t>
      </w:r>
      <w:r w:rsidRPr="007C4BAC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7C4BAC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sz w:val="20"/>
          <w:szCs w:val="20"/>
        </w:rPr>
        <w:t>17.8 КоАП Р</w:t>
      </w:r>
      <w:r w:rsidRPr="007C4BAC">
        <w:rPr>
          <w:rFonts w:ascii="Times New Roman" w:hAnsi="Times New Roman" w:cs="Times New Roman"/>
          <w:sz w:val="20"/>
          <w:szCs w:val="20"/>
        </w:rPr>
        <w:t xml:space="preserve">Ф, подтверждается </w:t>
      </w:r>
      <w:r w:rsidRPr="007C4BAC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7C4BAC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7C4BAC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- </w:t>
      </w:r>
      <w:r w:rsidRPr="007C4BAC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7C4BAC" w:rsidR="007C4BAC">
        <w:rPr>
          <w:rFonts w:ascii="Times New Roman" w:hAnsi="Times New Roman" w:cs="Times New Roman"/>
          <w:sz w:val="20"/>
          <w:szCs w:val="20"/>
        </w:rPr>
        <w:t>117</w:t>
      </w:r>
      <w:r w:rsidRPr="007C4BAC" w:rsidR="0030397C">
        <w:rPr>
          <w:rFonts w:ascii="Times New Roman" w:hAnsi="Times New Roman" w:cs="Times New Roman"/>
          <w:sz w:val="20"/>
          <w:szCs w:val="20"/>
        </w:rPr>
        <w:t>/25</w:t>
      </w:r>
      <w:r w:rsidRPr="007C4BAC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7C4BAC" w:rsidR="007C4BAC">
        <w:rPr>
          <w:rFonts w:ascii="Times New Roman" w:hAnsi="Times New Roman" w:cs="Times New Roman"/>
          <w:sz w:val="20"/>
          <w:szCs w:val="20"/>
        </w:rPr>
        <w:t>10.04</w:t>
      </w:r>
      <w:r w:rsidRPr="007C4BAC" w:rsidR="0030397C">
        <w:rPr>
          <w:rFonts w:ascii="Times New Roman" w:hAnsi="Times New Roman" w:cs="Times New Roman"/>
          <w:sz w:val="20"/>
          <w:szCs w:val="20"/>
        </w:rPr>
        <w:t>.2025</w:t>
      </w:r>
      <w:r w:rsidRPr="007C4BAC" w:rsidR="00A226DB">
        <w:rPr>
          <w:rFonts w:ascii="Times New Roman" w:hAnsi="Times New Roman" w:cs="Times New Roman"/>
          <w:sz w:val="20"/>
          <w:szCs w:val="20"/>
        </w:rPr>
        <w:t>(</w:t>
      </w:r>
      <w:r w:rsidRPr="007C4BAC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7C4BAC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>-рапортом мл. СП по ОУПДС ОСП по г. Красноперекопску и Красноперекопскому</w:t>
      </w:r>
      <w:r w:rsidRPr="007C4BAC">
        <w:rPr>
          <w:rFonts w:ascii="Times New Roman" w:hAnsi="Times New Roman" w:cs="Times New Roman"/>
          <w:sz w:val="20"/>
          <w:szCs w:val="20"/>
        </w:rPr>
        <w:t xml:space="preserve"> району ГУФССП России по Республике Крым и г. Севастополю </w:t>
      </w:r>
      <w:r w:rsidR="00410791">
        <w:rPr>
          <w:rFonts w:ascii="Times New Roman" w:hAnsi="Times New Roman" w:cs="Times New Roman"/>
          <w:sz w:val="20"/>
          <w:szCs w:val="20"/>
        </w:rPr>
        <w:t>ФИО</w:t>
      </w:r>
      <w:r w:rsidRPr="007C4BAC">
        <w:rPr>
          <w:rFonts w:ascii="Times New Roman" w:hAnsi="Times New Roman" w:cs="Times New Roman"/>
          <w:sz w:val="20"/>
          <w:szCs w:val="20"/>
        </w:rPr>
        <w:t xml:space="preserve">  от </w:t>
      </w:r>
      <w:r w:rsidRPr="007C4BAC" w:rsidR="007C4BAC">
        <w:rPr>
          <w:rFonts w:ascii="Times New Roman" w:hAnsi="Times New Roman" w:cs="Times New Roman"/>
          <w:sz w:val="20"/>
          <w:szCs w:val="20"/>
        </w:rPr>
        <w:t>10.04</w:t>
      </w:r>
      <w:r w:rsidRPr="007C4BAC" w:rsidR="0030397C">
        <w:rPr>
          <w:rFonts w:ascii="Times New Roman" w:hAnsi="Times New Roman" w:cs="Times New Roman"/>
          <w:sz w:val="20"/>
          <w:szCs w:val="20"/>
        </w:rPr>
        <w:t>.2025</w:t>
      </w:r>
      <w:r w:rsidRPr="007C4BAC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7C4BAC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7C4BAC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7C4BAC" w:rsidR="007C4BAC">
        <w:rPr>
          <w:rFonts w:ascii="Times New Roman" w:hAnsi="Times New Roman" w:cs="Times New Roman"/>
          <w:sz w:val="20"/>
          <w:szCs w:val="20"/>
        </w:rPr>
        <w:t>10.04</w:t>
      </w:r>
      <w:r w:rsidRPr="007C4BAC" w:rsidR="0030397C">
        <w:rPr>
          <w:rFonts w:ascii="Times New Roman" w:hAnsi="Times New Roman" w:cs="Times New Roman"/>
          <w:sz w:val="20"/>
          <w:szCs w:val="20"/>
        </w:rPr>
        <w:t>.2025</w:t>
      </w:r>
      <w:r w:rsidRPr="007C4BAC">
        <w:rPr>
          <w:rFonts w:ascii="Times New Roman" w:hAnsi="Times New Roman" w:cs="Times New Roman"/>
          <w:sz w:val="20"/>
          <w:szCs w:val="20"/>
        </w:rPr>
        <w:t xml:space="preserve"> (л.д.4);   </w:t>
      </w:r>
    </w:p>
    <w:p w:rsidR="0030397C" w:rsidRPr="007C4BAC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-копией постановления о приводе должника по ИП от </w:t>
      </w:r>
      <w:r w:rsidRPr="007C4BAC" w:rsidR="007C4BAC">
        <w:rPr>
          <w:rFonts w:ascii="Times New Roman" w:hAnsi="Times New Roman" w:cs="Times New Roman"/>
          <w:sz w:val="20"/>
          <w:szCs w:val="20"/>
        </w:rPr>
        <w:t>07.04.2025</w:t>
      </w:r>
      <w:r w:rsidRPr="007C4BAC">
        <w:rPr>
          <w:rFonts w:ascii="Times New Roman" w:hAnsi="Times New Roman" w:cs="Times New Roman"/>
          <w:sz w:val="20"/>
          <w:szCs w:val="20"/>
        </w:rPr>
        <w:t xml:space="preserve"> (л.д.5);</w:t>
      </w:r>
    </w:p>
    <w:p w:rsidR="002C0CEA" w:rsidRPr="007C4BAC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>-копией  пос</w:t>
      </w:r>
      <w:r w:rsidRPr="007C4BAC">
        <w:rPr>
          <w:rFonts w:ascii="Times New Roman" w:hAnsi="Times New Roman" w:cs="Times New Roman"/>
          <w:sz w:val="20"/>
          <w:szCs w:val="20"/>
        </w:rPr>
        <w:t xml:space="preserve">тановления СПИ о возбуждении ИП от </w:t>
      </w:r>
      <w:r w:rsidRPr="007C4BAC" w:rsidR="007C4BAC">
        <w:rPr>
          <w:rFonts w:ascii="Times New Roman" w:hAnsi="Times New Roman" w:cs="Times New Roman"/>
          <w:sz w:val="20"/>
          <w:szCs w:val="20"/>
        </w:rPr>
        <w:t>21.03.2023</w:t>
      </w:r>
      <w:r w:rsidRPr="007C4BAC">
        <w:rPr>
          <w:rFonts w:ascii="Times New Roman" w:hAnsi="Times New Roman" w:cs="Times New Roman"/>
          <w:sz w:val="20"/>
          <w:szCs w:val="20"/>
        </w:rPr>
        <w:t xml:space="preserve"> (л.д.6</w:t>
      </w:r>
      <w:r w:rsidRPr="007C4BAC" w:rsidR="007C4BAC">
        <w:rPr>
          <w:rFonts w:ascii="Times New Roman" w:hAnsi="Times New Roman" w:cs="Times New Roman"/>
          <w:sz w:val="20"/>
          <w:szCs w:val="20"/>
        </w:rPr>
        <w:t>-7</w:t>
      </w:r>
      <w:r w:rsidRPr="007C4BAC">
        <w:rPr>
          <w:rFonts w:ascii="Times New Roman" w:hAnsi="Times New Roman" w:cs="Times New Roman"/>
          <w:sz w:val="20"/>
          <w:szCs w:val="20"/>
        </w:rPr>
        <w:t>);</w:t>
      </w:r>
      <w:r w:rsidRPr="007C4BAC" w:rsidR="000C1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0371" w:rsidRPr="007C4BAC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-копией паспорта </w:t>
      </w:r>
      <w:r w:rsidRPr="007C4BAC" w:rsidR="0030397C">
        <w:rPr>
          <w:rFonts w:ascii="Times New Roman" w:hAnsi="Times New Roman" w:cs="Times New Roman"/>
          <w:sz w:val="20"/>
          <w:szCs w:val="20"/>
        </w:rPr>
        <w:t>Крайнюковой Н.П. (л.д.</w:t>
      </w:r>
      <w:r w:rsidRPr="007C4BAC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80679" w:rsidRPr="007C4BAC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C4BAC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7C4BAC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 w:rsidR="000C178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Крайнюковой Натальи Петровны</w:t>
      </w:r>
      <w:r w:rsidRPr="007C4BAC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7C4BAC" w:rsidR="00490371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7C4BAC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BAC">
        <w:rPr>
          <w:rFonts w:ascii="Times New Roman" w:hAnsi="Times New Roman" w:cs="Times New Roman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sz w:val="20"/>
          <w:szCs w:val="20"/>
        </w:rPr>
        <w:t xml:space="preserve">    </w:t>
      </w:r>
      <w:r w:rsidRPr="007C4BAC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7C4BAC">
        <w:rPr>
          <w:rFonts w:ascii="Times New Roman" w:hAnsi="Times New Roman" w:cs="Times New Roman"/>
          <w:sz w:val="20"/>
          <w:szCs w:val="20"/>
        </w:rPr>
        <w:t xml:space="preserve"> </w:t>
      </w:r>
      <w:r w:rsidRPr="007C4BAC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7C4BAC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Крайнюковой</w:t>
      </w:r>
      <w:r w:rsidRPr="007C4BAC" w:rsidR="0030397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Натальи Петровны</w:t>
      </w:r>
      <w:r w:rsidRPr="007C4BAC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6" w:history="1">
        <w:r w:rsidRPr="007C4BAC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7C4BA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7C4BAC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C4BAC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C4B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но.</w:t>
      </w:r>
    </w:p>
    <w:p w:rsidR="0035180E" w:rsidRPr="007C4BAC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7C4BAC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7C4BAC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7C4BAC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C4BAC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7C4BAC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7C4BAC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7C4BAC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7C4BAC" w:rsidR="000C1782">
        <w:rPr>
          <w:rFonts w:ascii="Times New Roman" w:hAnsi="Times New Roman" w:cs="Times New Roman"/>
          <w:color w:val="000000"/>
          <w:sz w:val="20"/>
          <w:szCs w:val="20"/>
        </w:rPr>
        <w:t xml:space="preserve">Крайнюковой Натальи Петровны </w:t>
      </w:r>
      <w:r w:rsidRPr="007C4BAC" w:rsidR="00A428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мировым судьей не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установлено.</w:t>
      </w:r>
    </w:p>
    <w:p w:rsidR="0035180E" w:rsidRPr="007C4BAC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7C4BAC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7C4BAC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7C4BAC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7C4BAC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7C4BAC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7C4BAC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7C4BAC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7C4BAC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C4BAC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7C4BAC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7C4BAC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4BA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7C4BAC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 w:rsidR="000C178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Крайнюкову Наталью Петровну</w:t>
      </w:r>
      <w:r w:rsidRPr="007C4BAC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C4BAC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7C4BAC" w:rsidR="00F54A05">
        <w:rPr>
          <w:rFonts w:ascii="Times New Roman" w:hAnsi="Times New Roman" w:cs="Times New Roman"/>
          <w:color w:val="000000"/>
          <w:sz w:val="20"/>
          <w:szCs w:val="20"/>
        </w:rPr>
        <w:t>виновной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7C4BAC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7C4BAC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7C4BAC" w:rsidR="00F54A05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</w:t>
      </w:r>
      <w:r w:rsidRPr="007C4BAC" w:rsidR="0030397C">
        <w:rPr>
          <w:rFonts w:ascii="Times New Roman" w:hAnsi="Times New Roman" w:cs="Times New Roman"/>
          <w:color w:val="000000"/>
          <w:sz w:val="20"/>
          <w:szCs w:val="20"/>
        </w:rPr>
        <w:t xml:space="preserve">  1 100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 (одна тысяча</w:t>
      </w:r>
      <w:r w:rsidRPr="007C4BAC" w:rsidR="0030397C">
        <w:rPr>
          <w:rFonts w:ascii="Times New Roman" w:hAnsi="Times New Roman" w:cs="Times New Roman"/>
          <w:color w:val="000000"/>
          <w:sz w:val="20"/>
          <w:szCs w:val="20"/>
        </w:rPr>
        <w:t xml:space="preserve"> сто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7C4BAC">
        <w:rPr>
          <w:rFonts w:ascii="Times New Roman" w:hAnsi="Times New Roman" w:cs="Times New Roman"/>
          <w:color w:val="000000"/>
          <w:sz w:val="20"/>
          <w:szCs w:val="20"/>
        </w:rPr>
        <w:t>рублей.</w:t>
      </w:r>
    </w:p>
    <w:p w:rsidR="00B6440E" w:rsidRPr="007C4BAC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    </w:t>
      </w:r>
      <w:r w:rsidRPr="007C4BAC" w:rsidR="00A950A3">
        <w:rPr>
          <w:color w:val="000000"/>
          <w:sz w:val="20"/>
          <w:szCs w:val="20"/>
        </w:rPr>
        <w:t xml:space="preserve"> </w:t>
      </w:r>
      <w:r w:rsidRPr="007C4BAC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7C4BAC" w:rsidR="00026FAE">
        <w:rPr>
          <w:rFonts w:eastAsia="Calibri"/>
          <w:sz w:val="20"/>
          <w:szCs w:val="20"/>
        </w:rPr>
        <w:t>получатель:</w:t>
      </w:r>
      <w:r w:rsidRPr="007C4BAC" w:rsidR="00026FAE">
        <w:rPr>
          <w:color w:val="000000"/>
          <w:sz w:val="20"/>
          <w:szCs w:val="20"/>
        </w:rPr>
        <w:t xml:space="preserve"> </w:t>
      </w:r>
      <w:r w:rsidRPr="007C4BAC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7C4BAC" w:rsidR="007C4BAC">
        <w:rPr>
          <w:sz w:val="20"/>
          <w:szCs w:val="20"/>
        </w:rPr>
        <w:t>0410760300585001312517144</w:t>
      </w:r>
      <w:r w:rsidRPr="007C4BAC" w:rsidR="00EF117D">
        <w:rPr>
          <w:sz w:val="20"/>
          <w:szCs w:val="20"/>
        </w:rPr>
        <w:t>.</w:t>
      </w:r>
    </w:p>
    <w:p w:rsidR="00392B42" w:rsidRPr="007C4BAC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7C4BAC" w:rsidR="001E2E32">
        <w:rPr>
          <w:color w:val="000000"/>
          <w:sz w:val="20"/>
          <w:szCs w:val="20"/>
        </w:rPr>
        <w:t xml:space="preserve">ому </w:t>
      </w:r>
      <w:r w:rsidRPr="007C4BAC" w:rsidR="002672B2">
        <w:rPr>
          <w:color w:val="000000"/>
          <w:sz w:val="20"/>
          <w:szCs w:val="20"/>
        </w:rPr>
        <w:t>судье судебного участка № 58</w:t>
      </w:r>
      <w:r w:rsidRPr="007C4BAC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7C4BAC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7C4BAC" w:rsidR="00A950A3">
        <w:rPr>
          <w:color w:val="000000"/>
          <w:sz w:val="20"/>
          <w:szCs w:val="20"/>
        </w:rPr>
        <w:t xml:space="preserve"> </w:t>
      </w:r>
      <w:r w:rsidRPr="007C4BAC">
        <w:rPr>
          <w:color w:val="000000"/>
          <w:sz w:val="20"/>
          <w:szCs w:val="20"/>
        </w:rPr>
        <w:t>32.2 КоАП РФ администр</w:t>
      </w:r>
      <w:r w:rsidRPr="007C4BAC">
        <w:rPr>
          <w:color w:val="000000"/>
          <w:sz w:val="20"/>
          <w:szCs w:val="20"/>
        </w:rPr>
        <w:t>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</w:t>
      </w:r>
      <w:r w:rsidRPr="007C4BAC">
        <w:rPr>
          <w:color w:val="000000"/>
          <w:sz w:val="20"/>
          <w:szCs w:val="20"/>
        </w:rPr>
        <w:t>.5 КоАП РФ.</w:t>
      </w:r>
    </w:p>
    <w:p w:rsidR="00B6440E" w:rsidRPr="007C4BAC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     </w:t>
      </w:r>
      <w:r w:rsidRPr="007C4BAC" w:rsidR="00392B42">
        <w:rPr>
          <w:color w:val="000000"/>
          <w:sz w:val="20"/>
          <w:szCs w:val="20"/>
        </w:rPr>
        <w:t>Разъяснить, что в соответствии со ст.</w:t>
      </w:r>
      <w:r w:rsidRPr="007C4BAC">
        <w:rPr>
          <w:color w:val="000000"/>
          <w:sz w:val="20"/>
          <w:szCs w:val="20"/>
        </w:rPr>
        <w:t xml:space="preserve"> 20.25 КоАП РФ</w:t>
      </w:r>
      <w:r w:rsidRPr="007C4BAC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7C4BAC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     </w:t>
      </w:r>
      <w:r w:rsidRPr="007C4BAC" w:rsidR="00B6440E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C4BAC" w:rsidR="0030397C">
        <w:rPr>
          <w:color w:val="000000"/>
          <w:sz w:val="20"/>
          <w:szCs w:val="20"/>
        </w:rPr>
        <w:t>дней</w:t>
      </w:r>
      <w:r w:rsidRPr="007C4BAC" w:rsidR="00B6440E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7C4BAC">
        <w:rPr>
          <w:color w:val="000000"/>
          <w:sz w:val="20"/>
          <w:szCs w:val="20"/>
        </w:rPr>
        <w:t>моченный на рассмотрение жало</w:t>
      </w:r>
      <w:r w:rsidRPr="007C4BAC">
        <w:rPr>
          <w:color w:val="000000"/>
          <w:sz w:val="20"/>
          <w:szCs w:val="20"/>
        </w:rPr>
        <w:t>бы.</w:t>
      </w:r>
    </w:p>
    <w:p w:rsidR="00F8414D" w:rsidRPr="007C4BAC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7C4BAC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    </w:t>
      </w:r>
      <w:r w:rsidRPr="007C4BAC" w:rsidR="00106F9D">
        <w:rPr>
          <w:color w:val="000000"/>
          <w:sz w:val="20"/>
          <w:szCs w:val="20"/>
        </w:rPr>
        <w:t xml:space="preserve"> </w:t>
      </w:r>
      <w:r w:rsidRPr="007C4BAC">
        <w:rPr>
          <w:color w:val="000000"/>
          <w:sz w:val="20"/>
          <w:szCs w:val="20"/>
        </w:rPr>
        <w:t xml:space="preserve"> Мировой судья</w:t>
      </w:r>
      <w:r w:rsidRPr="007C4BAC" w:rsidR="007E5274">
        <w:rPr>
          <w:color w:val="000000"/>
          <w:sz w:val="20"/>
          <w:szCs w:val="20"/>
        </w:rPr>
        <w:tab/>
      </w:r>
      <w:r w:rsidRPr="007C4BAC" w:rsidR="007E5274">
        <w:rPr>
          <w:color w:val="000000"/>
          <w:sz w:val="20"/>
          <w:szCs w:val="20"/>
        </w:rPr>
        <w:tab/>
      </w:r>
      <w:r w:rsidRPr="007C4BAC" w:rsidR="007E5274">
        <w:rPr>
          <w:color w:val="000000"/>
          <w:sz w:val="20"/>
          <w:szCs w:val="20"/>
        </w:rPr>
        <w:tab/>
      </w:r>
      <w:r w:rsidRPr="007C4BAC" w:rsidR="007E5274">
        <w:rPr>
          <w:color w:val="000000"/>
          <w:sz w:val="20"/>
          <w:szCs w:val="20"/>
        </w:rPr>
        <w:tab/>
      </w:r>
      <w:r w:rsidRPr="007C4BAC" w:rsidR="007E5274">
        <w:rPr>
          <w:color w:val="000000"/>
          <w:sz w:val="20"/>
          <w:szCs w:val="20"/>
        </w:rPr>
        <w:tab/>
      </w:r>
      <w:r w:rsidRPr="007C4BAC" w:rsidR="007E5274">
        <w:rPr>
          <w:color w:val="000000"/>
          <w:sz w:val="20"/>
          <w:szCs w:val="20"/>
        </w:rPr>
        <w:tab/>
      </w:r>
      <w:r w:rsidRPr="007C4BAC" w:rsidR="007E5274">
        <w:rPr>
          <w:color w:val="000000"/>
          <w:sz w:val="20"/>
          <w:szCs w:val="20"/>
        </w:rPr>
        <w:tab/>
      </w:r>
      <w:r w:rsidRPr="007C4BAC" w:rsidR="00B674F4">
        <w:rPr>
          <w:color w:val="000000"/>
          <w:sz w:val="20"/>
          <w:szCs w:val="20"/>
        </w:rPr>
        <w:t xml:space="preserve"> </w:t>
      </w:r>
      <w:r w:rsidRPr="007C4BAC" w:rsidR="002C0CEA">
        <w:rPr>
          <w:color w:val="000000"/>
          <w:sz w:val="20"/>
          <w:szCs w:val="20"/>
        </w:rPr>
        <w:t>А.С. Захарова</w:t>
      </w:r>
      <w:r w:rsidRPr="007C4BAC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7C4BAC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7C4BAC">
        <w:rPr>
          <w:color w:val="000000"/>
          <w:sz w:val="20"/>
          <w:szCs w:val="20"/>
        </w:rPr>
        <w:t xml:space="preserve"> </w:t>
      </w:r>
    </w:p>
    <w:p w:rsidR="00E91DE9" w:rsidRPr="007C4BAC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1782"/>
    <w:rsid w:val="000C2DAC"/>
    <w:rsid w:val="000D2563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156A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97C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8D4"/>
    <w:rsid w:val="003D6D48"/>
    <w:rsid w:val="003D7BD6"/>
    <w:rsid w:val="003E4377"/>
    <w:rsid w:val="003E639B"/>
    <w:rsid w:val="003F7436"/>
    <w:rsid w:val="00401813"/>
    <w:rsid w:val="0040266C"/>
    <w:rsid w:val="00410791"/>
    <w:rsid w:val="004152C9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0169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C4BAC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4B73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717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D6D94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037D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C7C46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F91B-3DD7-4DF9-A51B-E7E06F9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