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6E01" w:rsidRPr="00F66E01" w:rsidP="00F66E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Дело № 5-58-132/2019</w:t>
      </w:r>
    </w:p>
    <w:p w:rsidR="00F66E01" w:rsidRPr="00F66E01" w:rsidP="00F66E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66E01" w:rsidRPr="00F66E01" w:rsidP="00F66E0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6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F66E01" w:rsidRPr="00F66E01" w:rsidP="00F66E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01" w:rsidRPr="00F66E01" w:rsidP="00F66E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>2 апреля 2019 года</w:t>
      </w: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г. Красноперекопск </w:t>
      </w:r>
    </w:p>
    <w:p w:rsidR="00F66E01" w:rsidRPr="00F66E01" w:rsidP="00F66E0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д. 4), при секретаре Алиевой З.И., рассмотрев в открытом судебном заседании дело об административном правонарушении, предусмотренном статьей 7.17 Кодекса Российской Федерации об административных правонарушениях (далее – КоАП РФ) в отношении </w:t>
      </w:r>
    </w:p>
    <w:p w:rsidR="00F66E01" w:rsidRPr="00F66E01" w:rsidP="00F66E0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2014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20140C">
        <w:rPr>
          <w:rFonts w:ascii="Times New Roman" w:eastAsia="Arial Unicode MS" w:hAnsi="Times New Roman" w:cs="Times New Roman"/>
          <w:sz w:val="24"/>
          <w:szCs w:val="24"/>
          <w:lang w:eastAsia="ru-RU"/>
        </w:rPr>
        <w:t>Фокова</w:t>
      </w:r>
      <w:r w:rsidR="002014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 В.</w:t>
      </w: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 </w:t>
      </w:r>
      <w:r w:rsidRPr="0020140C" w:rsidR="0020140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0140C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20140C" w:rsidR="0020140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F66E01" w:rsidRPr="00F66E01" w:rsidP="00F66E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F66E01" w:rsidRPr="00F66E01" w:rsidP="00F66E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УСТАНОВИЛ: </w:t>
      </w:r>
    </w:p>
    <w:p w:rsidR="00F66E01" w:rsidRPr="00F66E01" w:rsidP="00F66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0140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20140C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20140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20140C">
        <w:rPr>
          <w:rFonts w:ascii="Times New Roman" w:eastAsia="Calibri" w:hAnsi="Times New Roman" w:cs="Times New Roman"/>
          <w:sz w:val="24"/>
          <w:szCs w:val="24"/>
        </w:rPr>
        <w:t>&gt;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мин.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оков О.В., находясь в гараже № </w:t>
      </w:r>
      <w:r w:rsidRPr="0020140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20140C">
        <w:rPr>
          <w:rFonts w:ascii="Times New Roman" w:eastAsia="Calibri" w:hAnsi="Times New Roman" w:cs="Times New Roman"/>
          <w:sz w:val="24"/>
          <w:szCs w:val="24"/>
        </w:rPr>
        <w:t>&gt;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гаражно-стр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оительного кооператива </w:t>
      </w:r>
      <w:r w:rsidRPr="0020140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20140C">
        <w:rPr>
          <w:rFonts w:ascii="Times New Roman" w:eastAsia="Calibri" w:hAnsi="Times New Roman" w:cs="Times New Roman"/>
          <w:sz w:val="24"/>
          <w:szCs w:val="24"/>
        </w:rPr>
        <w:t>&gt;</w:t>
      </w:r>
      <w:r w:rsidRPr="00F66E01">
        <w:rPr>
          <w:rFonts w:ascii="Times New Roman" w:eastAsia="Calibri" w:hAnsi="Times New Roman" w:cs="Times New Roman"/>
          <w:sz w:val="24"/>
          <w:szCs w:val="24"/>
        </w:rPr>
        <w:t>, расположенного по адресу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0140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20140C">
        <w:rPr>
          <w:rFonts w:ascii="Times New Roman" w:eastAsia="Calibri" w:hAnsi="Times New Roman" w:cs="Times New Roman"/>
          <w:sz w:val="24"/>
          <w:szCs w:val="24"/>
        </w:rPr>
        <w:t>&gt;</w:t>
      </w:r>
      <w:r w:rsidRPr="00F66E01">
        <w:rPr>
          <w:rFonts w:ascii="Times New Roman" w:eastAsia="Calibri" w:hAnsi="Times New Roman" w:cs="Times New Roman"/>
          <w:sz w:val="24"/>
          <w:szCs w:val="24"/>
        </w:rPr>
        <w:t>, умышленно ун</w:t>
      </w:r>
      <w:r>
        <w:rPr>
          <w:rFonts w:ascii="Times New Roman" w:eastAsia="Calibri" w:hAnsi="Times New Roman" w:cs="Times New Roman"/>
          <w:sz w:val="24"/>
          <w:szCs w:val="24"/>
        </w:rPr>
        <w:t>ичтожил имущество Ф.И.О.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, а именно с применением ручного насоса разбил окно переднего пассажирского места в автомобиле марки «Москвич» АЗЛК 2140, государственный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регистрационный знак </w:t>
      </w:r>
      <w:r w:rsidRPr="0020140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20140C">
        <w:rPr>
          <w:rFonts w:ascii="Times New Roman" w:eastAsia="Calibri" w:hAnsi="Times New Roman" w:cs="Times New Roman"/>
          <w:sz w:val="24"/>
          <w:szCs w:val="24"/>
        </w:rPr>
        <w:t>&gt;</w:t>
      </w:r>
      <w:r w:rsidRPr="00F66E01">
        <w:rPr>
          <w:rFonts w:ascii="Times New Roman" w:eastAsia="Calibri" w:hAnsi="Times New Roman" w:cs="Times New Roman"/>
          <w:sz w:val="24"/>
          <w:szCs w:val="24"/>
        </w:rPr>
        <w:t>, красного цвета. Своими действиями Фо</w:t>
      </w:r>
      <w:r>
        <w:rPr>
          <w:rFonts w:ascii="Times New Roman" w:eastAsia="Calibri" w:hAnsi="Times New Roman" w:cs="Times New Roman"/>
          <w:sz w:val="24"/>
          <w:szCs w:val="24"/>
        </w:rPr>
        <w:t>ков О.В. причинил Ф.И.О.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ущерб на сумму 300 рублей.</w:t>
      </w:r>
    </w:p>
    <w:p w:rsidR="00F66E01" w:rsidRPr="00F66E01" w:rsidP="00F66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            В судебном заседании Фоков О.В. вину признал, фактические обстоятельства по делу не оспаривал, указал, что готов возместить причиненный ущерб. </w:t>
      </w:r>
    </w:p>
    <w:p w:rsidR="00F66E01" w:rsidRPr="00F66E01" w:rsidP="00F66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0140C">
        <w:rPr>
          <w:rFonts w:ascii="Times New Roman" w:eastAsia="Calibri" w:hAnsi="Times New Roman" w:cs="Times New Roman"/>
          <w:sz w:val="24"/>
          <w:szCs w:val="24"/>
        </w:rPr>
        <w:t xml:space="preserve">  Потерпевший Ф.И.О.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в судебном заседании пояснил, что по поводу возмещения ущерба с </w:t>
      </w:r>
      <w:r w:rsidRPr="00F66E01">
        <w:rPr>
          <w:rFonts w:ascii="Times New Roman" w:eastAsia="Calibri" w:hAnsi="Times New Roman" w:cs="Times New Roman"/>
          <w:sz w:val="24"/>
          <w:szCs w:val="24"/>
        </w:rPr>
        <w:t>Фоковым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О.В. они не общались, так как он его опасается.</w:t>
      </w:r>
    </w:p>
    <w:p w:rsidR="00F66E01" w:rsidRPr="00F66E01" w:rsidP="00F66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</w:t>
      </w:r>
      <w:r w:rsidR="0020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ушав </w:t>
      </w:r>
      <w:r w:rsidR="00201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Фокова</w:t>
      </w:r>
      <w:r w:rsidR="0020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Ф.И.О.</w:t>
      </w:r>
      <w:r w:rsidRPr="00F66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изучив материалы дела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</w:t>
      </w:r>
      <w:r w:rsidRPr="00F66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 приходит к следующему.</w:t>
      </w:r>
    </w:p>
    <w:p w:rsidR="00F66E01" w:rsidRPr="00F66E01" w:rsidP="00F66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  В соответствии со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F66E0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7.17</w:t>
      </w:r>
      <w:r>
        <w:fldChar w:fldCharType="end"/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</w:t>
      </w:r>
    </w:p>
    <w:p w:rsidR="00F66E01" w:rsidRPr="00F66E01" w:rsidP="00F66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Объектом правонарушения, предусмотренного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F66E0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7.17</w:t>
      </w:r>
      <w:r>
        <w:fldChar w:fldCharType="end"/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КоАП РФ, выступает собственность в различных формах, предметом правонарушения является чужое имущество.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F66E01" w:rsidRPr="00F66E01" w:rsidP="00F66E0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 совершения </w:t>
      </w:r>
      <w:r w:rsidRPr="00F66E01">
        <w:rPr>
          <w:rFonts w:ascii="Times New Roman" w:eastAsia="Calibri" w:hAnsi="Times New Roman" w:cs="Times New Roman"/>
          <w:sz w:val="24"/>
          <w:szCs w:val="24"/>
          <w:lang w:eastAsia="zh-CN"/>
        </w:rPr>
        <w:t>Фоковым</w:t>
      </w:r>
      <w:r w:rsidRPr="00F66E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О.В. 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вмененного административного правонарушения подтверждается имеющимися в материалах дела доказательствами: протоколом об адми</w:t>
      </w:r>
      <w:r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нистративном правонарушении № </w:t>
      </w:r>
      <w:r w:rsidRPr="0020140C"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>&lt;</w:t>
      </w:r>
      <w:r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>номер</w:t>
      </w:r>
      <w:r w:rsidRPr="0020140C"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>&gt;</w:t>
      </w:r>
      <w:r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20140C"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>&lt;</w:t>
      </w:r>
      <w:r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  <w:r w:rsidRPr="0020140C"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>&gt;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(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. 2), рапортом старшего дознавателя МО МВД России «</w:t>
      </w:r>
      <w:r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>Красноперекопский» Ф.И.О.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. 3),копией пись</w:t>
      </w:r>
      <w:r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>менных объяснений Ф.И.О.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4-5), письменными объяснениями 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Фокова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О.В. (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. 6</w:t>
      </w:r>
      <w:r w:rsidR="0020140C">
        <w:rPr>
          <w:rFonts w:ascii="Times New Roman" w:eastAsia="Calibri" w:hAnsi="Times New Roman" w:cs="Times New Roman"/>
          <w:sz w:val="24"/>
          <w:szCs w:val="24"/>
          <w:lang w:eastAsia="ru-RU"/>
        </w:rPr>
        <w:t>), письменными объяснениями Ф.И.О.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. 7), копией свидетельства о регистрации транспортного средства (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. 18-19),  копией паспорта транспортного средства (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. 20-21), копией справки о стоимости уничтоженного имущества (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>. 26).</w:t>
      </w:r>
    </w:p>
    <w:p w:rsidR="00F66E01" w:rsidRPr="00F66E01" w:rsidP="00F66E0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66E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66E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Все доказательства мировой судья признает относимыми, допустимыми, а в совокупности достаточными для рассмотрения </w:t>
      </w:r>
      <w:r w:rsidRPr="00F66E01">
        <w:rPr>
          <w:rFonts w:ascii="Times New Roman" w:eastAsia="Calibri" w:hAnsi="Times New Roman" w:cs="Times New Roman"/>
          <w:sz w:val="24"/>
          <w:szCs w:val="24"/>
          <w:lang w:eastAsia="zh-CN"/>
        </w:rPr>
        <w:t>дела</w:t>
      </w:r>
      <w:r w:rsidRPr="00F66E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существу.</w:t>
      </w:r>
    </w:p>
    <w:p w:rsidR="00F66E01" w:rsidRPr="00F66E01" w:rsidP="00F66E01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66E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Примечанием 2 к статье 158 УК РФ </w:t>
      </w:r>
      <w:r w:rsidRPr="00F66E01">
        <w:rPr>
          <w:rFonts w:ascii="Times New Roman" w:eastAsia="Calibri" w:hAnsi="Times New Roman" w:cs="Times New Roman"/>
          <w:sz w:val="24"/>
          <w:szCs w:val="24"/>
          <w:lang w:eastAsia="zh-CN"/>
        </w:rPr>
        <w:t>установлено,  что</w:t>
      </w:r>
      <w:r w:rsidRPr="00F66E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того, что </w:t>
      </w:r>
      <w:r w:rsidR="0020140C">
        <w:rPr>
          <w:rFonts w:ascii="Times New Roman" w:eastAsia="Calibri" w:hAnsi="Times New Roman" w:cs="Times New Roman"/>
          <w:sz w:val="24"/>
          <w:szCs w:val="24"/>
          <w:lang w:eastAsia="zh-CN"/>
        </w:rPr>
        <w:t>Ф.И.О.</w:t>
      </w:r>
      <w:r w:rsidRPr="00F66E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причинен ущерб на сумму 300 рублей, размер ущерба является незначительным.</w:t>
      </w:r>
    </w:p>
    <w:p w:rsidR="00F66E01" w:rsidRPr="00F66E01" w:rsidP="00F66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 При установленных обстоятельствах, мировой судья ква</w:t>
      </w:r>
      <w:r w:rsidR="004F2F20">
        <w:rPr>
          <w:rFonts w:ascii="Times New Roman" w:eastAsia="Calibri" w:hAnsi="Times New Roman" w:cs="Times New Roman"/>
          <w:sz w:val="24"/>
          <w:szCs w:val="24"/>
        </w:rPr>
        <w:t xml:space="preserve">лифицирует действия </w:t>
      </w:r>
      <w:r w:rsidR="004F2F20">
        <w:rPr>
          <w:rFonts w:ascii="Times New Roman" w:eastAsia="Calibri" w:hAnsi="Times New Roman" w:cs="Times New Roman"/>
          <w:sz w:val="24"/>
          <w:szCs w:val="24"/>
        </w:rPr>
        <w:t>Фокова</w:t>
      </w:r>
      <w:r w:rsidR="004F2F20">
        <w:rPr>
          <w:rFonts w:ascii="Times New Roman" w:eastAsia="Calibri" w:hAnsi="Times New Roman" w:cs="Times New Roman"/>
          <w:sz w:val="24"/>
          <w:szCs w:val="24"/>
        </w:rPr>
        <w:t xml:space="preserve"> О. В.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по статье 7.17 КоАП РФ, а именно умышленное уничтожение чужого имущества, если эти действия не повлекли причинение </w:t>
      </w:r>
      <w:r>
        <w:fldChar w:fldCharType="begin"/>
      </w:r>
      <w:r>
        <w:instrText xml:space="preserve"> HYPERLINK "consultantplus://offline/ref=5F35B8677EB0CC2FAFDC69216702E6EEBCDBA7475907F1506BE82F247E794B7DEA765ACFD7EEDCDAgFq4O" </w:instrText>
      </w:r>
      <w:r>
        <w:fldChar w:fldCharType="separate"/>
      </w:r>
      <w:r w:rsidRPr="00F66E0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значительного ущерба</w:t>
      </w:r>
      <w:r>
        <w:fldChar w:fldCharType="end"/>
      </w:r>
      <w:r w:rsidRPr="00F66E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6E01" w:rsidRPr="00F66E01" w:rsidP="00F66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физическому лицу судья в соответствии с частью 2 статьи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66E01" w:rsidRPr="00F66E01" w:rsidP="00F66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Обстоятельствами, в соответствии со статьей 4.2 КоАП Российской Федерации, смягчающими ответственность </w:t>
      </w:r>
      <w:r w:rsidRPr="00F66E01">
        <w:rPr>
          <w:rFonts w:ascii="Times New Roman" w:eastAsia="Calibri" w:hAnsi="Times New Roman" w:cs="Times New Roman"/>
          <w:sz w:val="24"/>
          <w:szCs w:val="24"/>
        </w:rPr>
        <w:t>Фокова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О.В., мировой судья признает признание вины и наличие на иждивении малолетнего ребенка.</w:t>
      </w:r>
    </w:p>
    <w:p w:rsidR="00F66E01" w:rsidRPr="00F66E01" w:rsidP="00F66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66E01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Pr="00F66E01">
        <w:rPr>
          <w:rFonts w:ascii="Times New Roman" w:eastAsia="Calibri" w:hAnsi="Times New Roman" w:cs="Times New Roman"/>
          <w:sz w:val="24"/>
          <w:szCs w:val="24"/>
        </w:rPr>
        <w:t>Фокова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О.В., мировым судьей не установлено.</w:t>
      </w:r>
    </w:p>
    <w:p w:rsidR="00F66E01" w:rsidRPr="00F66E01" w:rsidP="00F66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Обстоятельств, предусмотренных статьей 24.5 КоАП РФ, исключающих производство по делу, мировым судьей не установлено.</w:t>
      </w:r>
    </w:p>
    <w:p w:rsidR="00F66E01" w:rsidRPr="00F66E01" w:rsidP="00F66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           Руководствуясь ст.ст.29.9, 29.10, 30.3 Кодекса </w:t>
      </w:r>
      <w:r w:rsidRPr="00F66E01">
        <w:rPr>
          <w:rFonts w:ascii="Times New Roman" w:eastAsia="Calibri" w:hAnsi="Times New Roman" w:cs="Times New Roman"/>
          <w:sz w:val="24"/>
          <w:szCs w:val="24"/>
        </w:rPr>
        <w:t>РФ  об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административных правонарушениях, мировой судья</w:t>
      </w:r>
    </w:p>
    <w:p w:rsidR="00F66E01" w:rsidRPr="00F66E01" w:rsidP="00F66E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F66E01" w:rsidRPr="00F66E01" w:rsidP="00F66E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E01" w:rsidRPr="00F66E01" w:rsidP="00F66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F2F20">
        <w:rPr>
          <w:rFonts w:ascii="Times New Roman" w:eastAsia="Calibri" w:hAnsi="Times New Roman" w:cs="Times New Roman"/>
          <w:sz w:val="24"/>
          <w:szCs w:val="24"/>
        </w:rPr>
        <w:t xml:space="preserve">           Признать </w:t>
      </w:r>
      <w:r w:rsidR="004F2F20">
        <w:rPr>
          <w:rFonts w:ascii="Times New Roman" w:eastAsia="Calibri" w:hAnsi="Times New Roman" w:cs="Times New Roman"/>
          <w:sz w:val="24"/>
          <w:szCs w:val="24"/>
        </w:rPr>
        <w:t>Фокова</w:t>
      </w:r>
      <w:r w:rsidR="004F2F20">
        <w:rPr>
          <w:rFonts w:ascii="Times New Roman" w:eastAsia="Calibri" w:hAnsi="Times New Roman" w:cs="Times New Roman"/>
          <w:sz w:val="24"/>
          <w:szCs w:val="24"/>
        </w:rPr>
        <w:t xml:space="preserve"> О.</w:t>
      </w:r>
      <w:r w:rsidR="004F2F20">
        <w:rPr>
          <w:rFonts w:ascii="Times New Roman" w:eastAsia="Calibri" w:hAnsi="Times New Roman" w:cs="Times New Roman"/>
          <w:sz w:val="24"/>
          <w:szCs w:val="24"/>
        </w:rPr>
        <w:t>В.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статьей 7.17 Кодекса РФ об административных правонарушениях, и назначить ему наказание в виде штрафа в размере 300 (триста) рублей.</w:t>
      </w:r>
    </w:p>
    <w:p w:rsidR="00F66E01" w:rsidRPr="00F66E01" w:rsidP="00F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следующим реквизитам: р/с 40101810335100010001, получатель УФК (МО МВД России «Красноперекопский»), ИНН получателя - 9106000078; КПП получателя - 910601001; БИК - 043510001; ОКТМО – 35718000, КБК - </w:t>
      </w:r>
      <w:r w:rsidRPr="00F66E01">
        <w:rPr>
          <w:rFonts w:ascii="Times New Roman" w:eastAsia="Calibri" w:hAnsi="Times New Roman" w:cs="Times New Roman"/>
          <w:spacing w:val="-10"/>
          <w:sz w:val="24"/>
          <w:szCs w:val="24"/>
        </w:rPr>
        <w:t>188 1 16 90040 04 6000 140, УИН 18880491190002035475.</w:t>
      </w:r>
    </w:p>
    <w:p w:rsidR="00F66E01" w:rsidRPr="00F66E01" w:rsidP="00F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F66E01">
        <w:rPr>
          <w:rFonts w:ascii="Times New Roman" w:eastAsia="Calibri" w:hAnsi="Times New Roman" w:cs="Times New Roman"/>
          <w:sz w:val="24"/>
          <w:szCs w:val="24"/>
        </w:rPr>
        <w:t>судье  судебного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участка № 58 Красноперекопского судебного района Республики Крым до истечения срока уплаты штрафа.</w:t>
      </w:r>
    </w:p>
    <w:p w:rsidR="00F66E01" w:rsidRPr="00F66E01" w:rsidP="00F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>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66E01" w:rsidRPr="00F66E01" w:rsidP="00F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66E01" w:rsidRPr="00F66E01" w:rsidP="00F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6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66E01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судебного участка № 58 </w:t>
      </w:r>
      <w:r w:rsidRPr="00F66E01">
        <w:rPr>
          <w:rFonts w:ascii="Times New Roman" w:eastAsia="Calibri" w:hAnsi="Times New Roman" w:cs="Times New Roman"/>
          <w:sz w:val="24"/>
          <w:szCs w:val="24"/>
        </w:rPr>
        <w:t>Карсноперекопского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в Красноперекопский районный суд Республики Крым.</w:t>
      </w:r>
    </w:p>
    <w:p w:rsidR="00F66E01" w:rsidRPr="00F66E01" w:rsidP="00F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E01" w:rsidRPr="00F66E01" w:rsidP="00F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судья:   </w:t>
      </w:r>
      <w:r w:rsidRPr="00F66E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CD0C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CF"/>
    <w:rsid w:val="0020140C"/>
    <w:rsid w:val="004F2F20"/>
    <w:rsid w:val="00CD0C32"/>
    <w:rsid w:val="00DE50CF"/>
    <w:rsid w:val="00F66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B428B8-73ED-45B6-A221-8CBCA22F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2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