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5C9A" w:rsidRPr="007A527D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Дело № 5-58-</w:t>
      </w:r>
      <w:r w:rsidR="00A12268">
        <w:rPr>
          <w:rFonts w:ascii="Times New Roman" w:eastAsia="Times New Roman" w:hAnsi="Times New Roman"/>
          <w:bCs/>
          <w:sz w:val="28"/>
          <w:szCs w:val="28"/>
        </w:rPr>
        <w:t>137</w:t>
      </w:r>
      <w:r w:rsidR="00D85642">
        <w:rPr>
          <w:rFonts w:ascii="Times New Roman" w:eastAsia="Times New Roman" w:hAnsi="Times New Roman"/>
          <w:bCs/>
          <w:sz w:val="28"/>
          <w:szCs w:val="28"/>
        </w:rPr>
        <w:t>/2025</w:t>
      </w:r>
    </w:p>
    <w:p w:rsidR="00C85C9A" w:rsidP="00B121EE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7A527D">
        <w:rPr>
          <w:rFonts w:ascii="Times New Roman" w:eastAsia="Times New Roman" w:hAnsi="Times New Roman"/>
          <w:bCs/>
          <w:sz w:val="28"/>
          <w:szCs w:val="28"/>
        </w:rPr>
        <w:t>УИД 91</w:t>
      </w:r>
      <w:r w:rsidRPr="007A527D">
        <w:rPr>
          <w:rFonts w:ascii="Times New Roman" w:eastAsia="Times New Roman" w:hAnsi="Times New Roman"/>
          <w:bCs/>
          <w:sz w:val="28"/>
          <w:szCs w:val="28"/>
          <w:lang w:val="en-US"/>
        </w:rPr>
        <w:t>MS</w:t>
      </w:r>
      <w:r w:rsidR="00B70B8C">
        <w:rPr>
          <w:rFonts w:ascii="Times New Roman" w:eastAsia="Times New Roman" w:hAnsi="Times New Roman"/>
          <w:bCs/>
          <w:sz w:val="28"/>
          <w:szCs w:val="28"/>
        </w:rPr>
        <w:t>005</w:t>
      </w:r>
      <w:r w:rsidR="00D85642">
        <w:rPr>
          <w:rFonts w:ascii="Times New Roman" w:eastAsia="Times New Roman" w:hAnsi="Times New Roman"/>
          <w:bCs/>
          <w:sz w:val="28"/>
          <w:szCs w:val="28"/>
        </w:rPr>
        <w:t>8</w:t>
      </w:r>
      <w:r w:rsidR="00E6787E">
        <w:rPr>
          <w:rFonts w:ascii="Times New Roman" w:eastAsia="Times New Roman" w:hAnsi="Times New Roman"/>
          <w:bCs/>
          <w:sz w:val="28"/>
          <w:szCs w:val="28"/>
        </w:rPr>
        <w:t>-01-</w:t>
      </w:r>
      <w:r w:rsidR="00D85642">
        <w:rPr>
          <w:rFonts w:ascii="Times New Roman" w:eastAsia="Times New Roman" w:hAnsi="Times New Roman"/>
          <w:bCs/>
          <w:sz w:val="28"/>
          <w:szCs w:val="28"/>
        </w:rPr>
        <w:t>2025-</w:t>
      </w:r>
      <w:r w:rsidR="00A12268">
        <w:rPr>
          <w:rFonts w:ascii="Times New Roman" w:eastAsia="Times New Roman" w:hAnsi="Times New Roman"/>
          <w:bCs/>
          <w:sz w:val="28"/>
          <w:szCs w:val="28"/>
        </w:rPr>
        <w:t>000693-67</w:t>
      </w:r>
    </w:p>
    <w:p w:rsidR="007A527D" w:rsidRPr="007A527D" w:rsidP="00B121EE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C85C9A" w:rsidRPr="007A527D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A527D">
        <w:rPr>
          <w:rFonts w:ascii="Times New Roman" w:eastAsia="Times New Roman" w:hAnsi="Times New Roman"/>
          <w:b/>
          <w:bCs/>
          <w:sz w:val="28"/>
          <w:szCs w:val="28"/>
        </w:rPr>
        <w:t>ПОСТАНОВЛЕНИЕ</w:t>
      </w:r>
    </w:p>
    <w:p w:rsidR="00C85C9A" w:rsidP="00B121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A527D">
        <w:rPr>
          <w:rFonts w:ascii="Times New Roman" w:eastAsia="Times New Roman" w:hAnsi="Times New Roman"/>
          <w:b/>
          <w:bCs/>
          <w:sz w:val="28"/>
          <w:szCs w:val="28"/>
        </w:rPr>
        <w:t xml:space="preserve"> о назначении административного наказания</w:t>
      </w:r>
    </w:p>
    <w:p w:rsidR="007A527D" w:rsidRPr="007A527D" w:rsidP="00B121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85C9A" w:rsidP="00C85C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7A527D" w:rsidR="0021346B">
        <w:rPr>
          <w:rFonts w:ascii="Times New Roman" w:eastAsia="Times New Roman" w:hAnsi="Times New Roman"/>
          <w:sz w:val="28"/>
          <w:szCs w:val="28"/>
        </w:rPr>
        <w:t xml:space="preserve"> </w:t>
      </w:r>
      <w:r w:rsidR="00A12268">
        <w:rPr>
          <w:rFonts w:ascii="Times New Roman" w:eastAsia="Times New Roman" w:hAnsi="Times New Roman"/>
          <w:sz w:val="28"/>
          <w:szCs w:val="28"/>
        </w:rPr>
        <w:t xml:space="preserve">30 мая </w:t>
      </w:r>
      <w:r w:rsidR="00D85642">
        <w:rPr>
          <w:rFonts w:ascii="Times New Roman" w:eastAsia="Times New Roman" w:hAnsi="Times New Roman"/>
          <w:sz w:val="28"/>
          <w:szCs w:val="28"/>
        </w:rPr>
        <w:t xml:space="preserve"> 2025</w:t>
      </w:r>
      <w:r w:rsidRPr="007A527D">
        <w:rPr>
          <w:rFonts w:ascii="Times New Roman" w:eastAsia="Times New Roman" w:hAnsi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</w:t>
      </w:r>
      <w:r w:rsidRPr="007A527D" w:rsidR="00B121EE">
        <w:rPr>
          <w:rFonts w:ascii="Times New Roman" w:eastAsia="Times New Roman" w:hAnsi="Times New Roman"/>
          <w:sz w:val="28"/>
          <w:szCs w:val="28"/>
        </w:rPr>
        <w:t xml:space="preserve"> </w:t>
      </w:r>
      <w:r w:rsidR="00EC1D89">
        <w:rPr>
          <w:rFonts w:ascii="Times New Roman" w:eastAsia="Times New Roman" w:hAnsi="Times New Roman"/>
          <w:sz w:val="28"/>
          <w:szCs w:val="28"/>
        </w:rPr>
        <w:t xml:space="preserve">  </w:t>
      </w:r>
      <w:r w:rsidRPr="007A527D" w:rsidR="00B121EE">
        <w:rPr>
          <w:rFonts w:ascii="Times New Roman" w:eastAsia="Times New Roman" w:hAnsi="Times New Roman"/>
          <w:sz w:val="28"/>
          <w:szCs w:val="28"/>
        </w:rPr>
        <w:t xml:space="preserve"> </w:t>
      </w:r>
      <w:r w:rsidRPr="007A527D">
        <w:rPr>
          <w:rFonts w:ascii="Times New Roman" w:eastAsia="Times New Roman" w:hAnsi="Times New Roman"/>
          <w:sz w:val="28"/>
          <w:szCs w:val="28"/>
        </w:rPr>
        <w:t>г. Красноперекопск</w:t>
      </w:r>
    </w:p>
    <w:p w:rsidR="00817B59" w:rsidRPr="007A527D" w:rsidP="00C85C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85C9A" w:rsidRPr="007A527D" w:rsidP="00791251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7A527D">
        <w:rPr>
          <w:rFonts w:ascii="Times New Roman" w:eastAsia="Arial Unicode MS" w:hAnsi="Times New Roman"/>
          <w:sz w:val="28"/>
          <w:szCs w:val="28"/>
          <w:lang w:eastAsia="ru-RU"/>
        </w:rPr>
        <w:t xml:space="preserve">        Мировой судья судебного участка </w:t>
      </w:r>
      <w:r w:rsidR="00817B59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7A527D">
        <w:rPr>
          <w:rFonts w:ascii="Times New Roman" w:eastAsia="Arial Unicode MS" w:hAnsi="Times New Roman"/>
          <w:sz w:val="28"/>
          <w:szCs w:val="28"/>
          <w:lang w:eastAsia="ru-RU"/>
        </w:rPr>
        <w:t xml:space="preserve">№ 58 </w:t>
      </w:r>
      <w:r w:rsidRPr="007A527D">
        <w:rPr>
          <w:rFonts w:ascii="Times New Roman" w:eastAsia="Arial Unicode MS" w:hAnsi="Times New Roman"/>
          <w:sz w:val="28"/>
          <w:szCs w:val="28"/>
          <w:lang w:eastAsia="ru-RU"/>
        </w:rPr>
        <w:t>Красноперекопского судебного района</w:t>
      </w:r>
      <w:r w:rsidR="00817B59">
        <w:rPr>
          <w:rFonts w:ascii="Times New Roman" w:eastAsia="Arial Unicode MS" w:hAnsi="Times New Roman"/>
          <w:sz w:val="28"/>
          <w:szCs w:val="28"/>
          <w:lang w:eastAsia="ru-RU"/>
        </w:rPr>
        <w:t xml:space="preserve"> (Красноперекопский муниципальный район и городской округ Красноперекопск)</w:t>
      </w:r>
      <w:r w:rsidRPr="007A527D">
        <w:rPr>
          <w:rFonts w:ascii="Times New Roman" w:eastAsia="Arial Unicode MS" w:hAnsi="Times New Roman"/>
          <w:sz w:val="28"/>
          <w:szCs w:val="28"/>
          <w:lang w:eastAsia="ru-RU"/>
        </w:rPr>
        <w:t xml:space="preserve"> Республики Крым </w:t>
      </w:r>
      <w:r w:rsidRPr="007A527D">
        <w:rPr>
          <w:rFonts w:ascii="Times New Roman" w:eastAsia="Times New Roman" w:hAnsi="Times New Roman"/>
          <w:sz w:val="28"/>
          <w:szCs w:val="28"/>
          <w:lang w:eastAsia="ru-RU"/>
        </w:rPr>
        <w:t xml:space="preserve">(296000, РФ, Республика Крым, г. Красноперекопск, микрорайон 10, дом 4) </w:t>
      </w:r>
      <w:r w:rsidR="00817B59">
        <w:rPr>
          <w:rFonts w:ascii="Times New Roman" w:eastAsia="Times New Roman" w:hAnsi="Times New Roman"/>
          <w:sz w:val="28"/>
          <w:szCs w:val="28"/>
          <w:lang w:eastAsia="ru-RU"/>
        </w:rPr>
        <w:t xml:space="preserve">Захарова </w:t>
      </w:r>
      <w:r w:rsidR="00B70B8C">
        <w:rPr>
          <w:rFonts w:ascii="Times New Roman" w:eastAsia="Times New Roman" w:hAnsi="Times New Roman"/>
          <w:sz w:val="28"/>
          <w:szCs w:val="28"/>
          <w:lang w:eastAsia="ru-RU"/>
        </w:rPr>
        <w:t xml:space="preserve">Анастасия Сергеевна, </w:t>
      </w:r>
      <w:r w:rsidRPr="007A527D">
        <w:rPr>
          <w:rFonts w:ascii="Times New Roman" w:eastAsia="Arial Unicode MS" w:hAnsi="Times New Roman"/>
          <w:sz w:val="28"/>
          <w:szCs w:val="28"/>
          <w:lang w:eastAsia="ru-RU"/>
        </w:rPr>
        <w:t>рассмотрев в открытом судебн</w:t>
      </w:r>
      <w:r w:rsidRPr="007A527D">
        <w:rPr>
          <w:rFonts w:ascii="Times New Roman" w:eastAsia="Arial Unicode MS" w:hAnsi="Times New Roman"/>
          <w:sz w:val="28"/>
          <w:szCs w:val="28"/>
          <w:lang w:eastAsia="ru-RU"/>
        </w:rPr>
        <w:t xml:space="preserve">ом заседании дело об административном правонарушении, предусмотренном </w:t>
      </w:r>
      <w:r w:rsidRPr="007A527D" w:rsidR="002900D0">
        <w:rPr>
          <w:rFonts w:ascii="Times New Roman" w:eastAsia="Arial Unicode MS" w:hAnsi="Times New Roman"/>
          <w:sz w:val="28"/>
          <w:szCs w:val="28"/>
          <w:lang w:eastAsia="ru-RU"/>
        </w:rPr>
        <w:t>частью 2</w:t>
      </w:r>
      <w:r w:rsidRPr="007A527D" w:rsidR="00132EAA">
        <w:rPr>
          <w:rFonts w:ascii="Times New Roman" w:eastAsia="Arial Unicode MS" w:hAnsi="Times New Roman"/>
          <w:sz w:val="28"/>
          <w:szCs w:val="28"/>
          <w:lang w:eastAsia="ru-RU"/>
        </w:rPr>
        <w:t xml:space="preserve"> статьи</w:t>
      </w:r>
      <w:r w:rsidRPr="007A527D" w:rsidR="002900D0">
        <w:rPr>
          <w:rFonts w:ascii="Times New Roman" w:eastAsia="Arial Unicode MS" w:hAnsi="Times New Roman"/>
          <w:sz w:val="28"/>
          <w:szCs w:val="28"/>
          <w:lang w:eastAsia="ru-RU"/>
        </w:rPr>
        <w:t xml:space="preserve"> 15.33</w:t>
      </w:r>
      <w:r w:rsidRPr="007A527D">
        <w:rPr>
          <w:rFonts w:ascii="Times New Roman" w:eastAsia="Arial Unicode MS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- КоАП РФ) в отношении </w:t>
      </w:r>
    </w:p>
    <w:p w:rsidR="00B51D4A" w:rsidP="00F273A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A527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6787E"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="00A12268">
        <w:rPr>
          <w:rFonts w:ascii="Times New Roman" w:eastAsia="Times New Roman" w:hAnsi="Times New Roman"/>
          <w:color w:val="000000"/>
          <w:sz w:val="28"/>
          <w:szCs w:val="28"/>
        </w:rPr>
        <w:t xml:space="preserve">Титовой Анастасии Сергеевны, </w:t>
      </w:r>
      <w:r w:rsidR="00F273A8">
        <w:rPr>
          <w:rFonts w:ascii="Times New Roman" w:eastAsia="Times New Roman" w:hAnsi="Times New Roman"/>
          <w:color w:val="000000"/>
          <w:sz w:val="28"/>
          <w:szCs w:val="28"/>
        </w:rPr>
        <w:t>персональные данные</w:t>
      </w:r>
      <w:r w:rsidR="00817B59">
        <w:rPr>
          <w:rFonts w:ascii="Times New Roman" w:eastAsia="Times New Roman" w:hAnsi="Times New Roman"/>
          <w:color w:val="000000"/>
          <w:sz w:val="28"/>
          <w:szCs w:val="28"/>
        </w:rPr>
        <w:t xml:space="preserve">, личность </w:t>
      </w:r>
      <w:r w:rsidR="00B70B8C">
        <w:rPr>
          <w:rFonts w:ascii="Times New Roman" w:eastAsia="Times New Roman" w:hAnsi="Times New Roman"/>
          <w:color w:val="000000"/>
          <w:sz w:val="28"/>
          <w:szCs w:val="28"/>
        </w:rPr>
        <w:t>которо</w:t>
      </w:r>
      <w:r w:rsidR="00A12268">
        <w:rPr>
          <w:rFonts w:ascii="Times New Roman" w:eastAsia="Times New Roman" w:hAnsi="Times New Roman"/>
          <w:color w:val="000000"/>
          <w:sz w:val="28"/>
          <w:szCs w:val="28"/>
        </w:rPr>
        <w:t>й</w:t>
      </w:r>
      <w:r w:rsidR="00817B59">
        <w:rPr>
          <w:rFonts w:ascii="Times New Roman" w:eastAsia="Times New Roman" w:hAnsi="Times New Roman"/>
          <w:color w:val="000000"/>
          <w:sz w:val="28"/>
          <w:szCs w:val="28"/>
        </w:rPr>
        <w:t xml:space="preserve"> установлена из материалов дела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817B59" w:rsidRPr="007A527D" w:rsidP="0079125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900D0" w:rsidP="00B121E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7A527D">
        <w:rPr>
          <w:rFonts w:ascii="Times New Roman" w:eastAsia="Times New Roman" w:hAnsi="Times New Roman"/>
          <w:bCs/>
          <w:sz w:val="28"/>
          <w:szCs w:val="28"/>
        </w:rPr>
        <w:t>УСТАНОВИЛ:</w:t>
      </w:r>
    </w:p>
    <w:p w:rsidR="00B51D4A" w:rsidRPr="007A527D" w:rsidP="00B121E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2900D0" w:rsidRPr="007A527D" w:rsidP="00817B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должность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наименование предприятия </w:t>
      </w:r>
      <w:r w:rsidR="00A12268">
        <w:rPr>
          <w:rFonts w:ascii="Times New Roman" w:eastAsia="Times New Roman" w:hAnsi="Times New Roman"/>
          <w:color w:val="000000"/>
          <w:sz w:val="28"/>
          <w:szCs w:val="28"/>
        </w:rPr>
        <w:t>Титова А.С.</w:t>
      </w:r>
      <w:r w:rsidR="001A44A6">
        <w:rPr>
          <w:rFonts w:ascii="Times New Roman" w:eastAsia="Times New Roman" w:hAnsi="Times New Roman"/>
          <w:sz w:val="28"/>
          <w:szCs w:val="28"/>
        </w:rPr>
        <w:t xml:space="preserve"> допустил</w:t>
      </w:r>
      <w:r w:rsidR="00D85642">
        <w:rPr>
          <w:rFonts w:ascii="Times New Roman" w:eastAsia="Times New Roman" w:hAnsi="Times New Roman"/>
          <w:sz w:val="28"/>
          <w:szCs w:val="28"/>
        </w:rPr>
        <w:t>а</w:t>
      </w:r>
      <w:r w:rsidR="00817B59">
        <w:rPr>
          <w:rFonts w:ascii="Times New Roman" w:eastAsia="Times New Roman" w:hAnsi="Times New Roman"/>
          <w:sz w:val="28"/>
          <w:szCs w:val="28"/>
        </w:rPr>
        <w:t xml:space="preserve"> административное правонарушение, выразившееся в нарушении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предоставления сведений о начисленных страховых взносах.   </w:t>
      </w:r>
    </w:p>
    <w:p w:rsidR="009458AC" w:rsidRPr="009458AC" w:rsidP="009458AC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Страхователем нарушен  п. 1 </w:t>
      </w:r>
      <w:r w:rsidRPr="007A527D" w:rsidR="002900D0">
        <w:rPr>
          <w:rFonts w:ascii="Times New Roman" w:eastAsia="Times New Roman" w:hAnsi="Times New Roman"/>
          <w:sz w:val="28"/>
          <w:szCs w:val="28"/>
        </w:rPr>
        <w:t xml:space="preserve"> ст. 24 Федерального закона от 09.07.1998 № 125-ФЗ «Об обязательном социальном страховании от несчастных случаев на </w:t>
      </w:r>
      <w:r w:rsidRPr="009458AC" w:rsidR="002900D0">
        <w:rPr>
          <w:rFonts w:ascii="Times New Roman" w:eastAsia="Times New Roman" w:hAnsi="Times New Roman"/>
          <w:sz w:val="28"/>
          <w:szCs w:val="28"/>
        </w:rPr>
        <w:t>производстве и профессиональных заболеваний»</w:t>
      </w:r>
      <w:r w:rsidRPr="009458AC">
        <w:rPr>
          <w:rFonts w:ascii="Times New Roman" w:eastAsia="Times New Roman" w:hAnsi="Times New Roman"/>
          <w:sz w:val="28"/>
          <w:szCs w:val="28"/>
        </w:rPr>
        <w:t xml:space="preserve"> согласно которому </w:t>
      </w:r>
      <w:r w:rsidRPr="009458AC" w:rsidR="002900D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58AC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страхователи </w:t>
      </w:r>
      <w:r w:rsidRPr="009458AC">
        <w:rPr>
          <w:rFonts w:ascii="Times New Roman" w:eastAsia="Times New Roman" w:hAnsi="Times New Roman"/>
          <w:sz w:val="28"/>
          <w:szCs w:val="28"/>
          <w:lang w:eastAsia="ru-RU"/>
        </w:rPr>
        <w:t>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</w:t>
      </w:r>
      <w:r w:rsidRPr="009458AC">
        <w:rPr>
          <w:rFonts w:ascii="Times New Roman" w:eastAsia="Times New Roman" w:hAnsi="Times New Roman"/>
          <w:sz w:val="28"/>
          <w:szCs w:val="28"/>
          <w:lang w:eastAsia="ru-RU"/>
        </w:rPr>
        <w:t>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  <w:r w:rsidRPr="009458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900D0" w:rsidRPr="007A527D" w:rsidP="009458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A527D">
        <w:rPr>
          <w:rFonts w:ascii="Times New Roman" w:eastAsia="Times New Roman" w:hAnsi="Times New Roman"/>
          <w:sz w:val="28"/>
          <w:szCs w:val="28"/>
        </w:rPr>
        <w:t xml:space="preserve">      Исходя из вышеизложенного, </w:t>
      </w:r>
      <w:r w:rsidR="00F273A8">
        <w:rPr>
          <w:rFonts w:ascii="Times New Roman" w:eastAsia="Times New Roman" w:hAnsi="Times New Roman"/>
          <w:sz w:val="28"/>
          <w:szCs w:val="28"/>
        </w:rPr>
        <w:t xml:space="preserve">должность </w:t>
      </w:r>
      <w:r w:rsidR="00F273A8">
        <w:rPr>
          <w:rFonts w:ascii="Times New Roman" w:eastAsia="Times New Roman" w:hAnsi="Times New Roman"/>
          <w:color w:val="000000"/>
          <w:sz w:val="28"/>
          <w:szCs w:val="28"/>
        </w:rPr>
        <w:t xml:space="preserve">наименование предприятия </w:t>
      </w:r>
      <w:r w:rsidR="00F273A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12268">
        <w:rPr>
          <w:rFonts w:ascii="Times New Roman" w:eastAsia="Times New Roman" w:hAnsi="Times New Roman"/>
          <w:color w:val="000000"/>
          <w:sz w:val="28"/>
          <w:szCs w:val="28"/>
        </w:rPr>
        <w:t xml:space="preserve">Титова А.С. </w:t>
      </w:r>
      <w:r w:rsidR="00094CF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A527D">
        <w:rPr>
          <w:rFonts w:ascii="Times New Roman" w:eastAsia="Times New Roman" w:hAnsi="Times New Roman"/>
          <w:sz w:val="28"/>
          <w:szCs w:val="28"/>
        </w:rPr>
        <w:t>обязан</w:t>
      </w:r>
      <w:r w:rsidR="00D85642">
        <w:rPr>
          <w:rFonts w:ascii="Times New Roman" w:eastAsia="Times New Roman" w:hAnsi="Times New Roman"/>
          <w:sz w:val="28"/>
          <w:szCs w:val="28"/>
        </w:rPr>
        <w:t>а</w:t>
      </w:r>
      <w:r w:rsidRPr="007A527D">
        <w:rPr>
          <w:rFonts w:ascii="Times New Roman" w:eastAsia="Times New Roman" w:hAnsi="Times New Roman"/>
          <w:sz w:val="28"/>
          <w:szCs w:val="28"/>
        </w:rPr>
        <w:t xml:space="preserve"> был</w:t>
      </w:r>
      <w:r w:rsidR="00D85642">
        <w:rPr>
          <w:rFonts w:ascii="Times New Roman" w:eastAsia="Times New Roman" w:hAnsi="Times New Roman"/>
          <w:sz w:val="28"/>
          <w:szCs w:val="28"/>
        </w:rPr>
        <w:t>а</w:t>
      </w:r>
      <w:r w:rsidRPr="007A527D">
        <w:rPr>
          <w:rFonts w:ascii="Times New Roman" w:eastAsia="Times New Roman" w:hAnsi="Times New Roman"/>
          <w:sz w:val="28"/>
          <w:szCs w:val="28"/>
        </w:rPr>
        <w:t xml:space="preserve"> предоставить Расчет по начисленным и уплаченным страховым взносам на обязательное социальное страхование </w:t>
      </w:r>
      <w:r w:rsidRPr="007A527D">
        <w:rPr>
          <w:rFonts w:ascii="Times New Roman" w:eastAsia="Times New Roman" w:hAnsi="Times New Roman"/>
          <w:sz w:val="28"/>
          <w:szCs w:val="28"/>
        </w:rPr>
        <w:t xml:space="preserve">от несчастных случаев на производстве и профессиональных заболеваний за </w:t>
      </w:r>
      <w:r w:rsidR="00D85642">
        <w:rPr>
          <w:rFonts w:ascii="Times New Roman" w:eastAsia="Times New Roman" w:hAnsi="Times New Roman"/>
          <w:sz w:val="28"/>
          <w:szCs w:val="28"/>
        </w:rPr>
        <w:t>2024</w:t>
      </w:r>
      <w:r w:rsidR="001A44A6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="00B51D4A">
        <w:rPr>
          <w:rFonts w:ascii="Times New Roman" w:eastAsia="Times New Roman" w:hAnsi="Times New Roman"/>
          <w:sz w:val="28"/>
          <w:szCs w:val="28"/>
        </w:rPr>
        <w:t xml:space="preserve"> в срок не п</w:t>
      </w:r>
      <w:r w:rsidR="00094CF6">
        <w:rPr>
          <w:rFonts w:ascii="Times New Roman" w:eastAsia="Times New Roman" w:hAnsi="Times New Roman"/>
          <w:sz w:val="28"/>
          <w:szCs w:val="28"/>
        </w:rPr>
        <w:t xml:space="preserve">озднее </w:t>
      </w:r>
      <w:r w:rsidR="00D85642">
        <w:rPr>
          <w:rFonts w:ascii="Times New Roman" w:eastAsia="Times New Roman" w:hAnsi="Times New Roman"/>
          <w:sz w:val="28"/>
          <w:szCs w:val="28"/>
        </w:rPr>
        <w:t>27.01.2025</w:t>
      </w:r>
      <w:r w:rsidR="001A44A6">
        <w:rPr>
          <w:rFonts w:ascii="Times New Roman" w:eastAsia="Times New Roman" w:hAnsi="Times New Roman"/>
          <w:sz w:val="28"/>
          <w:szCs w:val="28"/>
        </w:rPr>
        <w:t xml:space="preserve">, фактически предоставив </w:t>
      </w:r>
      <w:r w:rsidR="00A12268">
        <w:rPr>
          <w:rFonts w:ascii="Times New Roman" w:eastAsia="Times New Roman" w:hAnsi="Times New Roman"/>
          <w:sz w:val="28"/>
          <w:szCs w:val="28"/>
        </w:rPr>
        <w:t>12.02.2025.</w:t>
      </w:r>
      <w:r w:rsidR="001A44A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94CF6" w:rsidP="002134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2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7A527D" w:rsidR="002900D0">
        <w:rPr>
          <w:rFonts w:ascii="Times New Roman" w:eastAsia="Times New Roman" w:hAnsi="Times New Roman"/>
          <w:sz w:val="28"/>
          <w:szCs w:val="28"/>
          <w:lang w:eastAsia="ru-RU"/>
        </w:rPr>
        <w:t>В су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дебно</w:t>
      </w:r>
      <w:r w:rsidR="00172812">
        <w:rPr>
          <w:rFonts w:ascii="Times New Roman" w:eastAsia="Times New Roman" w:hAnsi="Times New Roman"/>
          <w:sz w:val="28"/>
          <w:szCs w:val="28"/>
          <w:lang w:eastAsia="ru-RU"/>
        </w:rPr>
        <w:t xml:space="preserve">е заседание </w:t>
      </w:r>
      <w:r w:rsidR="00807825">
        <w:rPr>
          <w:rFonts w:ascii="Times New Roman" w:eastAsia="Times New Roman" w:hAnsi="Times New Roman"/>
          <w:sz w:val="28"/>
          <w:szCs w:val="28"/>
          <w:lang w:eastAsia="ru-RU"/>
        </w:rPr>
        <w:t>лицо, в отношении которого ведется производство по делу</w:t>
      </w:r>
      <w:r w:rsidR="009458AC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r w:rsidR="00D85642">
        <w:rPr>
          <w:rFonts w:ascii="Times New Roman" w:eastAsia="Times New Roman" w:hAnsi="Times New Roman"/>
          <w:sz w:val="28"/>
          <w:szCs w:val="28"/>
          <w:lang w:eastAsia="ru-RU"/>
        </w:rPr>
        <w:t>явилась</w:t>
      </w:r>
      <w:r w:rsidR="001A44A6">
        <w:rPr>
          <w:rFonts w:ascii="Times New Roman" w:eastAsia="Times New Roman" w:hAnsi="Times New Roman"/>
          <w:sz w:val="28"/>
          <w:szCs w:val="28"/>
          <w:lang w:eastAsia="ru-RU"/>
        </w:rPr>
        <w:t>, извещен</w:t>
      </w:r>
      <w:r w:rsidR="00D8564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458AC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ходатайств об отложении рассмотрения дела не поступило, в связи</w:t>
      </w:r>
      <w:r w:rsidR="00547C2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458AC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суд счел возможным рассмотреть дело без участия надлежащим образом извещенного лица, в отношении которого ведется производство по делу.  </w:t>
      </w:r>
    </w:p>
    <w:p w:rsidR="00D85642" w:rsidRPr="007A527D" w:rsidP="002134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9458AC">
        <w:rPr>
          <w:rFonts w:ascii="Times New Roman" w:eastAsia="Times New Roman" w:hAnsi="Times New Roman"/>
          <w:sz w:val="28"/>
          <w:szCs w:val="28"/>
        </w:rPr>
        <w:t>Исследовав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A527D" w:rsidR="002900D0">
        <w:rPr>
          <w:rFonts w:ascii="Times New Roman" w:eastAsia="Times New Roman" w:hAnsi="Times New Roman"/>
          <w:sz w:val="28"/>
          <w:szCs w:val="28"/>
        </w:rPr>
        <w:t xml:space="preserve"> материалы дела, мировой судья считает, что</w:t>
      </w:r>
      <w:r w:rsidR="00547C2B">
        <w:rPr>
          <w:rFonts w:ascii="Times New Roman" w:eastAsia="Times New Roman" w:hAnsi="Times New Roman"/>
          <w:sz w:val="28"/>
          <w:szCs w:val="28"/>
        </w:rPr>
        <w:t xml:space="preserve"> </w:t>
      </w:r>
      <w:r w:rsidRPr="007A527D" w:rsidR="002900D0">
        <w:rPr>
          <w:rFonts w:ascii="Times New Roman" w:eastAsia="Times New Roman" w:hAnsi="Times New Roman"/>
          <w:sz w:val="28"/>
          <w:szCs w:val="28"/>
        </w:rPr>
        <w:t xml:space="preserve"> событие правонарушения </w:t>
      </w:r>
      <w:r w:rsidRPr="007A527D" w:rsidR="002900D0">
        <w:rPr>
          <w:rFonts w:ascii="Times New Roman" w:eastAsia="Times New Roman" w:hAnsi="Times New Roman"/>
          <w:sz w:val="28"/>
          <w:szCs w:val="28"/>
        </w:rPr>
        <w:t>имело место и его подтверждают</w:t>
      </w:r>
      <w:r w:rsidRPr="007A527D" w:rsidR="002900D0">
        <w:rPr>
          <w:rFonts w:ascii="Times New Roman" w:eastAsia="Times New Roman" w:hAnsi="Times New Roman"/>
          <w:sz w:val="28"/>
          <w:szCs w:val="28"/>
        </w:rPr>
        <w:t xml:space="preserve"> материалы дела: протокол об административном правонарушении </w:t>
      </w:r>
      <w:r>
        <w:rPr>
          <w:rFonts w:ascii="Times New Roman" w:eastAsia="Times New Roman" w:hAnsi="Times New Roman"/>
          <w:sz w:val="28"/>
          <w:szCs w:val="28"/>
        </w:rPr>
        <w:t xml:space="preserve">от  </w:t>
      </w:r>
      <w:r w:rsidR="00A12268">
        <w:rPr>
          <w:rFonts w:ascii="Times New Roman" w:eastAsia="Times New Roman" w:hAnsi="Times New Roman"/>
          <w:sz w:val="28"/>
          <w:szCs w:val="28"/>
        </w:rPr>
        <w:t>16.04.2025</w:t>
      </w:r>
      <w:r>
        <w:rPr>
          <w:rFonts w:ascii="Times New Roman" w:eastAsia="Times New Roman" w:hAnsi="Times New Roman"/>
          <w:sz w:val="28"/>
          <w:szCs w:val="28"/>
        </w:rPr>
        <w:t xml:space="preserve"> № </w:t>
      </w:r>
      <w:r w:rsidR="00A12268">
        <w:rPr>
          <w:rFonts w:ascii="Times New Roman" w:eastAsia="Times New Roman" w:hAnsi="Times New Roman"/>
          <w:sz w:val="28"/>
          <w:szCs w:val="28"/>
        </w:rPr>
        <w:t>750413</w:t>
      </w:r>
      <w:r>
        <w:rPr>
          <w:rFonts w:ascii="Times New Roman" w:eastAsia="Times New Roman" w:hAnsi="Times New Roman"/>
          <w:sz w:val="28"/>
          <w:szCs w:val="28"/>
        </w:rPr>
        <w:t xml:space="preserve"> (л.д.1-2); </w:t>
      </w:r>
      <w:r>
        <w:rPr>
          <w:rFonts w:ascii="Times New Roman" w:eastAsia="Times New Roman" w:hAnsi="Times New Roman"/>
          <w:sz w:val="28"/>
          <w:szCs w:val="28"/>
        </w:rPr>
        <w:t>копией формы ЕФС-1 «Сведения для ведения индивидуального (персонифициров</w:t>
      </w:r>
      <w:r>
        <w:rPr>
          <w:rFonts w:ascii="Times New Roman" w:eastAsia="Times New Roman" w:hAnsi="Times New Roman"/>
          <w:sz w:val="28"/>
          <w:szCs w:val="28"/>
        </w:rPr>
        <w:t xml:space="preserve">анного) учета 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от </w:t>
      </w:r>
      <w:r w:rsidR="00A12268">
        <w:rPr>
          <w:rFonts w:ascii="Times New Roman" w:eastAsia="Times New Roman" w:hAnsi="Times New Roman"/>
          <w:sz w:val="28"/>
          <w:szCs w:val="28"/>
        </w:rPr>
        <w:t xml:space="preserve">24.01.2025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F273A8">
        <w:rPr>
          <w:rFonts w:ascii="Times New Roman" w:eastAsia="Times New Roman" w:hAnsi="Times New Roman"/>
          <w:color w:val="000000"/>
          <w:sz w:val="28"/>
          <w:szCs w:val="28"/>
        </w:rPr>
        <w:t xml:space="preserve">наименование предприятия </w:t>
      </w:r>
      <w:r>
        <w:rPr>
          <w:rFonts w:ascii="Times New Roman" w:eastAsia="Times New Roman" w:hAnsi="Times New Roman"/>
          <w:sz w:val="28"/>
          <w:szCs w:val="28"/>
        </w:rPr>
        <w:t xml:space="preserve"> за 2024 год (л.д.</w:t>
      </w:r>
      <w:r w:rsidR="00A12268">
        <w:rPr>
          <w:rFonts w:ascii="Times New Roman" w:eastAsia="Times New Roman" w:hAnsi="Times New Roman"/>
          <w:sz w:val="28"/>
          <w:szCs w:val="28"/>
        </w:rPr>
        <w:t>4-3</w:t>
      </w:r>
      <w:r>
        <w:rPr>
          <w:rFonts w:ascii="Times New Roman" w:eastAsia="Times New Roman" w:hAnsi="Times New Roman"/>
          <w:sz w:val="28"/>
          <w:szCs w:val="28"/>
        </w:rPr>
        <w:t xml:space="preserve">);  </w:t>
      </w:r>
      <w:r w:rsidR="00A12268">
        <w:rPr>
          <w:rFonts w:ascii="Times New Roman" w:eastAsia="Times New Roman" w:hAnsi="Times New Roman"/>
          <w:sz w:val="28"/>
          <w:szCs w:val="28"/>
        </w:rPr>
        <w:t>уведомлением о доставке (л.д.5); копией извещения о вызове должностного лица для составления протокола об административном правонарушении (л.д.6);</w:t>
      </w:r>
      <w:r w:rsidR="00A12268">
        <w:rPr>
          <w:rFonts w:ascii="Times New Roman" w:eastAsia="Times New Roman" w:hAnsi="Times New Roman"/>
          <w:sz w:val="28"/>
          <w:szCs w:val="28"/>
        </w:rPr>
        <w:t xml:space="preserve"> копиями квитанций в приеме почтовых отправления (л.д.7,14); копией списка почтовых отправлений (л.д.8);  копией отчетов об отслеживании отправлений (л.д.9,15); сведениями ЕГРЮЛ в отношении </w:t>
      </w:r>
      <w:r w:rsidR="00F273A8">
        <w:rPr>
          <w:rFonts w:ascii="Times New Roman" w:eastAsia="Times New Roman" w:hAnsi="Times New Roman"/>
          <w:sz w:val="28"/>
          <w:szCs w:val="28"/>
        </w:rPr>
        <w:t xml:space="preserve">должность </w:t>
      </w:r>
      <w:r w:rsidR="00F273A8">
        <w:rPr>
          <w:rFonts w:ascii="Times New Roman" w:eastAsia="Times New Roman" w:hAnsi="Times New Roman"/>
          <w:color w:val="000000"/>
          <w:sz w:val="28"/>
          <w:szCs w:val="28"/>
        </w:rPr>
        <w:t xml:space="preserve">наименование предприятия </w:t>
      </w:r>
      <w:r w:rsidR="00F273A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12268">
        <w:rPr>
          <w:rFonts w:ascii="Times New Roman" w:eastAsia="Times New Roman" w:hAnsi="Times New Roman"/>
          <w:color w:val="000000"/>
          <w:sz w:val="28"/>
          <w:szCs w:val="28"/>
        </w:rPr>
        <w:t>(л.д.10-13);</w:t>
      </w:r>
    </w:p>
    <w:p w:rsidR="00547C2B" w:rsidRPr="00547C2B" w:rsidP="00547C2B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27D"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7A527D" w:rsidR="002900D0">
        <w:rPr>
          <w:rFonts w:ascii="Times New Roman" w:eastAsia="Times New Roman" w:hAnsi="Times New Roman"/>
          <w:sz w:val="28"/>
          <w:szCs w:val="28"/>
        </w:rPr>
        <w:t>Оценивая исследованные доказательства в их совокупности, мировой судья признает доказанной виновность должностного лица –</w:t>
      </w:r>
      <w:r w:rsidR="00A1226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273A8">
        <w:rPr>
          <w:rFonts w:ascii="Times New Roman" w:eastAsia="Times New Roman" w:hAnsi="Times New Roman"/>
          <w:sz w:val="28"/>
          <w:szCs w:val="28"/>
        </w:rPr>
        <w:t xml:space="preserve">должность </w:t>
      </w:r>
      <w:r w:rsidR="00F273A8">
        <w:rPr>
          <w:rFonts w:ascii="Times New Roman" w:eastAsia="Times New Roman" w:hAnsi="Times New Roman"/>
          <w:color w:val="000000"/>
          <w:sz w:val="28"/>
          <w:szCs w:val="28"/>
        </w:rPr>
        <w:t xml:space="preserve">наименование предприятия </w:t>
      </w:r>
      <w:r w:rsidR="00A12268">
        <w:rPr>
          <w:rFonts w:ascii="Times New Roman" w:eastAsia="Times New Roman" w:hAnsi="Times New Roman"/>
          <w:color w:val="000000"/>
          <w:sz w:val="28"/>
          <w:szCs w:val="28"/>
        </w:rPr>
        <w:t xml:space="preserve">  Титовой Анастасии Сергеевны</w:t>
      </w:r>
      <w:r w:rsidR="00094CF6">
        <w:rPr>
          <w:rFonts w:ascii="Times New Roman" w:eastAsia="Times New Roman" w:hAnsi="Times New Roman"/>
          <w:sz w:val="28"/>
          <w:szCs w:val="28"/>
        </w:rPr>
        <w:t xml:space="preserve"> </w:t>
      </w:r>
      <w:r w:rsidRPr="007A527D" w:rsidR="002900D0">
        <w:rPr>
          <w:rFonts w:ascii="Times New Roman" w:eastAsia="Times New Roman" w:hAnsi="Times New Roman"/>
          <w:sz w:val="28"/>
          <w:szCs w:val="28"/>
        </w:rPr>
        <w:t>в совершении административного правонарушения, предусмотренного ч. 2 ст. 15.</w:t>
      </w:r>
      <w:r w:rsidRPr="00547C2B" w:rsidR="002900D0">
        <w:rPr>
          <w:rFonts w:ascii="Times New Roman" w:eastAsia="Times New Roman" w:hAnsi="Times New Roman"/>
          <w:sz w:val="28"/>
          <w:szCs w:val="28"/>
        </w:rPr>
        <w:t xml:space="preserve">33 КоАП РФ, а именно: </w:t>
      </w:r>
      <w:r w:rsidRPr="00547C2B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</w:t>
      </w:r>
      <w:r w:rsidRPr="00547C2B">
        <w:rPr>
          <w:rFonts w:ascii="Times New Roman" w:eastAsia="Times New Roman" w:hAnsi="Times New Roman"/>
          <w:sz w:val="28"/>
          <w:szCs w:val="28"/>
          <w:lang w:eastAsia="ru-RU"/>
        </w:rPr>
        <w:t>иториальные органы Фонда</w:t>
      </w:r>
      <w:r w:rsidRPr="00547C2B">
        <w:rPr>
          <w:rFonts w:ascii="Times New Roman" w:eastAsia="Times New Roman" w:hAnsi="Times New Roman"/>
          <w:sz w:val="28"/>
          <w:szCs w:val="28"/>
          <w:lang w:eastAsia="ru-RU"/>
        </w:rPr>
        <w:t xml:space="preserve"> пенсионного и социального страхования Российской Федерации.</w:t>
      </w:r>
      <w:r w:rsidRPr="00547C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900D0" w:rsidRPr="00547C2B" w:rsidP="00547C2B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27D">
        <w:rPr>
          <w:rFonts w:ascii="Times New Roman" w:hAnsi="Times New Roman"/>
          <w:color w:val="000000"/>
          <w:sz w:val="28"/>
          <w:szCs w:val="28"/>
        </w:rPr>
        <w:t xml:space="preserve">   Обстоятельств, предусмотренных ст. 24.5 КоАП РФ, исключающих производство по делу, мировым судьей не установлено.</w:t>
      </w:r>
    </w:p>
    <w:p w:rsidR="002900D0" w:rsidRPr="007A527D" w:rsidP="0021346B">
      <w:pPr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527D">
        <w:rPr>
          <w:rFonts w:ascii="Times New Roman" w:hAnsi="Times New Roman"/>
          <w:sz w:val="28"/>
          <w:szCs w:val="28"/>
        </w:rPr>
        <w:t xml:space="preserve">       Оснований для применения положений ст. 2.9 КоА</w:t>
      </w:r>
      <w:r w:rsidRPr="007A527D">
        <w:rPr>
          <w:rFonts w:ascii="Times New Roman" w:hAnsi="Times New Roman"/>
          <w:sz w:val="28"/>
          <w:szCs w:val="28"/>
        </w:rPr>
        <w:t>П РФ судом не установлено.</w:t>
      </w:r>
    </w:p>
    <w:p w:rsidR="002900D0" w:rsidRPr="007A527D" w:rsidP="0021346B">
      <w:pPr>
        <w:spacing w:after="200" w:line="240" w:lineRule="auto"/>
        <w:contextualSpacing/>
        <w:jc w:val="both"/>
        <w:rPr>
          <w:color w:val="000000"/>
          <w:sz w:val="28"/>
          <w:szCs w:val="28"/>
        </w:rPr>
      </w:pPr>
      <w:r w:rsidRPr="007A527D">
        <w:rPr>
          <w:rFonts w:ascii="Times New Roman" w:hAnsi="Times New Roman"/>
          <w:sz w:val="28"/>
          <w:szCs w:val="28"/>
        </w:rPr>
        <w:t xml:space="preserve">        Установленный ст. 4.5 КоАП РФ срок давности привлечения к административной ответственности не истек. </w:t>
      </w:r>
    </w:p>
    <w:p w:rsidR="002900D0" w:rsidRPr="007A527D" w:rsidP="0021346B">
      <w:pPr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527D">
        <w:rPr>
          <w:rFonts w:ascii="Times New Roman" w:hAnsi="Times New Roman"/>
          <w:sz w:val="28"/>
          <w:szCs w:val="28"/>
        </w:rPr>
        <w:t xml:space="preserve">        </w:t>
      </w:r>
      <w:r w:rsidR="00094CF6">
        <w:rPr>
          <w:rFonts w:ascii="Times New Roman" w:hAnsi="Times New Roman"/>
          <w:sz w:val="28"/>
          <w:szCs w:val="28"/>
        </w:rPr>
        <w:t xml:space="preserve"> Обстоятельств,</w:t>
      </w:r>
      <w:r w:rsidR="00547C2B">
        <w:rPr>
          <w:rFonts w:ascii="Times New Roman" w:hAnsi="Times New Roman"/>
          <w:sz w:val="28"/>
          <w:szCs w:val="28"/>
        </w:rPr>
        <w:t xml:space="preserve"> смягчающих, </w:t>
      </w:r>
      <w:r w:rsidR="00094CF6">
        <w:rPr>
          <w:rFonts w:ascii="Times New Roman" w:hAnsi="Times New Roman"/>
          <w:sz w:val="28"/>
          <w:szCs w:val="28"/>
        </w:rPr>
        <w:t xml:space="preserve"> </w:t>
      </w:r>
      <w:r w:rsidRPr="007A527D" w:rsidR="00401A7D">
        <w:rPr>
          <w:rFonts w:ascii="Times New Roman" w:hAnsi="Times New Roman"/>
          <w:sz w:val="28"/>
          <w:szCs w:val="28"/>
        </w:rPr>
        <w:t>отягчающих</w:t>
      </w:r>
      <w:r w:rsidRPr="007A527D">
        <w:rPr>
          <w:rFonts w:ascii="Times New Roman" w:hAnsi="Times New Roman"/>
          <w:sz w:val="28"/>
          <w:szCs w:val="28"/>
        </w:rPr>
        <w:t xml:space="preserve"> </w:t>
      </w:r>
      <w:r w:rsidRPr="007A527D" w:rsidR="00401A7D">
        <w:rPr>
          <w:rFonts w:ascii="Times New Roman" w:hAnsi="Times New Roman"/>
          <w:sz w:val="28"/>
          <w:szCs w:val="28"/>
        </w:rPr>
        <w:t>ответственность</w:t>
      </w:r>
      <w:r w:rsidRPr="007A527D">
        <w:rPr>
          <w:rFonts w:ascii="Times New Roman" w:hAnsi="Times New Roman"/>
          <w:sz w:val="28"/>
          <w:szCs w:val="28"/>
        </w:rPr>
        <w:t>, мировым судьей не установлено.</w:t>
      </w:r>
    </w:p>
    <w:p w:rsidR="002900D0" w:rsidRPr="007A527D" w:rsidP="0021346B">
      <w:pPr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527D">
        <w:rPr>
          <w:rFonts w:ascii="Times New Roman" w:hAnsi="Times New Roman"/>
          <w:sz w:val="28"/>
          <w:szCs w:val="28"/>
        </w:rPr>
        <w:t xml:space="preserve">         </w:t>
      </w:r>
      <w:r w:rsidRPr="007A527D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</w:t>
      </w:r>
      <w:r w:rsidR="00A12268">
        <w:rPr>
          <w:rFonts w:ascii="Times New Roman" w:hAnsi="Times New Roman"/>
          <w:sz w:val="28"/>
          <w:szCs w:val="28"/>
        </w:rPr>
        <w:t>Титовой А.С.</w:t>
      </w:r>
      <w:r w:rsidRPr="007A527D">
        <w:rPr>
          <w:rFonts w:ascii="Times New Roman" w:hAnsi="Times New Roman"/>
          <w:sz w:val="28"/>
          <w:szCs w:val="28"/>
        </w:rPr>
        <w:t xml:space="preserve"> административного правона</w:t>
      </w:r>
      <w:r w:rsidR="003B7448">
        <w:rPr>
          <w:rFonts w:ascii="Times New Roman" w:hAnsi="Times New Roman"/>
          <w:sz w:val="28"/>
          <w:szCs w:val="28"/>
        </w:rPr>
        <w:t xml:space="preserve">рушения, личность </w:t>
      </w:r>
      <w:r w:rsidR="00040B0A">
        <w:rPr>
          <w:rFonts w:ascii="Times New Roman" w:hAnsi="Times New Roman"/>
          <w:sz w:val="28"/>
          <w:szCs w:val="28"/>
        </w:rPr>
        <w:t>виновной</w:t>
      </w:r>
      <w:r w:rsidRPr="007A527D">
        <w:rPr>
          <w:rFonts w:ascii="Times New Roman" w:hAnsi="Times New Roman"/>
          <w:sz w:val="28"/>
          <w:szCs w:val="28"/>
        </w:rPr>
        <w:t xml:space="preserve">, </w:t>
      </w:r>
      <w:r w:rsidR="00040B0A">
        <w:rPr>
          <w:rFonts w:ascii="Times New Roman" w:hAnsi="Times New Roman"/>
          <w:sz w:val="28"/>
          <w:szCs w:val="28"/>
        </w:rPr>
        <w:t>ее</w:t>
      </w:r>
      <w:r w:rsidRPr="007A527D">
        <w:rPr>
          <w:rFonts w:ascii="Times New Roman" w:hAnsi="Times New Roman"/>
          <w:sz w:val="28"/>
          <w:szCs w:val="28"/>
        </w:rPr>
        <w:t xml:space="preserve"> семейное и материальное положение, </w:t>
      </w:r>
      <w:r w:rsidR="00094CF6">
        <w:rPr>
          <w:rFonts w:ascii="Times New Roman" w:hAnsi="Times New Roman"/>
          <w:sz w:val="28"/>
          <w:szCs w:val="28"/>
        </w:rPr>
        <w:t>отсутствие</w:t>
      </w:r>
      <w:r w:rsidR="003B7448">
        <w:rPr>
          <w:rFonts w:ascii="Times New Roman" w:hAnsi="Times New Roman"/>
          <w:sz w:val="28"/>
          <w:szCs w:val="28"/>
        </w:rPr>
        <w:t xml:space="preserve"> смягчающих,</w:t>
      </w:r>
      <w:r w:rsidR="00094CF6">
        <w:rPr>
          <w:rFonts w:ascii="Times New Roman" w:hAnsi="Times New Roman"/>
          <w:sz w:val="28"/>
          <w:szCs w:val="28"/>
        </w:rPr>
        <w:t xml:space="preserve"> </w:t>
      </w:r>
      <w:r w:rsidRPr="007A527D">
        <w:rPr>
          <w:rFonts w:ascii="Times New Roman" w:hAnsi="Times New Roman"/>
          <w:sz w:val="28"/>
          <w:szCs w:val="28"/>
        </w:rPr>
        <w:t>отягчающих административн</w:t>
      </w:r>
      <w:r w:rsidRPr="007A527D" w:rsidR="00401A7D">
        <w:rPr>
          <w:rFonts w:ascii="Times New Roman" w:hAnsi="Times New Roman"/>
          <w:sz w:val="28"/>
          <w:szCs w:val="28"/>
        </w:rPr>
        <w:t>ую ответственность</w:t>
      </w:r>
      <w:r w:rsidR="008253AB">
        <w:rPr>
          <w:rFonts w:ascii="Times New Roman" w:hAnsi="Times New Roman"/>
          <w:sz w:val="28"/>
          <w:szCs w:val="28"/>
        </w:rPr>
        <w:t xml:space="preserve"> обстоятельств</w:t>
      </w:r>
      <w:r w:rsidRPr="007A527D">
        <w:rPr>
          <w:rFonts w:ascii="Times New Roman" w:hAnsi="Times New Roman"/>
          <w:sz w:val="28"/>
          <w:szCs w:val="28"/>
        </w:rPr>
        <w:t>.</w:t>
      </w:r>
    </w:p>
    <w:p w:rsidR="002900D0" w:rsidRPr="007A527D" w:rsidP="0021346B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A527D">
        <w:rPr>
          <w:rFonts w:ascii="Times New Roman" w:eastAsia="Times New Roman" w:hAnsi="Times New Roman"/>
          <w:sz w:val="28"/>
          <w:szCs w:val="28"/>
        </w:rPr>
        <w:t xml:space="preserve">    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 w:rsidRPr="007A527D">
        <w:rPr>
          <w:rFonts w:ascii="Times New Roman" w:eastAsia="Times New Roman" w:hAnsi="Times New Roman"/>
          <w:sz w:val="28"/>
          <w:szCs w:val="28"/>
        </w:rPr>
        <w:t>совершения новых правонарушени</w:t>
      </w:r>
      <w:r w:rsidRPr="007A527D">
        <w:rPr>
          <w:rFonts w:ascii="Times New Roman" w:eastAsia="Times New Roman" w:hAnsi="Times New Roman"/>
          <w:sz w:val="28"/>
          <w:szCs w:val="28"/>
        </w:rPr>
        <w:t>й, как самим правонарушителем, так и другими лицами.</w:t>
      </w:r>
    </w:p>
    <w:p w:rsidR="002900D0" w:rsidRPr="007A527D" w:rsidP="0021346B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A527D">
        <w:rPr>
          <w:rFonts w:ascii="Times New Roman" w:eastAsia="Times New Roman" w:hAnsi="Times New Roman"/>
          <w:sz w:val="28"/>
          <w:szCs w:val="28"/>
        </w:rPr>
        <w:t xml:space="preserve">   </w:t>
      </w:r>
      <w:r w:rsidR="008253AB">
        <w:rPr>
          <w:rFonts w:ascii="Times New Roman" w:eastAsia="Times New Roman" w:hAnsi="Times New Roman"/>
          <w:sz w:val="28"/>
          <w:szCs w:val="28"/>
        </w:rPr>
        <w:t xml:space="preserve">  </w:t>
      </w:r>
      <w:r w:rsidRPr="007A527D">
        <w:rPr>
          <w:rFonts w:ascii="Times New Roman" w:eastAsia="Times New Roman" w:hAnsi="Times New Roman"/>
          <w:sz w:val="28"/>
          <w:szCs w:val="28"/>
        </w:rPr>
        <w:t xml:space="preserve">   С учетом изложенного, мировой судья считает необходимым назначить должностному лицу наказание в виде штрафа в минимальном размере, предусмотренном ч. 2 ст. 15.33  КоАП РФ.</w:t>
      </w:r>
    </w:p>
    <w:p w:rsidR="002900D0" w:rsidP="00B121EE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7A527D" w:rsidR="0021346B"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7A527D">
        <w:rPr>
          <w:rFonts w:ascii="Times New Roman" w:eastAsia="Times New Roman" w:hAnsi="Times New Roman"/>
          <w:sz w:val="28"/>
          <w:szCs w:val="28"/>
        </w:rPr>
        <w:t xml:space="preserve">Учитывая </w:t>
      </w:r>
      <w:r w:rsidRPr="007A527D">
        <w:rPr>
          <w:rFonts w:ascii="Times New Roman" w:eastAsia="Times New Roman" w:hAnsi="Times New Roman"/>
          <w:sz w:val="28"/>
          <w:szCs w:val="28"/>
        </w:rPr>
        <w:t>вышеизложенное, руководствуясь ст.ст. 29.9, 29.10, 30.3 Кодекса РФ об административных правонарушениях, мировой судья</w:t>
      </w:r>
    </w:p>
    <w:p w:rsidR="008253AB" w:rsidRPr="007A527D" w:rsidP="00B121EE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900D0" w:rsidP="00B121EE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2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7A527D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8253AB" w:rsidRPr="007A527D" w:rsidP="00B121EE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00D0" w:rsidRPr="007A527D" w:rsidP="008C4C1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2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7A527D" w:rsidR="002134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7A527D" w:rsidR="008253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2268">
        <w:rPr>
          <w:rFonts w:ascii="Times New Roman" w:eastAsia="Times New Roman" w:hAnsi="Times New Roman"/>
          <w:sz w:val="28"/>
          <w:szCs w:val="28"/>
        </w:rPr>
        <w:t>Титову Анастасию Сергеевну</w:t>
      </w:r>
      <w:r w:rsidRPr="007A527D" w:rsidR="00094C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527D" w:rsidR="0021346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="00040B0A">
        <w:rPr>
          <w:rFonts w:ascii="Times New Roman" w:eastAsia="Times New Roman" w:hAnsi="Times New Roman"/>
          <w:sz w:val="28"/>
          <w:szCs w:val="28"/>
          <w:lang w:eastAsia="ru-RU"/>
        </w:rPr>
        <w:t>виновной</w:t>
      </w:r>
      <w:r w:rsidRPr="007A527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2 ст. 15.33  Кодекса РФ об административных</w:t>
      </w:r>
      <w:r w:rsidRPr="007A527D" w:rsidR="0021346B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правонарушениях и назначить ей</w:t>
      </w:r>
      <w:r w:rsidRPr="007A527D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300 (трехсот) рублей.</w:t>
      </w:r>
    </w:p>
    <w:p w:rsidR="002900D0" w:rsidRPr="003B7448" w:rsidP="002900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5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Реквизиты для уплаты администрати</w:t>
      </w:r>
      <w:r w:rsidRPr="007A5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вного штрафа: получат</w:t>
      </w:r>
      <w:r w:rsidR="008253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ель </w:t>
      </w:r>
      <w:r w:rsidR="00547C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платежа УФК по Республике Крым (Отделение Ф</w:t>
      </w:r>
      <w:r w:rsidR="003B7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онд</w:t>
      </w:r>
      <w:r w:rsidR="00547C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пенсионного и социального страхования</w:t>
      </w:r>
      <w:r w:rsidR="003B7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Российской Федерации по Республике Крым) ИНН:7706808265, КПП:910201001, ОКТМО:35000000, расчетный счет получателя:03100643000000017500, банк получателя: Отделение Республика Крым Банка России//УФК по Республике Крым г. Симферополь, БИК: 013510002, КБК: 79711601230060003140, УИН: </w:t>
      </w:r>
      <w:r w:rsidR="00A122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79791091604250003178</w:t>
      </w:r>
      <w:r w:rsidR="007A68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900D0" w:rsidRPr="007A527D" w:rsidP="00D17B08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 w:rsidRPr="007A527D">
        <w:rPr>
          <w:rFonts w:ascii="Times New Roman" w:eastAsia="Times New Roman" w:hAnsi="Times New Roman"/>
          <w:sz w:val="28"/>
          <w:szCs w:val="28"/>
        </w:rPr>
        <w:t xml:space="preserve">       Квитанция об уплате штрафа должна быть представлена миров</w:t>
      </w:r>
      <w:r w:rsidRPr="007A527D" w:rsidR="008C4C1B">
        <w:rPr>
          <w:rFonts w:ascii="Times New Roman" w:eastAsia="Times New Roman" w:hAnsi="Times New Roman"/>
          <w:sz w:val="28"/>
          <w:szCs w:val="28"/>
        </w:rPr>
        <w:t>ому судье судебного участка № 58</w:t>
      </w:r>
      <w:r w:rsidRPr="007A527D">
        <w:rPr>
          <w:rFonts w:ascii="Times New Roman" w:eastAsia="Times New Roman" w:hAnsi="Times New Roman"/>
          <w:sz w:val="28"/>
          <w:szCs w:val="28"/>
        </w:rPr>
        <w:t xml:space="preserve"> </w:t>
      </w:r>
      <w:r w:rsidRPr="007A527D">
        <w:rPr>
          <w:rFonts w:ascii="Times New Roman" w:eastAsia="Times New Roman" w:hAnsi="Times New Roman"/>
          <w:sz w:val="28"/>
          <w:szCs w:val="28"/>
        </w:rPr>
        <w:t>Красноперекопского судебного района Республики Крым до истечения срока уплаты штрафа.</w:t>
      </w:r>
    </w:p>
    <w:p w:rsidR="002900D0" w:rsidRPr="007A527D" w:rsidP="00D17B0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A527D">
        <w:rPr>
          <w:rFonts w:ascii="Times New Roman" w:eastAsia="Times New Roman" w:hAnsi="Times New Roman"/>
          <w:sz w:val="28"/>
          <w:szCs w:val="28"/>
        </w:rPr>
        <w:t xml:space="preserve">       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</w:t>
      </w:r>
      <w:r w:rsidRPr="007A527D">
        <w:rPr>
          <w:rFonts w:ascii="Times New Roman" w:eastAsia="Times New Roman" w:hAnsi="Times New Roman"/>
          <w:sz w:val="28"/>
          <w:szCs w:val="28"/>
        </w:rPr>
        <w:t>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2900D0" w:rsidRPr="007A527D" w:rsidP="00D17B0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A527D">
        <w:rPr>
          <w:rFonts w:ascii="Times New Roman" w:eastAsia="Times New Roman" w:hAnsi="Times New Roman"/>
          <w:sz w:val="28"/>
          <w:szCs w:val="28"/>
        </w:rPr>
        <w:t xml:space="preserve">       Разъяснить, что в соответствии со ст. 20.25 КоАП РФ неуплата штрафа в шестидесятиднев</w:t>
      </w:r>
      <w:r w:rsidRPr="007A527D">
        <w:rPr>
          <w:rFonts w:ascii="Times New Roman" w:eastAsia="Times New Roman" w:hAnsi="Times New Roman"/>
          <w:sz w:val="28"/>
          <w:szCs w:val="28"/>
        </w:rPr>
        <w:t>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17B08" w:rsidRPr="007A527D" w:rsidP="008C4C1B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A527D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="00094CF6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7A527D" w:rsidR="002900D0">
        <w:rPr>
          <w:rFonts w:ascii="Times New Roman" w:eastAsia="Times New Roman" w:hAnsi="Times New Roman"/>
          <w:color w:val="000000"/>
          <w:sz w:val="28"/>
          <w:szCs w:val="28"/>
        </w:rPr>
        <w:t xml:space="preserve"> Постановление может быть обжаловано в Красноперекопский районный суд Республики Крым в течение 10 </w:t>
      </w:r>
      <w:r w:rsidR="0040581A">
        <w:rPr>
          <w:rFonts w:ascii="Times New Roman" w:eastAsia="Times New Roman" w:hAnsi="Times New Roman"/>
          <w:color w:val="000000"/>
          <w:sz w:val="28"/>
          <w:szCs w:val="28"/>
        </w:rPr>
        <w:t>дней</w:t>
      </w:r>
      <w:r w:rsidRPr="007A527D" w:rsidR="002900D0">
        <w:rPr>
          <w:rFonts w:ascii="Times New Roman" w:eastAsia="Times New Roman" w:hAnsi="Times New Roman"/>
          <w:color w:val="000000"/>
          <w:sz w:val="28"/>
          <w:szCs w:val="28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85C9A" w:rsidRPr="00040B0A" w:rsidP="00040B0A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Мировой судья: 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7A527D" w:rsidR="00B121EE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="00094CF6"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Pr="007A527D" w:rsidR="00B121E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17B59">
        <w:rPr>
          <w:rFonts w:ascii="Times New Roman" w:eastAsia="Times New Roman" w:hAnsi="Times New Roman"/>
          <w:color w:val="000000"/>
          <w:sz w:val="28"/>
          <w:szCs w:val="28"/>
        </w:rPr>
        <w:t>А.С. Захарова</w:t>
      </w: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23208031"/>
      <w:docPartObj>
        <w:docPartGallery w:val="Page Numbers (Bottom of Page)"/>
        <w:docPartUnique/>
      </w:docPartObj>
    </w:sdtPr>
    <w:sdtContent>
      <w:p w:rsidR="00D17B0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3A8">
          <w:rPr>
            <w:noProof/>
          </w:rPr>
          <w:t>2</w:t>
        </w:r>
        <w:r>
          <w:fldChar w:fldCharType="end"/>
        </w:r>
      </w:p>
    </w:sdtContent>
  </w:sdt>
  <w:p w:rsidR="00D17B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1E"/>
    <w:rsid w:val="000276AF"/>
    <w:rsid w:val="00040B0A"/>
    <w:rsid w:val="00081866"/>
    <w:rsid w:val="00094CF6"/>
    <w:rsid w:val="000B79AF"/>
    <w:rsid w:val="000F2DDF"/>
    <w:rsid w:val="00132EAA"/>
    <w:rsid w:val="001372E3"/>
    <w:rsid w:val="00142FCB"/>
    <w:rsid w:val="001503DF"/>
    <w:rsid w:val="00172812"/>
    <w:rsid w:val="001A44A6"/>
    <w:rsid w:val="001D4801"/>
    <w:rsid w:val="0021346B"/>
    <w:rsid w:val="002330D2"/>
    <w:rsid w:val="002900D0"/>
    <w:rsid w:val="002E272D"/>
    <w:rsid w:val="003316CD"/>
    <w:rsid w:val="00371EC5"/>
    <w:rsid w:val="003B7448"/>
    <w:rsid w:val="00401A7D"/>
    <w:rsid w:val="0040382E"/>
    <w:rsid w:val="0040581A"/>
    <w:rsid w:val="004637FB"/>
    <w:rsid w:val="004C545C"/>
    <w:rsid w:val="004C64E2"/>
    <w:rsid w:val="005410B6"/>
    <w:rsid w:val="00547C2B"/>
    <w:rsid w:val="005E01BC"/>
    <w:rsid w:val="00653854"/>
    <w:rsid w:val="00683E5E"/>
    <w:rsid w:val="0072271C"/>
    <w:rsid w:val="00772EED"/>
    <w:rsid w:val="00791251"/>
    <w:rsid w:val="00792772"/>
    <w:rsid w:val="007A527D"/>
    <w:rsid w:val="007A68A1"/>
    <w:rsid w:val="00807825"/>
    <w:rsid w:val="00817B59"/>
    <w:rsid w:val="008253AB"/>
    <w:rsid w:val="008C4C1B"/>
    <w:rsid w:val="008F31D4"/>
    <w:rsid w:val="00900BB3"/>
    <w:rsid w:val="00906A18"/>
    <w:rsid w:val="009458AC"/>
    <w:rsid w:val="009B39EC"/>
    <w:rsid w:val="009E5FED"/>
    <w:rsid w:val="00A12268"/>
    <w:rsid w:val="00A94034"/>
    <w:rsid w:val="00AB3DFA"/>
    <w:rsid w:val="00AC72B4"/>
    <w:rsid w:val="00AD616B"/>
    <w:rsid w:val="00AF51D4"/>
    <w:rsid w:val="00B121EE"/>
    <w:rsid w:val="00B17C31"/>
    <w:rsid w:val="00B51D4A"/>
    <w:rsid w:val="00B70B8C"/>
    <w:rsid w:val="00B934AF"/>
    <w:rsid w:val="00BA034A"/>
    <w:rsid w:val="00C11086"/>
    <w:rsid w:val="00C5751E"/>
    <w:rsid w:val="00C85C9A"/>
    <w:rsid w:val="00CF3EBB"/>
    <w:rsid w:val="00D17B08"/>
    <w:rsid w:val="00D36722"/>
    <w:rsid w:val="00D66BAC"/>
    <w:rsid w:val="00D70D9E"/>
    <w:rsid w:val="00D85642"/>
    <w:rsid w:val="00E15896"/>
    <w:rsid w:val="00E6787E"/>
    <w:rsid w:val="00EC1D89"/>
    <w:rsid w:val="00F273A8"/>
    <w:rsid w:val="00F830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9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1086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17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17B0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D17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17B0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C3C28-98EF-497F-AA6D-B82383BA9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