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F72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13F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604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72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68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721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</w:p>
    <w:p w:rsidR="00E17DBA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F1D40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713FD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713FD7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2022 г.</w:t>
      </w:r>
    </w:p>
    <w:p w:rsidR="00B213CB" w:rsidRPr="00713FD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B83BD4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Табунщика Г. И.</w:t>
      </w:r>
      <w:r w:rsidR="00581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83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B83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Табунщик Г.И.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713FD7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58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он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от 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901C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 Г.И.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ст.2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 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 Г.И.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 дня вступления постановления в законную силу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AF7215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Табунщику Г.И.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, ст.51 Конституции РФ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удьи и ходатайств не поступило.</w:t>
      </w:r>
      <w:r w:rsidRPr="00713FD7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Табунщик Г.И.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пояснил, что забыл заплатить штраф.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Табунщика Г.И.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13FD7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 Г.И.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58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судебного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он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Республики Крым от 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в отношении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 Г.И.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83BD4" w:rsidR="00B83BD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AF721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письменными объяснениями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Табунщика Г.И. </w:t>
      </w:r>
      <w:r w:rsidRPr="00713FD7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713FD7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215">
        <w:rPr>
          <w:rFonts w:ascii="Times New Roman" w:eastAsia="Calibri" w:hAnsi="Times New Roman" w:cs="Times New Roman"/>
          <w:sz w:val="24"/>
          <w:szCs w:val="24"/>
        </w:rPr>
        <w:t>4</w:t>
      </w:r>
      <w:r w:rsidRPr="00713FD7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713FD7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Табунщику Г.И.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в</w:t>
      </w:r>
      <w:r w:rsidR="0039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день составления,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Табунщика Г.И.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713FD7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13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21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713FD7">
        <w:rPr>
          <w:rFonts w:ascii="Times New Roman" w:eastAsia="Calibri" w:hAnsi="Times New Roman" w:cs="Times New Roman"/>
          <w:sz w:val="24"/>
          <w:szCs w:val="24"/>
        </w:rPr>
        <w:t>х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13FD7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713FD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713FD7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AF7215">
        <w:rPr>
          <w:rFonts w:ascii="Times New Roman" w:eastAsia="Calibri" w:hAnsi="Times New Roman" w:cs="Times New Roman"/>
          <w:sz w:val="24"/>
          <w:szCs w:val="24"/>
        </w:rPr>
        <w:t xml:space="preserve">Табунщиком Г.И.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>е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FD7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Табунщика Г. И.</w:t>
      </w:r>
      <w:r w:rsidR="0058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13FD7" w:rsidR="00581141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му</w:t>
      </w:r>
      <w:r w:rsidRPr="00713FD7" w:rsidR="0058114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713FD7" w:rsidR="006E29D1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581141">
        <w:rPr>
          <w:rFonts w:ascii="Times New Roman" w:eastAsia="Calibri" w:hAnsi="Times New Roman" w:cs="Times New Roman"/>
          <w:sz w:val="24"/>
          <w:szCs w:val="24"/>
        </w:rPr>
        <w:t>3</w:t>
      </w:r>
      <w:r w:rsidR="00C6040F">
        <w:rPr>
          <w:rFonts w:ascii="Times New Roman" w:eastAsia="Calibri" w:hAnsi="Times New Roman" w:cs="Times New Roman"/>
          <w:sz w:val="24"/>
          <w:szCs w:val="24"/>
        </w:rPr>
        <w:t>2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00 (</w:t>
      </w:r>
      <w:r w:rsidR="00581141"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тысяч</w:t>
      </w:r>
      <w:r w:rsidR="00C6040F">
        <w:rPr>
          <w:rFonts w:ascii="Times New Roman" w:eastAsia="Calibri" w:hAnsi="Times New Roman" w:cs="Times New Roman"/>
          <w:sz w:val="24"/>
          <w:szCs w:val="24"/>
        </w:rPr>
        <w:t>и</w:t>
      </w:r>
      <w:r w:rsidR="00581141">
        <w:rPr>
          <w:rFonts w:ascii="Times New Roman" w:eastAsia="Calibri" w:hAnsi="Times New Roman" w:cs="Times New Roman"/>
          <w:sz w:val="24"/>
          <w:szCs w:val="24"/>
        </w:rPr>
        <w:t xml:space="preserve"> двести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713FD7" w:rsidR="0058114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14A7" w:rsidRPr="00C6040F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713FD7">
        <w:t xml:space="preserve">          </w:t>
      </w:r>
      <w:r w:rsidRPr="00C6040F" w:rsidR="00C6040F">
        <w:t xml:space="preserve">Штраф подлежит уплате по следующим реквизитам: </w:t>
      </w:r>
      <w:r w:rsidRPr="00C6040F" w:rsidR="00C6040F">
        <w:rPr>
          <w:rFonts w:eastAsia="Calibri"/>
        </w:rPr>
        <w:t xml:space="preserve">получатель: </w:t>
      </w:r>
      <w:r w:rsidRPr="00C6040F" w:rsidR="00C6040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C6040F" w:rsidR="00807E7D">
        <w:rPr>
          <w:color w:val="000000"/>
          <w:shd w:val="clear" w:color="auto" w:fill="FFFFFF"/>
        </w:rPr>
        <w:t xml:space="preserve">УИН </w:t>
      </w:r>
      <w:r w:rsidRPr="00AF7215" w:rsidR="00AF7215">
        <w:rPr>
          <w:color w:val="000000"/>
          <w:shd w:val="clear" w:color="auto" w:fill="FFFFFF"/>
        </w:rPr>
        <w:t>0410760300585001472220162</w:t>
      </w:r>
      <w:r w:rsidRPr="00C6040F">
        <w:rPr>
          <w:color w:val="000000"/>
          <w:shd w:val="clear" w:color="auto" w:fill="FFFFFF"/>
        </w:rPr>
        <w:t>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13FD7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713FD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713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B83BD4" w:rsidRPr="00713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D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32CC2"/>
    <w:rsid w:val="00043232"/>
    <w:rsid w:val="00055CA9"/>
    <w:rsid w:val="00097526"/>
    <w:rsid w:val="000A3CF7"/>
    <w:rsid w:val="000A4771"/>
    <w:rsid w:val="000B588A"/>
    <w:rsid w:val="000D1C3F"/>
    <w:rsid w:val="000E1FD6"/>
    <w:rsid w:val="000F3A1C"/>
    <w:rsid w:val="000F6A7F"/>
    <w:rsid w:val="00110020"/>
    <w:rsid w:val="001114E0"/>
    <w:rsid w:val="00112040"/>
    <w:rsid w:val="00116303"/>
    <w:rsid w:val="00116861"/>
    <w:rsid w:val="0013122B"/>
    <w:rsid w:val="001313CA"/>
    <w:rsid w:val="001313FD"/>
    <w:rsid w:val="0013556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1C1B"/>
    <w:rsid w:val="0038439D"/>
    <w:rsid w:val="003901C6"/>
    <w:rsid w:val="00396C83"/>
    <w:rsid w:val="003B3C84"/>
    <w:rsid w:val="003B64A4"/>
    <w:rsid w:val="003B758D"/>
    <w:rsid w:val="003C2B53"/>
    <w:rsid w:val="003D2567"/>
    <w:rsid w:val="00400504"/>
    <w:rsid w:val="00403709"/>
    <w:rsid w:val="004067E9"/>
    <w:rsid w:val="004151DC"/>
    <w:rsid w:val="0044043C"/>
    <w:rsid w:val="00476941"/>
    <w:rsid w:val="00482FC9"/>
    <w:rsid w:val="004A6AAA"/>
    <w:rsid w:val="004B0ED8"/>
    <w:rsid w:val="004D501D"/>
    <w:rsid w:val="004E0CC5"/>
    <w:rsid w:val="004E56C6"/>
    <w:rsid w:val="005065AA"/>
    <w:rsid w:val="0051194E"/>
    <w:rsid w:val="005414A7"/>
    <w:rsid w:val="00541DD5"/>
    <w:rsid w:val="005679AA"/>
    <w:rsid w:val="005717C7"/>
    <w:rsid w:val="00577A00"/>
    <w:rsid w:val="00581141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4051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07E7D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4F1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B6960"/>
    <w:rsid w:val="00AF1458"/>
    <w:rsid w:val="00AF246B"/>
    <w:rsid w:val="00AF7215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83BD4"/>
    <w:rsid w:val="00B971F0"/>
    <w:rsid w:val="00BB2A83"/>
    <w:rsid w:val="00BB470F"/>
    <w:rsid w:val="00BC5E82"/>
    <w:rsid w:val="00BC6729"/>
    <w:rsid w:val="00C13B95"/>
    <w:rsid w:val="00C252D1"/>
    <w:rsid w:val="00C26CDD"/>
    <w:rsid w:val="00C3188C"/>
    <w:rsid w:val="00C6040F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7D2F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