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205376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205376">
        <w:rPr>
          <w:rFonts w:ascii="Times New Roman" w:eastAsia="Times New Roman" w:hAnsi="Times New Roman"/>
          <w:bCs/>
        </w:rPr>
        <w:t>Дело № 5-58-</w:t>
      </w:r>
      <w:r w:rsidRPr="00205376" w:rsidR="006A7EA3">
        <w:rPr>
          <w:rFonts w:ascii="Times New Roman" w:eastAsia="Times New Roman" w:hAnsi="Times New Roman"/>
          <w:bCs/>
        </w:rPr>
        <w:t>157</w:t>
      </w:r>
      <w:r w:rsidRPr="00205376">
        <w:rPr>
          <w:rFonts w:ascii="Times New Roman" w:eastAsia="Times New Roman" w:hAnsi="Times New Roman"/>
          <w:bCs/>
        </w:rPr>
        <w:t>/2022</w:t>
      </w:r>
    </w:p>
    <w:p w:rsidR="00C85C9A" w:rsidRPr="00205376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205376">
        <w:rPr>
          <w:rFonts w:ascii="Times New Roman" w:eastAsia="Times New Roman" w:hAnsi="Times New Roman"/>
          <w:bCs/>
        </w:rPr>
        <w:t>УИД 91</w:t>
      </w:r>
      <w:r w:rsidRPr="00205376">
        <w:rPr>
          <w:rFonts w:ascii="Times New Roman" w:eastAsia="Times New Roman" w:hAnsi="Times New Roman"/>
          <w:bCs/>
          <w:lang w:val="en-US"/>
        </w:rPr>
        <w:t>MS</w:t>
      </w:r>
      <w:r w:rsidRPr="00205376" w:rsidR="006A7EA3">
        <w:rPr>
          <w:rFonts w:ascii="Times New Roman" w:eastAsia="Times New Roman" w:hAnsi="Times New Roman"/>
          <w:bCs/>
        </w:rPr>
        <w:t>0058-01-2022-000687-37</w:t>
      </w:r>
    </w:p>
    <w:p w:rsidR="00C85C9A" w:rsidRPr="00205376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205376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05376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205376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05376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205376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205376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>11</w:t>
      </w:r>
      <w:r w:rsidRPr="00205376" w:rsidR="000B79AF">
        <w:rPr>
          <w:rFonts w:ascii="Times New Roman" w:eastAsia="Times New Roman" w:hAnsi="Times New Roman"/>
        </w:rPr>
        <w:t xml:space="preserve"> </w:t>
      </w:r>
      <w:r w:rsidRPr="00205376">
        <w:rPr>
          <w:rFonts w:ascii="Times New Roman" w:eastAsia="Times New Roman" w:hAnsi="Times New Roman"/>
        </w:rPr>
        <w:t>ма</w:t>
      </w:r>
      <w:r w:rsidRPr="00205376" w:rsidR="00EF50FF">
        <w:rPr>
          <w:rFonts w:ascii="Times New Roman" w:eastAsia="Times New Roman" w:hAnsi="Times New Roman"/>
        </w:rPr>
        <w:t>я</w:t>
      </w:r>
      <w:r w:rsidRPr="00205376" w:rsidR="00132EAA">
        <w:rPr>
          <w:rFonts w:ascii="Times New Roman" w:eastAsia="Times New Roman" w:hAnsi="Times New Roman"/>
        </w:rPr>
        <w:t xml:space="preserve"> </w:t>
      </w:r>
      <w:r w:rsidRPr="00205376" w:rsidR="004C727B">
        <w:rPr>
          <w:rFonts w:ascii="Times New Roman" w:eastAsia="Times New Roman" w:hAnsi="Times New Roman"/>
        </w:rPr>
        <w:t>2022</w:t>
      </w:r>
      <w:r w:rsidRPr="00205376">
        <w:rPr>
          <w:rFonts w:ascii="Times New Roman" w:eastAsia="Times New Roman" w:hAnsi="Times New Roman"/>
        </w:rPr>
        <w:t xml:space="preserve"> года</w:t>
      </w:r>
      <w:r w:rsidRPr="00205376">
        <w:rPr>
          <w:rFonts w:ascii="Times New Roman" w:eastAsia="Times New Roman" w:hAnsi="Times New Roman"/>
          <w:lang w:val="en-US"/>
        </w:rPr>
        <w:t>   </w:t>
      </w:r>
      <w:r w:rsidRPr="00205376">
        <w:rPr>
          <w:rFonts w:ascii="Times New Roman" w:eastAsia="Times New Roman" w:hAnsi="Times New Roman"/>
        </w:rPr>
        <w:tab/>
      </w:r>
      <w:r w:rsidRPr="00205376">
        <w:rPr>
          <w:rFonts w:ascii="Times New Roman" w:eastAsia="Times New Roman" w:hAnsi="Times New Roman"/>
        </w:rPr>
        <w:tab/>
      </w:r>
      <w:r w:rsidRPr="00205376">
        <w:rPr>
          <w:rFonts w:ascii="Times New Roman" w:eastAsia="Times New Roman" w:hAnsi="Times New Roman"/>
        </w:rPr>
        <w:tab/>
      </w:r>
      <w:r w:rsidRPr="00205376">
        <w:rPr>
          <w:rFonts w:ascii="Times New Roman" w:eastAsia="Times New Roman" w:hAnsi="Times New Roman"/>
        </w:rPr>
        <w:tab/>
      </w:r>
      <w:r w:rsidRPr="00205376">
        <w:rPr>
          <w:rFonts w:ascii="Times New Roman" w:eastAsia="Times New Roman" w:hAnsi="Times New Roman"/>
        </w:rPr>
        <w:tab/>
      </w:r>
      <w:r w:rsidRPr="00205376">
        <w:rPr>
          <w:rFonts w:ascii="Times New Roman" w:eastAsia="Times New Roman" w:hAnsi="Times New Roman"/>
        </w:rPr>
        <w:tab/>
      </w:r>
      <w:r w:rsidRPr="00205376">
        <w:rPr>
          <w:rFonts w:ascii="Times New Roman" w:eastAsia="Times New Roman" w:hAnsi="Times New Roman"/>
          <w:lang w:val="en-US"/>
        </w:rPr>
        <w:t>   </w:t>
      </w:r>
      <w:r w:rsidRPr="00205376" w:rsidR="00702424">
        <w:rPr>
          <w:rFonts w:ascii="Times New Roman" w:eastAsia="Times New Roman" w:hAnsi="Times New Roman"/>
        </w:rPr>
        <w:t xml:space="preserve">             </w:t>
      </w:r>
      <w:r w:rsidRPr="00205376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205376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205376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205376">
        <w:rPr>
          <w:rFonts w:ascii="Times New Roman" w:eastAsia="Arial Unicode MS" w:hAnsi="Times New Roman"/>
          <w:lang w:eastAsia="ru-RU"/>
        </w:rPr>
        <w:t xml:space="preserve">      </w:t>
      </w:r>
      <w:r w:rsidRPr="00205376" w:rsidR="001A6905">
        <w:rPr>
          <w:rFonts w:ascii="Times New Roman" w:eastAsia="Arial Unicode MS" w:hAnsi="Times New Roman"/>
          <w:lang w:eastAsia="ru-RU"/>
        </w:rPr>
        <w:t xml:space="preserve">  М</w:t>
      </w:r>
      <w:r w:rsidRPr="00205376">
        <w:rPr>
          <w:rFonts w:ascii="Times New Roman" w:eastAsia="Arial Unicode MS" w:hAnsi="Times New Roman"/>
          <w:lang w:eastAsia="ru-RU"/>
        </w:rPr>
        <w:t>ировой судья судебного участка № 58 Красноперекопского</w:t>
      </w:r>
      <w:r w:rsidRPr="00205376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205376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205376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205376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05376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205376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205376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05376">
        <w:rPr>
          <w:rFonts w:ascii="Times New Roman" w:eastAsia="Times New Roman" w:hAnsi="Times New Roman"/>
          <w:color w:val="000000"/>
        </w:rPr>
        <w:t xml:space="preserve">  </w:t>
      </w:r>
      <w:r w:rsidRPr="00205376" w:rsidR="00205376">
        <w:rPr>
          <w:rFonts w:ascii="Times New Roman" w:eastAsia="Times New Roman" w:hAnsi="Times New Roman"/>
          <w:color w:val="000000"/>
        </w:rPr>
        <w:t xml:space="preserve">      </w:t>
      </w:r>
      <w:r w:rsidRPr="00205376" w:rsidR="00205376">
        <w:rPr>
          <w:rFonts w:ascii="Times New Roman" w:eastAsia="Times New Roman" w:hAnsi="Times New Roman"/>
          <w:color w:val="000000"/>
        </w:rPr>
        <w:t>Кортелевой</w:t>
      </w:r>
      <w:r w:rsidRPr="00205376" w:rsidR="00205376">
        <w:rPr>
          <w:rFonts w:ascii="Times New Roman" w:eastAsia="Times New Roman" w:hAnsi="Times New Roman"/>
          <w:color w:val="000000"/>
        </w:rPr>
        <w:t xml:space="preserve"> О. И.</w:t>
      </w:r>
      <w:r w:rsidRPr="00205376">
        <w:rPr>
          <w:rFonts w:ascii="Times New Roman" w:eastAsia="Times New Roman" w:hAnsi="Times New Roman"/>
          <w:color w:val="000000"/>
        </w:rPr>
        <w:t xml:space="preserve">, </w:t>
      </w:r>
      <w:r w:rsidRPr="00205376" w:rsidR="00205376">
        <w:rPr>
          <w:rFonts w:ascii="Times New Roman" w:eastAsia="Times New Roman" w:hAnsi="Times New Roman"/>
          <w:color w:val="000000"/>
        </w:rPr>
        <w:t>&lt;персональные данные&gt;</w:t>
      </w:r>
      <w:r w:rsidRPr="00205376">
        <w:rPr>
          <w:rFonts w:ascii="Times New Roman" w:eastAsia="Times New Roman" w:hAnsi="Times New Roman"/>
          <w:color w:val="000000"/>
        </w:rPr>
        <w:t>,</w:t>
      </w:r>
    </w:p>
    <w:p w:rsidR="00C85C9A" w:rsidRPr="00205376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205376">
        <w:rPr>
          <w:rFonts w:ascii="Times New Roman" w:eastAsia="Times New Roman" w:hAnsi="Times New Roman"/>
          <w:bCs/>
        </w:rPr>
        <w:t xml:space="preserve">                                                   </w:t>
      </w:r>
      <w:r w:rsidRPr="00205376" w:rsidR="00702424">
        <w:rPr>
          <w:rFonts w:ascii="Times New Roman" w:eastAsia="Times New Roman" w:hAnsi="Times New Roman"/>
          <w:bCs/>
        </w:rPr>
        <w:t xml:space="preserve">           </w:t>
      </w:r>
      <w:r w:rsidRPr="00205376">
        <w:rPr>
          <w:rFonts w:ascii="Times New Roman" w:eastAsia="Times New Roman" w:hAnsi="Times New Roman"/>
          <w:bCs/>
        </w:rPr>
        <w:t>УСТАНОВИЛ:</w:t>
      </w:r>
    </w:p>
    <w:p w:rsidR="00C85C9A" w:rsidRPr="00205376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DA59A2" w:rsidRPr="00205376" w:rsidP="00DA59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</w:t>
      </w:r>
      <w:r w:rsidRPr="00205376" w:rsidR="00EF50FF">
        <w:rPr>
          <w:rFonts w:ascii="Times New Roman" w:eastAsia="Times New Roman" w:hAnsi="Times New Roman"/>
        </w:rPr>
        <w:t>Кортелева О.И.</w:t>
      </w:r>
      <w:r w:rsidRPr="00205376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205376" w:rsidR="00205376">
        <w:rPr>
          <w:rFonts w:ascii="Times New Roman" w:eastAsia="Times New Roman" w:hAnsi="Times New Roman"/>
        </w:rPr>
        <w:t>ООО «наименование предприятия</w:t>
      </w:r>
      <w:r w:rsidRPr="00205376" w:rsidR="00EF50FF">
        <w:rPr>
          <w:rFonts w:ascii="Times New Roman" w:eastAsia="Times New Roman" w:hAnsi="Times New Roman"/>
        </w:rPr>
        <w:t>» (юридический адрес:</w:t>
      </w:r>
      <w:r w:rsidRPr="00205376" w:rsidR="00205376">
        <w:rPr>
          <w:rFonts w:ascii="Times New Roman" w:eastAsia="Times New Roman" w:hAnsi="Times New Roman"/>
        </w:rPr>
        <w:t xml:space="preserve"> адрес</w:t>
      </w:r>
      <w:r w:rsidRPr="00205376" w:rsidR="00EF50FF">
        <w:rPr>
          <w:rFonts w:ascii="Times New Roman" w:eastAsia="Times New Roman" w:hAnsi="Times New Roman"/>
        </w:rPr>
        <w:t xml:space="preserve">) </w:t>
      </w:r>
      <w:r w:rsidRPr="00205376">
        <w:rPr>
          <w:rFonts w:ascii="Times New Roman" w:eastAsia="Times New Roman" w:hAnsi="Times New Roman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205376" w:rsidR="00EF50FF">
        <w:rPr>
          <w:rFonts w:ascii="Times New Roman" w:eastAsia="Times New Roman" w:hAnsi="Times New Roman"/>
        </w:rPr>
        <w:t xml:space="preserve"> застрахованном </w:t>
      </w:r>
      <w:r w:rsidRPr="00205376" w:rsidR="006A7EA3">
        <w:rPr>
          <w:rFonts w:ascii="Times New Roman" w:eastAsia="Times New Roman" w:hAnsi="Times New Roman"/>
        </w:rPr>
        <w:t>лице за октябрь</w:t>
      </w:r>
      <w:r w:rsidRPr="00205376">
        <w:rPr>
          <w:rFonts w:ascii="Times New Roman" w:eastAsia="Times New Roman" w:hAnsi="Times New Roman"/>
        </w:rPr>
        <w:t xml:space="preserve"> 2021 года.</w:t>
      </w:r>
    </w:p>
    <w:p w:rsidR="001A6905" w:rsidRPr="00205376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</w:t>
      </w:r>
      <w:r w:rsidRPr="00205376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205376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205376" w:rsidP="006949B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</w:t>
      </w:r>
      <w:r w:rsidRPr="00205376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205376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Так, отчет по форме СЗВ</w:t>
      </w:r>
      <w:r w:rsidRPr="00205376" w:rsidR="006A7EA3">
        <w:rPr>
          <w:rFonts w:ascii="Times New Roman" w:eastAsia="Times New Roman" w:hAnsi="Times New Roman"/>
        </w:rPr>
        <w:t>-М (</w:t>
      </w:r>
      <w:r w:rsidRPr="00205376" w:rsidR="006A7EA3">
        <w:rPr>
          <w:rFonts w:ascii="Times New Roman" w:eastAsia="Times New Roman" w:hAnsi="Times New Roman"/>
        </w:rPr>
        <w:t>ИСХ</w:t>
      </w:r>
      <w:r w:rsidRPr="00205376" w:rsidR="006A7EA3">
        <w:rPr>
          <w:rFonts w:ascii="Times New Roman" w:eastAsia="Times New Roman" w:hAnsi="Times New Roman"/>
        </w:rPr>
        <w:t>) за октябрь</w:t>
      </w:r>
      <w:r w:rsidRPr="00205376">
        <w:rPr>
          <w:rFonts w:ascii="Times New Roman" w:eastAsia="Times New Roman" w:hAnsi="Times New Roman"/>
        </w:rPr>
        <w:t xml:space="preserve"> 2021 г. необходимо было предостав</w:t>
      </w:r>
      <w:r w:rsidRPr="00205376" w:rsidR="006A7EA3">
        <w:rPr>
          <w:rFonts w:ascii="Times New Roman" w:eastAsia="Times New Roman" w:hAnsi="Times New Roman"/>
        </w:rPr>
        <w:t>ить до 16 но</w:t>
      </w:r>
      <w:r w:rsidRPr="00205376" w:rsidR="00EF50FF">
        <w:rPr>
          <w:rFonts w:ascii="Times New Roman" w:eastAsia="Times New Roman" w:hAnsi="Times New Roman"/>
        </w:rPr>
        <w:t>ября</w:t>
      </w:r>
      <w:r w:rsidRPr="00205376">
        <w:rPr>
          <w:rFonts w:ascii="Times New Roman" w:eastAsia="Times New Roman" w:hAnsi="Times New Roman"/>
        </w:rPr>
        <w:t xml:space="preserve"> 2021 года.</w:t>
      </w:r>
    </w:p>
    <w:p w:rsidR="00EF50FF" w:rsidRPr="00205376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Сведени</w:t>
      </w:r>
      <w:r w:rsidRPr="00205376" w:rsidR="007C3573">
        <w:rPr>
          <w:rFonts w:ascii="Times New Roman" w:eastAsia="Times New Roman" w:hAnsi="Times New Roman"/>
        </w:rPr>
        <w:t>я</w:t>
      </w:r>
      <w:r w:rsidRPr="00205376" w:rsidR="006A7EA3">
        <w:rPr>
          <w:rFonts w:ascii="Times New Roman" w:eastAsia="Times New Roman" w:hAnsi="Times New Roman"/>
        </w:rPr>
        <w:t xml:space="preserve"> по форме СЗВ-М (</w:t>
      </w:r>
      <w:r w:rsidRPr="00205376" w:rsidR="006A7EA3">
        <w:rPr>
          <w:rFonts w:ascii="Times New Roman" w:eastAsia="Times New Roman" w:hAnsi="Times New Roman"/>
        </w:rPr>
        <w:t>ИСХ</w:t>
      </w:r>
      <w:r w:rsidRPr="00205376" w:rsidR="006A7EA3">
        <w:rPr>
          <w:rFonts w:ascii="Times New Roman" w:eastAsia="Times New Roman" w:hAnsi="Times New Roman"/>
        </w:rPr>
        <w:t>) за октябрь</w:t>
      </w:r>
      <w:r w:rsidRPr="00205376" w:rsidR="00DA59A2">
        <w:rPr>
          <w:rFonts w:ascii="Times New Roman" w:eastAsia="Times New Roman" w:hAnsi="Times New Roman"/>
        </w:rPr>
        <w:t xml:space="preserve"> 2021 </w:t>
      </w:r>
      <w:r w:rsidRPr="00205376">
        <w:rPr>
          <w:rFonts w:ascii="Times New Roman" w:eastAsia="Times New Roman" w:hAnsi="Times New Roman"/>
        </w:rPr>
        <w:t>года Кортелевой О.И. не представлены.</w:t>
      </w:r>
    </w:p>
    <w:p w:rsidR="00C85C9A" w:rsidRPr="00205376" w:rsidP="00702424">
      <w:pPr>
        <w:spacing w:line="240" w:lineRule="auto"/>
        <w:contextualSpacing/>
        <w:jc w:val="both"/>
        <w:rPr>
          <w:rFonts w:ascii="Times New Roman" w:hAnsi="Times New Roman"/>
        </w:rPr>
      </w:pPr>
      <w:r w:rsidRPr="00205376">
        <w:rPr>
          <w:rFonts w:ascii="Times New Roman" w:eastAsia="Times New Roman" w:hAnsi="Times New Roman"/>
          <w:lang w:eastAsia="ru-RU"/>
        </w:rPr>
        <w:t xml:space="preserve">         В с</w:t>
      </w:r>
      <w:r w:rsidRPr="00205376" w:rsidR="00A94034">
        <w:rPr>
          <w:rFonts w:ascii="Times New Roman" w:eastAsia="Times New Roman" w:hAnsi="Times New Roman"/>
          <w:lang w:eastAsia="ru-RU"/>
        </w:rPr>
        <w:t>у</w:t>
      </w:r>
      <w:r w:rsidRPr="00205376" w:rsidR="00EF50FF">
        <w:rPr>
          <w:rFonts w:ascii="Times New Roman" w:eastAsia="Times New Roman" w:hAnsi="Times New Roman"/>
          <w:lang w:eastAsia="ru-RU"/>
        </w:rPr>
        <w:t>дебное заседание Кортелева О.И.</w:t>
      </w:r>
      <w:r w:rsidRPr="00205376" w:rsidR="00FA1109">
        <w:rPr>
          <w:rFonts w:ascii="Times New Roman" w:eastAsia="Times New Roman" w:hAnsi="Times New Roman"/>
          <w:lang w:eastAsia="ru-RU"/>
        </w:rPr>
        <w:t xml:space="preserve"> не явилась</w:t>
      </w:r>
      <w:r w:rsidRPr="00205376" w:rsidR="00772EED">
        <w:rPr>
          <w:rFonts w:ascii="Times New Roman" w:eastAsia="Times New Roman" w:hAnsi="Times New Roman"/>
          <w:lang w:eastAsia="ru-RU"/>
        </w:rPr>
        <w:t xml:space="preserve">, </w:t>
      </w:r>
      <w:r w:rsidRPr="00205376" w:rsidR="00FA1109">
        <w:rPr>
          <w:rFonts w:ascii="Times New Roman" w:hAnsi="Times New Roman"/>
        </w:rPr>
        <w:t>извещалась</w:t>
      </w:r>
      <w:r w:rsidRPr="00205376" w:rsidR="00870041">
        <w:rPr>
          <w:rFonts w:ascii="Times New Roman" w:hAnsi="Times New Roman"/>
        </w:rPr>
        <w:t xml:space="preserve"> </w:t>
      </w:r>
      <w:r w:rsidRPr="00205376">
        <w:rPr>
          <w:rFonts w:ascii="Times New Roman" w:hAnsi="Times New Roman"/>
        </w:rPr>
        <w:t>надлежащим образом, причины неявки суду неизвестны, х</w:t>
      </w:r>
      <w:r w:rsidRPr="00205376">
        <w:rPr>
          <w:rFonts w:ascii="Times New Roman" w:eastAsia="Times New Roman" w:hAnsi="Times New Roman"/>
        </w:rPr>
        <w:t>одатайств</w:t>
      </w:r>
      <w:r w:rsidRPr="00205376" w:rsidR="00EF50FF">
        <w:rPr>
          <w:rFonts w:ascii="Times New Roman" w:eastAsia="Times New Roman" w:hAnsi="Times New Roman"/>
        </w:rPr>
        <w:t xml:space="preserve"> об отложении рассмотрения дела </w:t>
      </w:r>
      <w:r w:rsidRPr="00205376" w:rsidR="00EF50FF">
        <w:rPr>
          <w:rFonts w:ascii="Times New Roman" w:hAnsi="Times New Roman"/>
        </w:rPr>
        <w:t>Кортелевой О.И.</w:t>
      </w:r>
      <w:r w:rsidRPr="00205376" w:rsidR="00EF50FF">
        <w:rPr>
          <w:rFonts w:ascii="Times New Roman" w:eastAsia="Times New Roman" w:hAnsi="Times New Roman"/>
        </w:rPr>
        <w:t xml:space="preserve"> не</w:t>
      </w:r>
      <w:r w:rsidRPr="00205376">
        <w:rPr>
          <w:rFonts w:ascii="Times New Roman" w:eastAsia="Times New Roman" w:hAnsi="Times New Roman"/>
        </w:rPr>
        <w:t xml:space="preserve"> заявлено. В связи с </w:t>
      </w:r>
      <w:r w:rsidRPr="00205376">
        <w:rPr>
          <w:rFonts w:ascii="Times New Roman" w:eastAsia="Times New Roman" w:hAnsi="Times New Roman"/>
        </w:rPr>
        <w:t>изложенным</w:t>
      </w:r>
      <w:r w:rsidRPr="00205376" w:rsidR="00EF50FF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205376" w:rsidR="00EF50FF">
        <w:rPr>
          <w:rFonts w:ascii="Times New Roman" w:hAnsi="Times New Roman"/>
          <w:color w:val="333333"/>
        </w:rPr>
        <w:t xml:space="preserve"> </w:t>
      </w:r>
      <w:r w:rsidRPr="00205376" w:rsidR="00EF50FF">
        <w:rPr>
          <w:rFonts w:ascii="Times New Roman" w:hAnsi="Times New Roman"/>
        </w:rPr>
        <w:t>Кортелевой О.И.</w:t>
      </w:r>
    </w:p>
    <w:p w:rsidR="00C85C9A" w:rsidRPr="00205376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hAnsi="Times New Roman"/>
        </w:rPr>
        <w:t xml:space="preserve">         И</w:t>
      </w:r>
      <w:r w:rsidRPr="00205376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205376" w:rsidR="00923539">
        <w:rPr>
          <w:rFonts w:ascii="Times New Roman" w:eastAsia="Times New Roman" w:hAnsi="Times New Roman"/>
        </w:rPr>
        <w:t>то событие правонарушения имело</w:t>
      </w:r>
      <w:r w:rsidRPr="00205376">
        <w:rPr>
          <w:rFonts w:ascii="Times New Roman" w:eastAsia="Times New Roman" w:hAnsi="Times New Roman"/>
        </w:rPr>
        <w:t xml:space="preserve"> место</w:t>
      </w:r>
      <w:r w:rsidRPr="00205376" w:rsidR="00772EED">
        <w:rPr>
          <w:rFonts w:ascii="Times New Roman" w:eastAsia="Times New Roman" w:hAnsi="Times New Roman"/>
        </w:rPr>
        <w:t>,</w:t>
      </w:r>
      <w:r w:rsidRPr="00205376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205376" w:rsidR="001A6905">
        <w:rPr>
          <w:rFonts w:ascii="Times New Roman" w:eastAsia="Times New Roman" w:hAnsi="Times New Roman"/>
        </w:rPr>
        <w:t xml:space="preserve">авонарушении </w:t>
      </w:r>
      <w:r w:rsidRPr="00205376" w:rsidR="00870041">
        <w:rPr>
          <w:rFonts w:ascii="Times New Roman" w:eastAsia="Times New Roman" w:hAnsi="Times New Roman"/>
        </w:rPr>
        <w:t>о</w:t>
      </w:r>
      <w:r w:rsidRPr="00205376" w:rsidR="00205376">
        <w:rPr>
          <w:rFonts w:ascii="Times New Roman" w:eastAsia="Times New Roman" w:hAnsi="Times New Roman"/>
        </w:rPr>
        <w:t>т</w:t>
      </w:r>
      <w:r w:rsidRPr="00205376" w:rsidR="00205376">
        <w:rPr>
          <w:rFonts w:ascii="Times New Roman" w:eastAsia="Times New Roman" w:hAnsi="Times New Roman"/>
        </w:rPr>
        <w:t xml:space="preserve"> &lt;дата&gt; № &lt;номер&gt;</w:t>
      </w:r>
      <w:r w:rsidRPr="00205376" w:rsidR="007C3573">
        <w:rPr>
          <w:rFonts w:ascii="Times New Roman" w:eastAsia="Times New Roman" w:hAnsi="Times New Roman"/>
        </w:rPr>
        <w:t xml:space="preserve"> </w:t>
      </w:r>
      <w:r w:rsidRPr="00205376" w:rsidR="00EF50FF">
        <w:rPr>
          <w:rFonts w:ascii="Times New Roman" w:eastAsia="Times New Roman" w:hAnsi="Times New Roman"/>
        </w:rPr>
        <w:t>(</w:t>
      </w:r>
      <w:r w:rsidRPr="00205376" w:rsidR="00EF50FF">
        <w:rPr>
          <w:rFonts w:ascii="Times New Roman" w:eastAsia="Times New Roman" w:hAnsi="Times New Roman"/>
        </w:rPr>
        <w:t>л.д</w:t>
      </w:r>
      <w:r w:rsidRPr="00205376" w:rsidR="00EF50FF">
        <w:rPr>
          <w:rFonts w:ascii="Times New Roman" w:eastAsia="Times New Roman" w:hAnsi="Times New Roman"/>
        </w:rPr>
        <w:t>. 1-2);</w:t>
      </w:r>
      <w:r w:rsidRPr="00205376" w:rsidR="00870041">
        <w:rPr>
          <w:rFonts w:ascii="Times New Roman" w:eastAsia="Times New Roman" w:hAnsi="Times New Roman"/>
        </w:rPr>
        <w:t xml:space="preserve"> </w:t>
      </w:r>
      <w:r w:rsidRPr="00205376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205376" w:rsidR="00EF50FF">
        <w:rPr>
          <w:rFonts w:ascii="Times New Roman" w:eastAsia="Times New Roman" w:hAnsi="Times New Roman"/>
        </w:rPr>
        <w:t>4</w:t>
      </w:r>
      <w:r w:rsidRPr="00205376" w:rsidR="00731D94">
        <w:rPr>
          <w:rFonts w:ascii="Times New Roman" w:eastAsia="Times New Roman" w:hAnsi="Times New Roman"/>
        </w:rPr>
        <w:t>),</w:t>
      </w:r>
      <w:r w:rsidRPr="00205376" w:rsidR="00EF50FF">
        <w:rPr>
          <w:rFonts w:ascii="Times New Roman" w:eastAsia="Times New Roman" w:hAnsi="Times New Roman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(л.д. 5), копия отчета об отсле</w:t>
      </w:r>
      <w:r w:rsidRPr="00205376" w:rsidR="006A7EA3">
        <w:rPr>
          <w:rFonts w:ascii="Times New Roman" w:eastAsia="Times New Roman" w:hAnsi="Times New Roman"/>
        </w:rPr>
        <w:t>живании отправления (л.д. 6,7)</w:t>
      </w:r>
      <w:r w:rsidRPr="00205376" w:rsidR="00EF50FF">
        <w:rPr>
          <w:rFonts w:ascii="Times New Roman" w:eastAsia="Times New Roman" w:hAnsi="Times New Roman"/>
        </w:rPr>
        <w:t>, копия ре</w:t>
      </w:r>
      <w:r w:rsidRPr="00205376" w:rsidR="006A7EA3">
        <w:rPr>
          <w:rFonts w:ascii="Times New Roman" w:eastAsia="Times New Roman" w:hAnsi="Times New Roman"/>
        </w:rPr>
        <w:t>естра отправленных писем (л.д. 8</w:t>
      </w:r>
      <w:r w:rsidRPr="00205376" w:rsidR="00EF50FF">
        <w:rPr>
          <w:rFonts w:ascii="Times New Roman" w:eastAsia="Times New Roman" w:hAnsi="Times New Roman"/>
        </w:rPr>
        <w:t xml:space="preserve">), </w:t>
      </w:r>
      <w:r w:rsidRPr="00205376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205376" w:rsidR="00F83042">
        <w:rPr>
          <w:rFonts w:ascii="Times New Roman" w:eastAsia="Times New Roman" w:hAnsi="Times New Roman"/>
        </w:rPr>
        <w:t xml:space="preserve"> ре</w:t>
      </w:r>
      <w:r w:rsidRPr="00205376" w:rsidR="00A94034">
        <w:rPr>
          <w:rFonts w:ascii="Times New Roman" w:eastAsia="Times New Roman" w:hAnsi="Times New Roman"/>
        </w:rPr>
        <w:t>естра юридических лиц</w:t>
      </w:r>
      <w:r w:rsidRPr="00205376" w:rsidR="007C3573">
        <w:rPr>
          <w:rFonts w:ascii="Times New Roman" w:eastAsia="Times New Roman" w:hAnsi="Times New Roman"/>
        </w:rPr>
        <w:t xml:space="preserve"> в отношении</w:t>
      </w:r>
      <w:r w:rsidRPr="00205376" w:rsidR="00870041">
        <w:rPr>
          <w:rFonts w:ascii="Times New Roman" w:eastAsia="Times New Roman" w:hAnsi="Times New Roman"/>
        </w:rPr>
        <w:t xml:space="preserve"> </w:t>
      </w:r>
      <w:r w:rsidRPr="00205376" w:rsidR="00205376">
        <w:rPr>
          <w:rFonts w:ascii="Times New Roman" w:eastAsia="Times New Roman" w:hAnsi="Times New Roman"/>
        </w:rPr>
        <w:t>ООО «наименование предприятия</w:t>
      </w:r>
      <w:r w:rsidRPr="00205376" w:rsidR="00EF50FF">
        <w:rPr>
          <w:rFonts w:ascii="Times New Roman" w:eastAsia="Times New Roman" w:hAnsi="Times New Roman"/>
        </w:rPr>
        <w:t xml:space="preserve">» </w:t>
      </w:r>
      <w:r w:rsidRPr="00205376" w:rsidR="006A7EA3">
        <w:rPr>
          <w:rFonts w:ascii="Times New Roman" w:eastAsia="Times New Roman" w:hAnsi="Times New Roman"/>
        </w:rPr>
        <w:t>(л.д.9-15,19-21</w:t>
      </w:r>
      <w:r w:rsidRPr="00205376" w:rsidR="00F83042">
        <w:rPr>
          <w:rFonts w:ascii="Times New Roman" w:eastAsia="Times New Roman" w:hAnsi="Times New Roman"/>
        </w:rPr>
        <w:t>).</w:t>
      </w:r>
    </w:p>
    <w:p w:rsidR="00C85C9A" w:rsidRPr="00205376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</w:t>
      </w:r>
      <w:r w:rsidRPr="00205376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205376" w:rsidR="00A94034">
        <w:rPr>
          <w:rFonts w:ascii="Times New Roman" w:eastAsia="Times New Roman" w:hAnsi="Times New Roman"/>
        </w:rPr>
        <w:t>ой виновность должностного</w:t>
      </w:r>
      <w:r w:rsidRPr="00205376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205376" w:rsidR="007C3573">
        <w:rPr>
          <w:rFonts w:ascii="Times New Roman" w:eastAsia="Times New Roman" w:hAnsi="Times New Roman"/>
          <w:color w:val="000000"/>
        </w:rPr>
        <w:t xml:space="preserve"> </w:t>
      </w:r>
      <w:r w:rsidRPr="00205376" w:rsidR="00205376">
        <w:rPr>
          <w:rFonts w:ascii="Times New Roman" w:eastAsia="Times New Roman" w:hAnsi="Times New Roman"/>
          <w:color w:val="000000"/>
        </w:rPr>
        <w:t>Кортелевой О. И.</w:t>
      </w:r>
      <w:r w:rsidRPr="00205376" w:rsidR="00A94034">
        <w:rPr>
          <w:rFonts w:ascii="Times New Roman" w:eastAsia="Times New Roman" w:hAnsi="Times New Roman"/>
        </w:rPr>
        <w:t xml:space="preserve"> </w:t>
      </w:r>
      <w:r w:rsidRPr="00205376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205376" w:rsidR="003316CD">
        <w:rPr>
          <w:rFonts w:ascii="Times New Roman" w:eastAsia="Times New Roman" w:hAnsi="Times New Roman"/>
        </w:rPr>
        <w:t>частью 1 статьи</w:t>
      </w:r>
      <w:r w:rsidRPr="00205376">
        <w:rPr>
          <w:rFonts w:ascii="Times New Roman" w:eastAsia="Times New Roman" w:hAnsi="Times New Roman"/>
        </w:rPr>
        <w:t xml:space="preserve"> 15.33.2 КоАП РФ, а именно: </w:t>
      </w:r>
      <w:r w:rsidRPr="00205376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205376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205376" w:rsidR="003316CD">
        <w:rPr>
          <w:rFonts w:ascii="Times New Roman" w:eastAsia="Times New Roman" w:hAnsi="Times New Roman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205376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205376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205376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205376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205376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205376">
        <w:rPr>
          <w:rFonts w:ascii="Times New Roman" w:hAnsi="Times New Roman"/>
        </w:rPr>
        <w:t xml:space="preserve">         При назначении административного наказания мировой судья у</w:t>
      </w:r>
      <w:r w:rsidRPr="00205376" w:rsidR="001372E3">
        <w:rPr>
          <w:rFonts w:ascii="Times New Roman" w:hAnsi="Times New Roman"/>
        </w:rPr>
        <w:t>читывает харак</w:t>
      </w:r>
      <w:r w:rsidRPr="00205376" w:rsidR="00A94034">
        <w:rPr>
          <w:rFonts w:ascii="Times New Roman" w:hAnsi="Times New Roman"/>
        </w:rPr>
        <w:t>те</w:t>
      </w:r>
      <w:r w:rsidRPr="00205376" w:rsidR="004D488B">
        <w:rPr>
          <w:rFonts w:ascii="Times New Roman" w:hAnsi="Times New Roman"/>
        </w:rPr>
        <w:t>р совершенного Кортелевой О.И.</w:t>
      </w:r>
      <w:r w:rsidRPr="00205376">
        <w:rPr>
          <w:rFonts w:ascii="Times New Roman" w:eastAsia="Times New Roman" w:hAnsi="Times New Roman"/>
          <w:color w:val="000000"/>
        </w:rPr>
        <w:t xml:space="preserve"> </w:t>
      </w:r>
      <w:r w:rsidRPr="00205376">
        <w:rPr>
          <w:rFonts w:ascii="Times New Roman" w:hAnsi="Times New Roman"/>
        </w:rPr>
        <w:t>административного прав</w:t>
      </w:r>
      <w:r w:rsidRPr="00205376" w:rsidR="003316CD">
        <w:rPr>
          <w:rFonts w:ascii="Times New Roman" w:hAnsi="Times New Roman"/>
        </w:rPr>
        <w:t>она</w:t>
      </w:r>
      <w:r w:rsidRPr="00205376" w:rsidR="00731D94">
        <w:rPr>
          <w:rFonts w:ascii="Times New Roman" w:hAnsi="Times New Roman"/>
        </w:rPr>
        <w:t>рушения, личность виновной, ее</w:t>
      </w:r>
      <w:r w:rsidRPr="00205376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205376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205376">
        <w:rPr>
          <w:rFonts w:ascii="Times New Roman" w:hAnsi="Times New Roman"/>
        </w:rPr>
        <w:t xml:space="preserve">         </w:t>
      </w:r>
      <w:r w:rsidRPr="00205376" w:rsidR="00A94034">
        <w:rPr>
          <w:rFonts w:ascii="Times New Roman" w:hAnsi="Times New Roman"/>
        </w:rPr>
        <w:t>Обстоятельств</w:t>
      </w:r>
      <w:r w:rsidRPr="00205376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205376">
        <w:rPr>
          <w:rFonts w:ascii="Times New Roman" w:hAnsi="Times New Roman"/>
        </w:rPr>
        <w:t>мировым судьей не установлено.</w:t>
      </w:r>
    </w:p>
    <w:p w:rsidR="00C85C9A" w:rsidRPr="00205376" w:rsidP="00702424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205376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</w:t>
      </w:r>
      <w:r w:rsidRPr="00205376" w:rsidR="00870041">
        <w:rPr>
          <w:rFonts w:ascii="Times New Roman" w:eastAsia="Times New Roman" w:hAnsi="Times New Roman"/>
        </w:rPr>
        <w:t xml:space="preserve">    </w:t>
      </w:r>
      <w:r w:rsidRPr="00205376">
        <w:rPr>
          <w:rFonts w:ascii="Times New Roman" w:eastAsia="Times New Roman" w:hAnsi="Times New Roman"/>
        </w:rPr>
        <w:t xml:space="preserve">Учитывая </w:t>
      </w:r>
      <w:r w:rsidRPr="00205376">
        <w:rPr>
          <w:rFonts w:ascii="Times New Roman" w:eastAsia="Times New Roman" w:hAnsi="Times New Roman"/>
        </w:rPr>
        <w:t>вышеизложенное</w:t>
      </w:r>
      <w:r w:rsidRPr="00205376">
        <w:rPr>
          <w:rFonts w:ascii="Times New Roman" w:eastAsia="Times New Roman" w:hAnsi="Times New Roman"/>
        </w:rPr>
        <w:t>, руководствуясь ст.ст. 29.9-29.11 КоАП РФ, мировой судья</w:t>
      </w:r>
    </w:p>
    <w:p w:rsidR="00C85C9A" w:rsidRPr="00205376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205376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205376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205376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205376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205376" w:rsidR="00205376">
        <w:rPr>
          <w:rFonts w:ascii="Times New Roman" w:eastAsia="Times New Roman" w:hAnsi="Times New Roman"/>
          <w:color w:val="000000"/>
        </w:rPr>
        <w:t>Кортелеву О. И.</w:t>
      </w:r>
      <w:r w:rsidRPr="00205376" w:rsidR="007C3573">
        <w:rPr>
          <w:rFonts w:ascii="Times New Roman" w:eastAsia="Times New Roman" w:hAnsi="Times New Roman"/>
          <w:lang w:eastAsia="ru-RU"/>
        </w:rPr>
        <w:t xml:space="preserve"> </w:t>
      </w:r>
      <w:r w:rsidRPr="00205376" w:rsidR="00731D94">
        <w:rPr>
          <w:rFonts w:ascii="Times New Roman" w:eastAsia="Times New Roman" w:hAnsi="Times New Roman"/>
          <w:lang w:eastAsia="ru-RU"/>
        </w:rPr>
        <w:t>признать виновной</w:t>
      </w:r>
      <w:r w:rsidRPr="00205376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205376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205376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205376" w:rsidR="00792772">
        <w:rPr>
          <w:rFonts w:ascii="Times New Roman" w:eastAsia="Times New Roman" w:hAnsi="Times New Roman"/>
          <w:lang w:eastAsia="ru-RU"/>
        </w:rPr>
        <w:t>х</w:t>
      </w:r>
      <w:r w:rsidRPr="00205376" w:rsidR="00731D94">
        <w:rPr>
          <w:rFonts w:ascii="Times New Roman" w:eastAsia="Times New Roman" w:hAnsi="Times New Roman"/>
          <w:lang w:eastAsia="ru-RU"/>
        </w:rPr>
        <w:t xml:space="preserve"> правонарушениях и назначить ей</w:t>
      </w:r>
      <w:r w:rsidRPr="00205376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205376" w:rsidP="00C85C9A">
      <w:pPr>
        <w:spacing w:after="0" w:line="240" w:lineRule="auto"/>
        <w:jc w:val="both"/>
        <w:rPr>
          <w:rFonts w:ascii="Times New Roman" w:hAnsi="Times New Roman"/>
        </w:rPr>
      </w:pPr>
      <w:r w:rsidRPr="00205376">
        <w:rPr>
          <w:rFonts w:ascii="Times New Roman" w:eastAsia="Times New Roman" w:hAnsi="Times New Roman"/>
          <w:color w:val="000000"/>
          <w:lang w:eastAsia="ru-RU"/>
        </w:rPr>
        <w:t xml:space="preserve">         Реквизиты для уплаты административного штрафа: </w:t>
      </w:r>
      <w:r w:rsidRPr="00205376">
        <w:rPr>
          <w:rFonts w:ascii="Times New Roman" w:hAnsi="Times New Roman"/>
        </w:rPr>
        <w:t xml:space="preserve">получатель: </w:t>
      </w:r>
      <w:r w:rsidRPr="00205376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205376" w:rsidP="0070242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Квитанция об уплате штрафа должна быть представлена миров</w:t>
      </w:r>
      <w:r w:rsidRPr="00205376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205376" w:rsidR="00910263">
        <w:rPr>
          <w:rFonts w:ascii="Times New Roman" w:eastAsia="Times New Roman" w:hAnsi="Times New Roman"/>
        </w:rPr>
        <w:t>58</w:t>
      </w:r>
      <w:r w:rsidRPr="00205376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205376" w:rsidP="0070242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205376" w:rsidP="0070242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05376">
        <w:rPr>
          <w:rFonts w:ascii="Times New Roman" w:eastAsia="Times New Roman" w:hAnsi="Times New Roman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205376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205376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205376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205376">
        <w:rPr>
          <w:rFonts w:ascii="Times New Roman" w:eastAsia="Times New Roman" w:hAnsi="Times New Roman"/>
          <w:color w:val="000000"/>
        </w:rPr>
        <w:t>Мирово</w:t>
      </w:r>
      <w:r w:rsidRPr="00205376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205376" w:rsidR="00F83042">
        <w:rPr>
          <w:rFonts w:ascii="Times New Roman" w:eastAsia="Times New Roman" w:hAnsi="Times New Roman"/>
          <w:color w:val="000000"/>
        </w:rPr>
        <w:tab/>
      </w:r>
      <w:r w:rsidRPr="00205376" w:rsidR="00F83042">
        <w:rPr>
          <w:rFonts w:ascii="Times New Roman" w:eastAsia="Times New Roman" w:hAnsi="Times New Roman"/>
          <w:color w:val="000000"/>
        </w:rPr>
        <w:tab/>
      </w:r>
      <w:r w:rsidRPr="00205376" w:rsidR="00F83042">
        <w:rPr>
          <w:rFonts w:ascii="Times New Roman" w:eastAsia="Times New Roman" w:hAnsi="Times New Roman"/>
          <w:color w:val="000000"/>
        </w:rPr>
        <w:tab/>
      </w:r>
      <w:r w:rsidRPr="00205376" w:rsidR="00F83042">
        <w:rPr>
          <w:rFonts w:ascii="Times New Roman" w:eastAsia="Times New Roman" w:hAnsi="Times New Roman"/>
          <w:color w:val="000000"/>
        </w:rPr>
        <w:tab/>
      </w:r>
      <w:r w:rsidRPr="00205376" w:rsidR="00F83042">
        <w:rPr>
          <w:rFonts w:ascii="Times New Roman" w:eastAsia="Times New Roman" w:hAnsi="Times New Roman"/>
          <w:color w:val="000000"/>
        </w:rPr>
        <w:tab/>
      </w:r>
      <w:r w:rsidRPr="00205376" w:rsidR="00F83042">
        <w:rPr>
          <w:rFonts w:ascii="Times New Roman" w:eastAsia="Times New Roman" w:hAnsi="Times New Roman"/>
          <w:color w:val="000000"/>
        </w:rPr>
        <w:tab/>
      </w:r>
      <w:r w:rsidRPr="00205376" w:rsidR="00870041">
        <w:rPr>
          <w:rFonts w:ascii="Times New Roman" w:eastAsia="Times New Roman" w:hAnsi="Times New Roman"/>
          <w:color w:val="000000"/>
        </w:rPr>
        <w:t xml:space="preserve">    </w:t>
      </w:r>
      <w:r w:rsidRPr="00205376" w:rsidR="00F83042">
        <w:rPr>
          <w:rFonts w:ascii="Times New Roman" w:eastAsia="Times New Roman" w:hAnsi="Times New Roman"/>
          <w:color w:val="000000"/>
        </w:rPr>
        <w:t xml:space="preserve"> </w:t>
      </w:r>
      <w:r w:rsidRPr="00205376" w:rsidR="00702424">
        <w:rPr>
          <w:rFonts w:ascii="Times New Roman" w:eastAsia="Times New Roman" w:hAnsi="Times New Roman"/>
          <w:color w:val="000000"/>
        </w:rPr>
        <w:t xml:space="preserve">   </w:t>
      </w:r>
      <w:r w:rsidRPr="00205376" w:rsidR="00F83042">
        <w:rPr>
          <w:rFonts w:ascii="Times New Roman" w:eastAsia="Times New Roman" w:hAnsi="Times New Roman"/>
          <w:color w:val="000000"/>
        </w:rPr>
        <w:t xml:space="preserve">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4356701"/>
      <w:docPartObj>
        <w:docPartGallery w:val="Page Numbers (Bottom of Page)"/>
        <w:docPartUnique/>
      </w:docPartObj>
    </w:sdtPr>
    <w:sdtContent>
      <w:p w:rsidR="007101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376">
          <w:rPr>
            <w:noProof/>
          </w:rPr>
          <w:t>2</w:t>
        </w:r>
        <w:r>
          <w:fldChar w:fldCharType="end"/>
        </w:r>
      </w:p>
    </w:sdtContent>
  </w:sdt>
  <w:p w:rsidR="00710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1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60467"/>
    <w:rsid w:val="00081866"/>
    <w:rsid w:val="000B79AF"/>
    <w:rsid w:val="000F2DDF"/>
    <w:rsid w:val="00132EAA"/>
    <w:rsid w:val="001372E3"/>
    <w:rsid w:val="001A6905"/>
    <w:rsid w:val="00205376"/>
    <w:rsid w:val="002330D2"/>
    <w:rsid w:val="00246592"/>
    <w:rsid w:val="002E272D"/>
    <w:rsid w:val="003316CD"/>
    <w:rsid w:val="0040382E"/>
    <w:rsid w:val="004637FB"/>
    <w:rsid w:val="004C545C"/>
    <w:rsid w:val="004C727B"/>
    <w:rsid w:val="004D488B"/>
    <w:rsid w:val="005410B6"/>
    <w:rsid w:val="00683E5E"/>
    <w:rsid w:val="006949BC"/>
    <w:rsid w:val="006A7EA3"/>
    <w:rsid w:val="006C1653"/>
    <w:rsid w:val="00702424"/>
    <w:rsid w:val="00710178"/>
    <w:rsid w:val="00731D94"/>
    <w:rsid w:val="00772EED"/>
    <w:rsid w:val="00792772"/>
    <w:rsid w:val="007C3573"/>
    <w:rsid w:val="007F2F0E"/>
    <w:rsid w:val="00870041"/>
    <w:rsid w:val="00910263"/>
    <w:rsid w:val="00923539"/>
    <w:rsid w:val="00974174"/>
    <w:rsid w:val="009E5FED"/>
    <w:rsid w:val="00A06181"/>
    <w:rsid w:val="00A94034"/>
    <w:rsid w:val="00AB3DFA"/>
    <w:rsid w:val="00AC72B4"/>
    <w:rsid w:val="00AD616B"/>
    <w:rsid w:val="00AF4824"/>
    <w:rsid w:val="00B17C31"/>
    <w:rsid w:val="00B934AF"/>
    <w:rsid w:val="00C11086"/>
    <w:rsid w:val="00C5751E"/>
    <w:rsid w:val="00C85C9A"/>
    <w:rsid w:val="00D23B18"/>
    <w:rsid w:val="00D70D9E"/>
    <w:rsid w:val="00DA59A2"/>
    <w:rsid w:val="00E162E2"/>
    <w:rsid w:val="00E4289C"/>
    <w:rsid w:val="00EF50FF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1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1017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1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10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0F90-B3F0-4C2B-8C6C-F53E75F8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