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E22FE" w:rsidRPr="00BE22FE" w:rsidP="00BE22FE">
      <w:pPr>
        <w:spacing w:after="0" w:line="240" w:lineRule="auto"/>
        <w:jc w:val="right"/>
        <w:rPr>
          <w:rFonts w:ascii="Times New Roman" w:eastAsia="Times New Roman" w:hAnsi="Times New Roman" w:cs="Times New Roman"/>
          <w:bCs/>
          <w:sz w:val="24"/>
          <w:szCs w:val="24"/>
        </w:rPr>
      </w:pPr>
      <w:r w:rsidRPr="00BE22FE">
        <w:rPr>
          <w:rFonts w:ascii="Times New Roman" w:eastAsia="Times New Roman" w:hAnsi="Times New Roman" w:cs="Times New Roman"/>
          <w:bCs/>
          <w:sz w:val="24"/>
          <w:szCs w:val="24"/>
        </w:rPr>
        <w:t>Дело № 5-58-164/2018</w:t>
      </w:r>
    </w:p>
    <w:p w:rsidR="00BE22FE" w:rsidRPr="00BE22FE" w:rsidP="00BE22FE">
      <w:pPr>
        <w:spacing w:after="0" w:line="240" w:lineRule="auto"/>
        <w:jc w:val="center"/>
        <w:rPr>
          <w:rFonts w:ascii="Times New Roman" w:eastAsia="Times New Roman" w:hAnsi="Times New Roman" w:cs="Times New Roman"/>
          <w:b/>
          <w:bCs/>
          <w:sz w:val="24"/>
          <w:szCs w:val="24"/>
        </w:rPr>
      </w:pPr>
      <w:r w:rsidRPr="00BE22FE">
        <w:rPr>
          <w:rFonts w:ascii="Times New Roman" w:eastAsia="Times New Roman" w:hAnsi="Times New Roman" w:cs="Times New Roman"/>
          <w:b/>
          <w:bCs/>
          <w:sz w:val="24"/>
          <w:szCs w:val="24"/>
        </w:rPr>
        <w:t>ПОСТАНОВЛЕНИЕ</w:t>
      </w:r>
    </w:p>
    <w:p w:rsidR="00BE22FE" w:rsidRPr="00BE22FE" w:rsidP="00BE22FE">
      <w:pPr>
        <w:spacing w:after="0" w:line="240" w:lineRule="auto"/>
        <w:jc w:val="center"/>
        <w:rPr>
          <w:rFonts w:ascii="Times New Roman" w:eastAsia="Times New Roman" w:hAnsi="Times New Roman" w:cs="Times New Roman"/>
          <w:sz w:val="24"/>
          <w:szCs w:val="24"/>
        </w:rPr>
      </w:pPr>
    </w:p>
    <w:p w:rsidR="00BE22FE" w:rsidRPr="00BE22FE" w:rsidP="00BE22FE">
      <w:pPr>
        <w:spacing w:after="0" w:line="240" w:lineRule="auto"/>
        <w:jc w:val="both"/>
        <w:rPr>
          <w:rFonts w:ascii="Times New Roman" w:eastAsia="Times New Roman" w:hAnsi="Times New Roman" w:cs="Times New Roman"/>
          <w:sz w:val="24"/>
          <w:szCs w:val="24"/>
        </w:rPr>
      </w:pPr>
      <w:r w:rsidRPr="00BE22FE">
        <w:rPr>
          <w:rFonts w:ascii="Times New Roman" w:eastAsia="Times New Roman" w:hAnsi="Times New Roman" w:cs="Times New Roman"/>
          <w:sz w:val="24"/>
          <w:szCs w:val="24"/>
        </w:rPr>
        <w:t xml:space="preserve">31 </w:t>
      </w:r>
      <w:r w:rsidRPr="00BE22FE">
        <w:rPr>
          <w:rFonts w:ascii="Times New Roman" w:eastAsia="Times New Roman" w:hAnsi="Times New Roman" w:cs="Times New Roman"/>
          <w:sz w:val="24"/>
          <w:szCs w:val="24"/>
        </w:rPr>
        <w:t>мая  2018</w:t>
      </w:r>
      <w:r w:rsidRPr="00BE22FE">
        <w:rPr>
          <w:rFonts w:ascii="Times New Roman" w:eastAsia="Times New Roman" w:hAnsi="Times New Roman" w:cs="Times New Roman"/>
          <w:sz w:val="24"/>
          <w:szCs w:val="24"/>
        </w:rPr>
        <w:t xml:space="preserve"> года</w:t>
      </w:r>
      <w:r w:rsidRPr="00BE22FE">
        <w:rPr>
          <w:rFonts w:ascii="Times New Roman" w:eastAsia="Times New Roman" w:hAnsi="Times New Roman" w:cs="Times New Roman"/>
          <w:sz w:val="24"/>
          <w:szCs w:val="24"/>
          <w:lang w:val="en-US"/>
        </w:rPr>
        <w:t>                                                                   </w:t>
      </w:r>
      <w:r w:rsidRPr="00BE22FE">
        <w:rPr>
          <w:rFonts w:ascii="Times New Roman" w:eastAsia="Times New Roman" w:hAnsi="Times New Roman" w:cs="Times New Roman"/>
          <w:sz w:val="24"/>
          <w:szCs w:val="24"/>
        </w:rPr>
        <w:tab/>
      </w:r>
      <w:r w:rsidRPr="00BE22FE">
        <w:rPr>
          <w:rFonts w:ascii="Times New Roman" w:eastAsia="Times New Roman" w:hAnsi="Times New Roman" w:cs="Times New Roman"/>
          <w:sz w:val="24"/>
          <w:szCs w:val="24"/>
        </w:rPr>
        <w:tab/>
        <w:t>г. Красноперекопск</w:t>
      </w:r>
    </w:p>
    <w:p w:rsidR="00BE22FE" w:rsidRPr="00BE22FE" w:rsidP="00BE22FE">
      <w:pPr>
        <w:spacing w:after="0" w:line="240" w:lineRule="auto"/>
        <w:ind w:firstLine="720"/>
        <w:jc w:val="both"/>
        <w:rPr>
          <w:rFonts w:ascii="Times New Roman" w:eastAsia="Arial Unicode MS" w:hAnsi="Times New Roman" w:cs="Times New Roman"/>
          <w:sz w:val="24"/>
          <w:szCs w:val="24"/>
          <w:lang w:eastAsia="ru-RU"/>
        </w:rPr>
      </w:pPr>
      <w:r w:rsidRPr="00BE22FE">
        <w:rPr>
          <w:rFonts w:ascii="Times New Roman" w:eastAsia="Arial Unicode MS" w:hAnsi="Times New Roman" w:cs="Times New Roman"/>
          <w:sz w:val="24"/>
          <w:szCs w:val="24"/>
          <w:lang w:eastAsia="ru-RU"/>
        </w:rPr>
        <w:t xml:space="preserve">Мировой судья судебного участка № 58 Красноперекопского судебного района Республики Крым </w:t>
      </w:r>
      <w:r w:rsidRPr="00BE22FE">
        <w:rPr>
          <w:rFonts w:ascii="Times New Roman" w:eastAsia="Times New Roman" w:hAnsi="Times New Roman" w:cs="Times New Roman"/>
          <w:sz w:val="24"/>
          <w:szCs w:val="24"/>
          <w:lang w:eastAsia="ru-RU"/>
        </w:rPr>
        <w:t xml:space="preserve">(296000, РФ, Республика Крым, г. Красноперекопск, 10 микрорайон, д. 4) Матюшенко М.В., </w:t>
      </w:r>
      <w:r w:rsidRPr="00BE22FE">
        <w:rPr>
          <w:rFonts w:ascii="Times New Roman" w:eastAsia="Arial Unicode MS" w:hAnsi="Times New Roman" w:cs="Times New Roman"/>
          <w:sz w:val="24"/>
          <w:szCs w:val="24"/>
          <w:lang w:eastAsia="ru-RU"/>
        </w:rPr>
        <w:t>рассмотрев  административный</w:t>
      </w:r>
      <w:r w:rsidRPr="00BE22FE">
        <w:rPr>
          <w:rFonts w:ascii="Times New Roman" w:eastAsia="Arial Unicode MS" w:hAnsi="Times New Roman" w:cs="Times New Roman"/>
          <w:sz w:val="24"/>
          <w:szCs w:val="24"/>
          <w:lang w:eastAsia="ru-RU"/>
        </w:rPr>
        <w:t xml:space="preserve"> материал по ст. 15.5 Кодекса РФ об административных правонарушениях в отношении </w:t>
      </w:r>
    </w:p>
    <w:p w:rsidR="00BE22FE" w:rsidRPr="00BE22FE" w:rsidP="00BE22FE">
      <w:pPr>
        <w:spacing w:after="0" w:line="240" w:lineRule="auto"/>
        <w:jc w:val="both"/>
        <w:rPr>
          <w:rFonts w:ascii="Times New Roman" w:eastAsia="Times New Roman" w:hAnsi="Times New Roman" w:cs="Times New Roman"/>
          <w:sz w:val="24"/>
          <w:szCs w:val="24"/>
          <w:lang w:eastAsia="ru-RU"/>
        </w:rPr>
      </w:pPr>
      <w:r w:rsidRPr="00BE22FE">
        <w:rPr>
          <w:rFonts w:ascii="Times New Roman" w:eastAsia="Times New Roman" w:hAnsi="Times New Roman" w:cs="Times New Roman"/>
          <w:color w:val="000000"/>
          <w:sz w:val="24"/>
          <w:szCs w:val="24"/>
          <w:lang w:eastAsia="ru-RU"/>
        </w:rPr>
        <w:t xml:space="preserve">               </w:t>
      </w:r>
      <w:r w:rsidR="00D5769A">
        <w:rPr>
          <w:rFonts w:ascii="Times New Roman" w:eastAsia="Times New Roman" w:hAnsi="Times New Roman" w:cs="Times New Roman"/>
          <w:color w:val="000000"/>
          <w:sz w:val="24"/>
          <w:szCs w:val="24"/>
          <w:lang w:eastAsia="ru-RU"/>
        </w:rPr>
        <w:t xml:space="preserve">    Аникеева А. В.</w:t>
      </w:r>
      <w:r w:rsidRPr="00BE22FE">
        <w:rPr>
          <w:rFonts w:ascii="Times New Roman" w:eastAsia="Times New Roman" w:hAnsi="Times New Roman" w:cs="Times New Roman"/>
          <w:color w:val="000000"/>
          <w:sz w:val="24"/>
          <w:szCs w:val="24"/>
          <w:lang w:eastAsia="ru-RU"/>
        </w:rPr>
        <w:t xml:space="preserve">, </w:t>
      </w:r>
      <w:r w:rsidR="00D5769A">
        <w:rPr>
          <w:rFonts w:ascii="Times New Roman" w:eastAsia="Times New Roman" w:hAnsi="Times New Roman" w:cs="Times New Roman"/>
          <w:color w:val="000000"/>
          <w:sz w:val="24"/>
          <w:szCs w:val="24"/>
          <w:lang w:eastAsia="ru-RU"/>
        </w:rPr>
        <w:t>персональные данные</w:t>
      </w:r>
      <w:r w:rsidR="00D5769A">
        <w:rPr>
          <w:rFonts w:ascii="Times New Roman" w:eastAsia="Times New Roman" w:hAnsi="Times New Roman" w:cs="Times New Roman"/>
          <w:sz w:val="24"/>
          <w:szCs w:val="24"/>
          <w:lang w:eastAsia="ru-RU"/>
        </w:rPr>
        <w:t>, ликвидатора наименование предприятия</w:t>
      </w:r>
      <w:r w:rsidRPr="00BE22FE">
        <w:rPr>
          <w:rFonts w:ascii="Times New Roman" w:eastAsia="Times New Roman" w:hAnsi="Times New Roman" w:cs="Times New Roman"/>
          <w:sz w:val="24"/>
          <w:szCs w:val="24"/>
          <w:lang w:eastAsia="ru-RU"/>
        </w:rPr>
        <w:t xml:space="preserve"> (ИНН/КПП 9106000222/910601001, юридический адрес: </w:t>
      </w:r>
      <w:r w:rsidR="00D5769A">
        <w:rPr>
          <w:rFonts w:ascii="Times New Roman" w:eastAsia="Times New Roman" w:hAnsi="Times New Roman" w:cs="Times New Roman"/>
          <w:sz w:val="24"/>
          <w:szCs w:val="24"/>
          <w:lang w:eastAsia="ru-RU"/>
        </w:rPr>
        <w:t>адрес), персональные данные</w:t>
      </w:r>
      <w:r w:rsidRPr="00BE22FE">
        <w:rPr>
          <w:rFonts w:ascii="Times New Roman" w:eastAsia="Times New Roman" w:hAnsi="Times New Roman" w:cs="Times New Roman"/>
          <w:sz w:val="24"/>
          <w:szCs w:val="24"/>
          <w:lang w:eastAsia="ru-RU"/>
        </w:rPr>
        <w:t>,</w:t>
      </w:r>
    </w:p>
    <w:p w:rsidR="00BE22FE" w:rsidRPr="00BE22FE" w:rsidP="00BE22FE">
      <w:pPr>
        <w:spacing w:after="0" w:line="240" w:lineRule="auto"/>
        <w:ind w:firstLine="720"/>
        <w:jc w:val="both"/>
        <w:rPr>
          <w:rFonts w:ascii="Times New Roman" w:eastAsia="Times New Roman" w:hAnsi="Times New Roman" w:cs="Times New Roman"/>
          <w:sz w:val="24"/>
          <w:szCs w:val="24"/>
          <w:lang w:eastAsia="ru-RU"/>
        </w:rPr>
      </w:pPr>
    </w:p>
    <w:p w:rsidR="00BE22FE" w:rsidRPr="00BE22FE" w:rsidP="00BE22FE">
      <w:pPr>
        <w:spacing w:after="0" w:line="240" w:lineRule="auto"/>
        <w:ind w:firstLine="720"/>
        <w:jc w:val="center"/>
        <w:rPr>
          <w:rFonts w:ascii="Times New Roman" w:eastAsia="Arial Unicode MS" w:hAnsi="Times New Roman" w:cs="Times New Roman"/>
          <w:sz w:val="24"/>
          <w:szCs w:val="24"/>
          <w:lang w:eastAsia="ru-RU"/>
        </w:rPr>
      </w:pPr>
      <w:r w:rsidRPr="00BE22FE">
        <w:rPr>
          <w:rFonts w:ascii="Times New Roman" w:eastAsia="Times New Roman" w:hAnsi="Times New Roman" w:cs="Times New Roman"/>
          <w:b/>
          <w:bCs/>
          <w:sz w:val="24"/>
          <w:szCs w:val="24"/>
          <w:lang w:eastAsia="ru-RU"/>
        </w:rPr>
        <w:t>УСТАНОВИЛ:</w:t>
      </w:r>
    </w:p>
    <w:p w:rsidR="00BE22FE" w:rsidRPr="00BE22FE" w:rsidP="00BE22FE">
      <w:pPr>
        <w:spacing w:after="0" w:line="240" w:lineRule="auto"/>
        <w:jc w:val="both"/>
        <w:rPr>
          <w:rFonts w:ascii="Times New Roman" w:eastAsia="Times New Roman" w:hAnsi="Times New Roman" w:cs="Times New Roman"/>
          <w:b/>
          <w:bCs/>
          <w:sz w:val="24"/>
          <w:szCs w:val="24"/>
        </w:rPr>
      </w:pPr>
    </w:p>
    <w:p w:rsidR="00BE22FE" w:rsidRPr="00BE22FE" w:rsidP="00BE22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22FE">
        <w:rPr>
          <w:rFonts w:ascii="Times New Roman" w:eastAsia="Times New Roman" w:hAnsi="Times New Roman" w:cs="Times New Roman"/>
          <w:sz w:val="24"/>
          <w:szCs w:val="24"/>
        </w:rPr>
        <w:t>Согласно протоколу Межрайонн</w:t>
      </w:r>
      <w:r w:rsidR="00D5769A">
        <w:rPr>
          <w:rFonts w:ascii="Times New Roman" w:eastAsia="Times New Roman" w:hAnsi="Times New Roman" w:cs="Times New Roman"/>
          <w:sz w:val="24"/>
          <w:szCs w:val="24"/>
        </w:rPr>
        <w:t>ой ИФНС России № 2  по РК № номер от дата г. ликвидатором наименование предприятия</w:t>
      </w:r>
      <w:r w:rsidRPr="00BE22FE">
        <w:rPr>
          <w:rFonts w:ascii="Times New Roman" w:eastAsia="Times New Roman" w:hAnsi="Times New Roman" w:cs="Times New Roman"/>
          <w:sz w:val="24"/>
          <w:szCs w:val="24"/>
        </w:rPr>
        <w:t xml:space="preserve"> (ИНН 9106000222/КПП 910601001, юридический адрес:</w:t>
      </w:r>
      <w:r w:rsidR="00D5769A">
        <w:rPr>
          <w:rFonts w:ascii="Times New Roman" w:eastAsia="Times New Roman" w:hAnsi="Times New Roman" w:cs="Times New Roman"/>
          <w:sz w:val="24"/>
          <w:szCs w:val="24"/>
        </w:rPr>
        <w:t xml:space="preserve"> адрес</w:t>
      </w:r>
      <w:r w:rsidRPr="00BE22FE">
        <w:rPr>
          <w:rFonts w:ascii="Times New Roman" w:eastAsia="Times New Roman" w:hAnsi="Times New Roman" w:cs="Times New Roman"/>
          <w:sz w:val="24"/>
          <w:szCs w:val="24"/>
        </w:rPr>
        <w:t>) Аникеевым А.В. предоставлен первичный расчет по страховым взносам за полугодие 2017 года в Межрайонную инспекцию Федеральной налоговой службы № 2 по Республике Крым по адресу: Республика Крым, г. Красноперекопск, ул. Северная, д. 2 с нарушением установленных законодательством сроков</w:t>
      </w:r>
      <w:r w:rsidR="00CA7144">
        <w:rPr>
          <w:rFonts w:ascii="Times New Roman" w:eastAsia="Times New Roman" w:hAnsi="Times New Roman" w:cs="Times New Roman"/>
          <w:sz w:val="24"/>
          <w:szCs w:val="24"/>
        </w:rPr>
        <w:t xml:space="preserve"> 23.08.2017 года, рег. № номер</w:t>
      </w:r>
      <w:r w:rsidRPr="00BE22FE">
        <w:rPr>
          <w:rFonts w:ascii="Times New Roman" w:eastAsia="Times New Roman" w:hAnsi="Times New Roman" w:cs="Times New Roman"/>
          <w:sz w:val="24"/>
          <w:szCs w:val="24"/>
        </w:rPr>
        <w:t xml:space="preserve"> по телекоммуникационным каналам связи с ЭЦП. </w:t>
      </w:r>
    </w:p>
    <w:p w:rsidR="00BE22FE" w:rsidRPr="00BE22FE" w:rsidP="00BE22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наименование предприятия</w:t>
      </w:r>
      <w:r w:rsidRPr="00BE22FE">
        <w:rPr>
          <w:rFonts w:ascii="Times New Roman" w:eastAsia="Times New Roman" w:hAnsi="Times New Roman" w:cs="Times New Roman"/>
          <w:sz w:val="24"/>
          <w:szCs w:val="24"/>
        </w:rPr>
        <w:t xml:space="preserve"> (ИНН 9106000222/КПП 910601001) в Единый государственный реестр юридических лиц внесены сведения о регистрации юридического лица 02.07.2014 года.</w:t>
      </w:r>
    </w:p>
    <w:p w:rsidR="00BE22FE" w:rsidRPr="00BE22FE" w:rsidP="00BE22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решению № номер от дата года и обращению № номер от дата</w:t>
      </w:r>
      <w:r w:rsidRPr="00BE22FE">
        <w:rPr>
          <w:rFonts w:ascii="Times New Roman" w:eastAsia="Times New Roman" w:hAnsi="Times New Roman" w:cs="Times New Roman"/>
          <w:sz w:val="24"/>
          <w:szCs w:val="24"/>
        </w:rPr>
        <w:t xml:space="preserve"> года ответственность за своевременную </w:t>
      </w:r>
      <w:r w:rsidRPr="00BE22FE">
        <w:rPr>
          <w:rFonts w:ascii="Times New Roman" w:eastAsia="Times New Roman" w:hAnsi="Times New Roman" w:cs="Times New Roman"/>
          <w:sz w:val="24"/>
          <w:szCs w:val="24"/>
        </w:rPr>
        <w:t>подачу  расчета</w:t>
      </w:r>
      <w:r w:rsidRPr="00BE22FE">
        <w:rPr>
          <w:rFonts w:ascii="Times New Roman" w:eastAsia="Times New Roman" w:hAnsi="Times New Roman" w:cs="Times New Roman"/>
          <w:sz w:val="24"/>
          <w:szCs w:val="24"/>
        </w:rPr>
        <w:t xml:space="preserve"> по страховым взносам за полу</w:t>
      </w:r>
      <w:r>
        <w:rPr>
          <w:rFonts w:ascii="Times New Roman" w:eastAsia="Times New Roman" w:hAnsi="Times New Roman" w:cs="Times New Roman"/>
          <w:sz w:val="24"/>
          <w:szCs w:val="24"/>
        </w:rPr>
        <w:t>годие 2017 года по наименование предприятия</w:t>
      </w:r>
      <w:r w:rsidRPr="00BE22FE">
        <w:rPr>
          <w:rFonts w:ascii="Times New Roman" w:eastAsia="Times New Roman" w:hAnsi="Times New Roman" w:cs="Times New Roman"/>
          <w:sz w:val="24"/>
          <w:szCs w:val="24"/>
        </w:rPr>
        <w:t xml:space="preserve"> несет Аникеев А.В., ликвидатор.</w:t>
      </w:r>
    </w:p>
    <w:p w:rsidR="00BE22FE" w:rsidRPr="00BE22FE" w:rsidP="00BE22F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E22FE">
        <w:rPr>
          <w:rFonts w:ascii="Times New Roman" w:eastAsia="Times New Roman" w:hAnsi="Times New Roman" w:cs="Times New Roman"/>
          <w:sz w:val="24"/>
          <w:szCs w:val="24"/>
        </w:rPr>
        <w:t xml:space="preserve">В соответствии с </w:t>
      </w:r>
      <w:r w:rsidRPr="00BE22FE">
        <w:rPr>
          <w:rFonts w:ascii="Times New Roman" w:eastAsia="Times New Roman" w:hAnsi="Times New Roman" w:cs="Times New Roman"/>
          <w:sz w:val="24"/>
          <w:szCs w:val="24"/>
        </w:rPr>
        <w:t>абз</w:t>
      </w:r>
      <w:r w:rsidRPr="00BE22FE">
        <w:rPr>
          <w:rFonts w:ascii="Times New Roman" w:eastAsia="Times New Roman" w:hAnsi="Times New Roman" w:cs="Times New Roman"/>
          <w:sz w:val="24"/>
          <w:szCs w:val="24"/>
        </w:rPr>
        <w:t xml:space="preserve">. 7 п. 1 ст. 80 НК РФ </w:t>
      </w:r>
      <w:r>
        <w:fldChar w:fldCharType="begin"/>
      </w:r>
      <w:r>
        <w:instrText xml:space="preserve"> HYPERLINK "consultantplus://offline/ref=008BD0E524DB98DCEA497FCB82E6B2E98B834A5601626559FF2B9BC7FC1E4B9CB6C9D60548F60895TAw1O" </w:instrText>
      </w:r>
      <w:r>
        <w:fldChar w:fldCharType="separate"/>
      </w:r>
      <w:r w:rsidRPr="00BE22FE">
        <w:rPr>
          <w:rFonts w:ascii="Times New Roman" w:eastAsia="Calibri" w:hAnsi="Times New Roman" w:cs="Times New Roman"/>
          <w:color w:val="0000FF"/>
          <w:sz w:val="24"/>
          <w:szCs w:val="24"/>
          <w:u w:val="single"/>
        </w:rPr>
        <w:t>расчет</w:t>
      </w:r>
      <w:r>
        <w:fldChar w:fldCharType="end"/>
      </w:r>
      <w:r w:rsidRPr="00BE22FE">
        <w:rPr>
          <w:rFonts w:ascii="Times New Roman" w:eastAsia="Calibri" w:hAnsi="Times New Roman" w:cs="Times New Roman"/>
          <w:sz w:val="24"/>
          <w:szCs w:val="24"/>
        </w:rP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r>
        <w:fldChar w:fldCharType="begin"/>
      </w:r>
      <w:r>
        <w:instrText xml:space="preserve"> HYPERLINK "consultantplus://offline/ref=008BD0E524DB98DCEA497FCB82E6B2E98B8A4A530F626559FF2B9BC7FC1E4B9CB6C9D6054BF500T9w5O" </w:instrText>
      </w:r>
      <w:r>
        <w:fldChar w:fldCharType="separate"/>
      </w:r>
      <w:r w:rsidRPr="00BE22FE">
        <w:rPr>
          <w:rFonts w:ascii="Times New Roman" w:eastAsia="Calibri" w:hAnsi="Times New Roman" w:cs="Times New Roman"/>
          <w:color w:val="0000FF"/>
          <w:sz w:val="24"/>
          <w:szCs w:val="24"/>
          <w:u w:val="single"/>
        </w:rPr>
        <w:t>главой 34</w:t>
      </w:r>
      <w:r>
        <w:fldChar w:fldCharType="end"/>
      </w:r>
      <w:r w:rsidRPr="00BE22FE">
        <w:rPr>
          <w:rFonts w:ascii="Times New Roman" w:eastAsia="Calibri" w:hAnsi="Times New Roman" w:cs="Times New Roman"/>
          <w:sz w:val="24"/>
          <w:szCs w:val="24"/>
        </w:rPr>
        <w:t xml:space="preserve"> настоящего Кодекса.</w:t>
      </w:r>
    </w:p>
    <w:p w:rsidR="00BE22FE" w:rsidRPr="00BE22FE" w:rsidP="00BE22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22FE">
        <w:rPr>
          <w:rFonts w:ascii="Times New Roman" w:eastAsia="Times New Roman" w:hAnsi="Times New Roman" w:cs="Times New Roman"/>
          <w:sz w:val="24"/>
          <w:szCs w:val="24"/>
        </w:rPr>
        <w:t>Согласно п. 6 ст. 80 НК РФ налоговая декларация (расчет) представляется в установленные законодательством о налогах и сборах сроки.</w:t>
      </w:r>
    </w:p>
    <w:p w:rsidR="00BE22FE" w:rsidRPr="00BE22FE" w:rsidP="00BE22FE">
      <w:pPr>
        <w:autoSpaceDE w:val="0"/>
        <w:autoSpaceDN w:val="0"/>
        <w:adjustRightInd w:val="0"/>
        <w:spacing w:after="0" w:line="240" w:lineRule="auto"/>
        <w:jc w:val="both"/>
        <w:rPr>
          <w:rFonts w:ascii="Times New Roman" w:eastAsia="Calibri" w:hAnsi="Times New Roman" w:cs="Times New Roman"/>
          <w:sz w:val="24"/>
          <w:szCs w:val="24"/>
        </w:rPr>
      </w:pPr>
      <w:r w:rsidRPr="00BE22FE">
        <w:rPr>
          <w:rFonts w:ascii="Times New Roman" w:eastAsia="Times New Roman" w:hAnsi="Times New Roman" w:cs="Times New Roman"/>
          <w:sz w:val="24"/>
          <w:szCs w:val="24"/>
        </w:rPr>
        <w:t xml:space="preserve">          В соответствии с </w:t>
      </w:r>
      <w:r w:rsidRPr="00BE22FE">
        <w:rPr>
          <w:rFonts w:ascii="Times New Roman" w:eastAsia="Times New Roman" w:hAnsi="Times New Roman" w:cs="Times New Roman"/>
          <w:sz w:val="24"/>
          <w:szCs w:val="24"/>
        </w:rPr>
        <w:t>абз</w:t>
      </w:r>
      <w:r w:rsidRPr="00BE22FE">
        <w:rPr>
          <w:rFonts w:ascii="Times New Roman" w:eastAsia="Times New Roman" w:hAnsi="Times New Roman" w:cs="Times New Roman"/>
          <w:sz w:val="24"/>
          <w:szCs w:val="24"/>
        </w:rPr>
        <w:t xml:space="preserve">. 1 п. 7 ст. 431 НК РФ </w:t>
      </w:r>
      <w:r w:rsidRPr="00BE22FE">
        <w:rPr>
          <w:rFonts w:ascii="Times New Roman" w:eastAsia="Calibri" w:hAnsi="Times New Roman" w:cs="Times New Roman"/>
          <w:sz w:val="24"/>
          <w:szCs w:val="24"/>
        </w:rPr>
        <w:t xml:space="preserve">плательщики, указанные в </w:t>
      </w:r>
      <w:r>
        <w:fldChar w:fldCharType="begin"/>
      </w:r>
      <w:r>
        <w:instrText xml:space="preserve"> HYPERLINK "consultantplus://offline/ref=E29BD15FD3BBE0535F0E1E27061AF869DE4C5293429112B31D891E12DB0C3E5525B0D2ECC6CAF545y2O" </w:instrText>
      </w:r>
      <w:r>
        <w:fldChar w:fldCharType="separate"/>
      </w:r>
      <w:r w:rsidRPr="00BE22FE">
        <w:rPr>
          <w:rFonts w:ascii="Times New Roman" w:eastAsia="Calibri" w:hAnsi="Times New Roman" w:cs="Times New Roman"/>
          <w:color w:val="0000FF"/>
          <w:sz w:val="24"/>
          <w:szCs w:val="24"/>
          <w:u w:val="single"/>
        </w:rPr>
        <w:t>подпункте 1 пункта 1 статьи 419</w:t>
      </w:r>
      <w:r>
        <w:fldChar w:fldCharType="end"/>
      </w:r>
      <w:r w:rsidRPr="00BE22FE">
        <w:rPr>
          <w:rFonts w:ascii="Times New Roman" w:eastAsia="Calibri" w:hAnsi="Times New Roman" w:cs="Times New Roman"/>
          <w:sz w:val="24"/>
          <w:szCs w:val="24"/>
        </w:rPr>
        <w:t xml:space="preserve"> настоящего Кодекса (за исключением физических лиц, производящих выплаты, указанные в </w:t>
      </w:r>
      <w:r>
        <w:fldChar w:fldCharType="begin"/>
      </w:r>
      <w:r>
        <w:instrText xml:space="preserve"> HYPERLINK "consultantplus://offline/ref=E29BD15FD3BBE0535F0E1E27061AF869DE4C5293429112B31D891E12DB0C3E5525B0D2ECC1C9FD45y4O" </w:instrText>
      </w:r>
      <w:r>
        <w:fldChar w:fldCharType="separate"/>
      </w:r>
      <w:r w:rsidRPr="00BE22FE">
        <w:rPr>
          <w:rFonts w:ascii="Times New Roman" w:eastAsia="Calibri" w:hAnsi="Times New Roman" w:cs="Times New Roman"/>
          <w:color w:val="0000FF"/>
          <w:sz w:val="24"/>
          <w:szCs w:val="24"/>
          <w:u w:val="single"/>
        </w:rPr>
        <w:t>подпункте 3 пункта 3 статьи 422</w:t>
      </w:r>
      <w:r>
        <w:fldChar w:fldCharType="end"/>
      </w:r>
      <w:r w:rsidRPr="00BE22FE">
        <w:rPr>
          <w:rFonts w:ascii="Times New Roman" w:eastAsia="Calibri" w:hAnsi="Times New Roman" w:cs="Times New Roman"/>
          <w:sz w:val="24"/>
          <w:szCs w:val="24"/>
        </w:rPr>
        <w:t xml:space="preserve">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BE22FE" w:rsidRPr="00BE22FE" w:rsidP="00BE22FE">
      <w:pPr>
        <w:autoSpaceDE w:val="0"/>
        <w:autoSpaceDN w:val="0"/>
        <w:adjustRightInd w:val="0"/>
        <w:spacing w:after="0" w:line="240" w:lineRule="auto"/>
        <w:jc w:val="both"/>
        <w:rPr>
          <w:rFonts w:ascii="Times New Roman" w:eastAsia="Calibri" w:hAnsi="Times New Roman" w:cs="Times New Roman"/>
          <w:sz w:val="24"/>
          <w:szCs w:val="24"/>
        </w:rPr>
      </w:pPr>
      <w:r w:rsidRPr="00BE22FE">
        <w:rPr>
          <w:rFonts w:ascii="Times New Roman" w:eastAsia="Times New Roman" w:hAnsi="Times New Roman" w:cs="Times New Roman"/>
          <w:sz w:val="24"/>
          <w:szCs w:val="24"/>
        </w:rPr>
        <w:t xml:space="preserve">       Таким образом, Ан</w:t>
      </w:r>
      <w:r w:rsidR="00CA7144">
        <w:rPr>
          <w:rFonts w:ascii="Times New Roman" w:eastAsia="Times New Roman" w:hAnsi="Times New Roman" w:cs="Times New Roman"/>
          <w:sz w:val="24"/>
          <w:szCs w:val="24"/>
        </w:rPr>
        <w:t>икеев А.В., ликвидатор наименование предприятия</w:t>
      </w:r>
      <w:r w:rsidRPr="00BE22FE">
        <w:rPr>
          <w:rFonts w:ascii="Times New Roman" w:eastAsia="Times New Roman" w:hAnsi="Times New Roman" w:cs="Times New Roman"/>
          <w:sz w:val="24"/>
          <w:szCs w:val="24"/>
        </w:rPr>
        <w:t xml:space="preserve"> согласно </w:t>
      </w:r>
      <w:r w:rsidRPr="00BE22FE">
        <w:rPr>
          <w:rFonts w:ascii="Times New Roman" w:eastAsia="Times New Roman" w:hAnsi="Times New Roman" w:cs="Times New Roman"/>
          <w:sz w:val="24"/>
          <w:szCs w:val="24"/>
        </w:rPr>
        <w:t>абз</w:t>
      </w:r>
      <w:r w:rsidRPr="00BE22FE">
        <w:rPr>
          <w:rFonts w:ascii="Times New Roman" w:eastAsia="Times New Roman" w:hAnsi="Times New Roman" w:cs="Times New Roman"/>
          <w:sz w:val="24"/>
          <w:szCs w:val="24"/>
        </w:rPr>
        <w:t>. 7 п. 1 ст. 431 НК РФ, с учетом п. 7 ст. 6.1 НК РФ обязан в срок не позднее 31.07.2017 года представить в налоговый орган по месту учета расчет по страховым взносам за полугодие 2017 года, а фактически предоставил 23.08.2017 года.</w:t>
      </w:r>
    </w:p>
    <w:p w:rsidR="00BE22FE" w:rsidRPr="00BE22FE" w:rsidP="00BE22FE">
      <w:pPr>
        <w:spacing w:after="200" w:line="240" w:lineRule="auto"/>
        <w:ind w:firstLine="720"/>
        <w:jc w:val="both"/>
        <w:rPr>
          <w:rFonts w:ascii="Times New Roman" w:eastAsia="Times New Roman" w:hAnsi="Times New Roman" w:cs="Times New Roman"/>
          <w:sz w:val="24"/>
          <w:szCs w:val="24"/>
        </w:rPr>
      </w:pPr>
      <w:r w:rsidRPr="00BE22FE">
        <w:rPr>
          <w:rFonts w:ascii="Times New Roman" w:eastAsia="Calibri" w:hAnsi="Times New Roman" w:cs="Times New Roman"/>
          <w:sz w:val="24"/>
          <w:szCs w:val="24"/>
        </w:rPr>
        <w:t xml:space="preserve">В судебное заседание Аникеев А.В. не явился, извещен надлежащим образом, что подтверждается телефонограммой, причины неявки суду неизвестны, </w:t>
      </w:r>
      <w:r w:rsidRPr="00BE22FE">
        <w:rPr>
          <w:rFonts w:ascii="Times New Roman" w:eastAsia="Times New Roman" w:hAnsi="Times New Roman" w:cs="Times New Roman"/>
          <w:sz w:val="24"/>
          <w:szCs w:val="24"/>
        </w:rPr>
        <w:t xml:space="preserve">ходатайство об </w:t>
      </w:r>
      <w:r w:rsidRPr="00BE22FE">
        <w:rPr>
          <w:rFonts w:ascii="Times New Roman" w:eastAsia="Times New Roman" w:hAnsi="Times New Roman" w:cs="Times New Roman"/>
          <w:sz w:val="24"/>
          <w:szCs w:val="24"/>
        </w:rPr>
        <w:t>отложении рассмотрения дела Аникеевым А.В. не заявлено. В связи с изложенным, мировой судья считает возможным рассмотреть дело в отсутствие Аникеева А.В.</w:t>
      </w:r>
    </w:p>
    <w:p w:rsidR="00BE22FE" w:rsidRPr="00BE22FE" w:rsidP="00BE22FE">
      <w:pPr>
        <w:spacing w:after="200" w:line="240" w:lineRule="auto"/>
        <w:ind w:firstLine="720"/>
        <w:jc w:val="both"/>
        <w:rPr>
          <w:rFonts w:ascii="Times New Roman" w:eastAsia="Times New Roman" w:hAnsi="Times New Roman" w:cs="Times New Roman"/>
          <w:sz w:val="24"/>
          <w:szCs w:val="24"/>
        </w:rPr>
      </w:pPr>
      <w:r w:rsidRPr="00BE22FE">
        <w:rPr>
          <w:rFonts w:ascii="Times New Roman" w:eastAsia="Calibri" w:hAnsi="Times New Roman" w:cs="Times New Roman"/>
          <w:sz w:val="24"/>
          <w:szCs w:val="24"/>
        </w:rPr>
        <w:t>И</w:t>
      </w:r>
      <w:r w:rsidRPr="00BE22FE">
        <w:rPr>
          <w:rFonts w:ascii="Times New Roman" w:eastAsia="Times New Roman" w:hAnsi="Times New Roman" w:cs="Times New Roman"/>
          <w:sz w:val="24"/>
          <w:szCs w:val="24"/>
        </w:rPr>
        <w:t xml:space="preserve">сследовав </w:t>
      </w:r>
      <w:r w:rsidRPr="00BE22FE">
        <w:rPr>
          <w:rFonts w:ascii="Times New Roman" w:eastAsia="Times New Roman" w:hAnsi="Times New Roman" w:cs="Times New Roman"/>
          <w:sz w:val="24"/>
          <w:szCs w:val="24"/>
        </w:rPr>
        <w:t>материалы  дела</w:t>
      </w:r>
      <w:r w:rsidRPr="00BE22FE">
        <w:rPr>
          <w:rFonts w:ascii="Times New Roman" w:eastAsia="Times New Roman" w:hAnsi="Times New Roman" w:cs="Times New Roman"/>
          <w:sz w:val="24"/>
          <w:szCs w:val="24"/>
        </w:rPr>
        <w:t>, мировой судья считает, что событие правонарушения имело место и его подтверждают материалы дела: протокол об админи</w:t>
      </w:r>
      <w:r w:rsidR="00CA7144">
        <w:rPr>
          <w:rFonts w:ascii="Times New Roman" w:eastAsia="Times New Roman" w:hAnsi="Times New Roman" w:cs="Times New Roman"/>
          <w:sz w:val="24"/>
          <w:szCs w:val="24"/>
        </w:rPr>
        <w:t>стративном правонарушении № номер от дата</w:t>
      </w:r>
      <w:r w:rsidRPr="00BE22FE">
        <w:rPr>
          <w:rFonts w:ascii="Times New Roman" w:eastAsia="Times New Roman" w:hAnsi="Times New Roman" w:cs="Times New Roman"/>
          <w:sz w:val="24"/>
          <w:szCs w:val="24"/>
        </w:rPr>
        <w:t xml:space="preserve"> (л.д.1-2), копия письменного обращения Аникеева А.В., из которого усматривается, что период сдачи расчета по страховым взносам выпал на период переоформления документов на электронную подпись для программы для сдачи электронной отчетности. Старый ключ уже был недействительным, а новый программа еще не принимала. В результате не имелось возможности пользования программы для сдачи электронной отчетности, вовремя сдать отчетность не получилось, так как в бумажном виде отчет не прини</w:t>
      </w:r>
      <w:r w:rsidR="00CA7144">
        <w:rPr>
          <w:rFonts w:ascii="Times New Roman" w:eastAsia="Times New Roman" w:hAnsi="Times New Roman" w:cs="Times New Roman"/>
          <w:sz w:val="24"/>
          <w:szCs w:val="24"/>
        </w:rPr>
        <w:t>мали (</w:t>
      </w:r>
      <w:r w:rsidR="00CA7144">
        <w:rPr>
          <w:rFonts w:ascii="Times New Roman" w:eastAsia="Times New Roman" w:hAnsi="Times New Roman" w:cs="Times New Roman"/>
          <w:sz w:val="24"/>
          <w:szCs w:val="24"/>
        </w:rPr>
        <w:t>л.д</w:t>
      </w:r>
      <w:r w:rsidR="00CA7144">
        <w:rPr>
          <w:rFonts w:ascii="Times New Roman" w:eastAsia="Times New Roman" w:hAnsi="Times New Roman" w:cs="Times New Roman"/>
          <w:sz w:val="24"/>
          <w:szCs w:val="24"/>
        </w:rPr>
        <w:t xml:space="preserve">. 6), копия решения № номер </w:t>
      </w:r>
      <w:r w:rsidR="00CA7144">
        <w:rPr>
          <w:rFonts w:ascii="Times New Roman" w:eastAsia="Times New Roman" w:hAnsi="Times New Roman" w:cs="Times New Roman"/>
          <w:sz w:val="24"/>
          <w:szCs w:val="24"/>
        </w:rPr>
        <w:t>от дата</w:t>
      </w:r>
      <w:r w:rsidRPr="00BE22FE">
        <w:rPr>
          <w:rFonts w:ascii="Times New Roman" w:eastAsia="Times New Roman" w:hAnsi="Times New Roman" w:cs="Times New Roman"/>
          <w:sz w:val="24"/>
          <w:szCs w:val="24"/>
        </w:rPr>
        <w:t xml:space="preserve"> года (</w:t>
      </w:r>
      <w:r w:rsidRPr="00BE22FE">
        <w:rPr>
          <w:rFonts w:ascii="Times New Roman" w:eastAsia="Times New Roman" w:hAnsi="Times New Roman" w:cs="Times New Roman"/>
          <w:sz w:val="24"/>
          <w:szCs w:val="24"/>
        </w:rPr>
        <w:t>л.д</w:t>
      </w:r>
      <w:r w:rsidRPr="00BE22FE">
        <w:rPr>
          <w:rFonts w:ascii="Times New Roman" w:eastAsia="Times New Roman" w:hAnsi="Times New Roman" w:cs="Times New Roman"/>
          <w:sz w:val="24"/>
          <w:szCs w:val="24"/>
        </w:rPr>
        <w:t>. 7), выписка Единого государственного реестра юридических лиц (</w:t>
      </w:r>
      <w:r w:rsidRPr="00BE22FE">
        <w:rPr>
          <w:rFonts w:ascii="Times New Roman" w:eastAsia="Times New Roman" w:hAnsi="Times New Roman" w:cs="Times New Roman"/>
          <w:sz w:val="24"/>
          <w:szCs w:val="24"/>
        </w:rPr>
        <w:t>л.д</w:t>
      </w:r>
      <w:r w:rsidRPr="00BE22FE">
        <w:rPr>
          <w:rFonts w:ascii="Times New Roman" w:eastAsia="Times New Roman" w:hAnsi="Times New Roman" w:cs="Times New Roman"/>
          <w:sz w:val="24"/>
          <w:szCs w:val="24"/>
        </w:rPr>
        <w:t>. 8</w:t>
      </w:r>
      <w:r w:rsidR="00CA7144">
        <w:rPr>
          <w:rFonts w:ascii="Times New Roman" w:eastAsia="Times New Roman" w:hAnsi="Times New Roman" w:cs="Times New Roman"/>
          <w:sz w:val="24"/>
          <w:szCs w:val="24"/>
        </w:rPr>
        <w:t>), акт налоговой проверки № номер от дата</w:t>
      </w:r>
      <w:r w:rsidRPr="00BE22FE">
        <w:rPr>
          <w:rFonts w:ascii="Times New Roman" w:eastAsia="Times New Roman" w:hAnsi="Times New Roman" w:cs="Times New Roman"/>
          <w:sz w:val="24"/>
          <w:szCs w:val="24"/>
        </w:rPr>
        <w:t xml:space="preserve"> года (</w:t>
      </w:r>
      <w:r w:rsidRPr="00BE22FE">
        <w:rPr>
          <w:rFonts w:ascii="Times New Roman" w:eastAsia="Times New Roman" w:hAnsi="Times New Roman" w:cs="Times New Roman"/>
          <w:sz w:val="24"/>
          <w:szCs w:val="24"/>
        </w:rPr>
        <w:t>л.д</w:t>
      </w:r>
      <w:r w:rsidRPr="00BE22FE">
        <w:rPr>
          <w:rFonts w:ascii="Times New Roman" w:eastAsia="Times New Roman" w:hAnsi="Times New Roman" w:cs="Times New Roman"/>
          <w:sz w:val="24"/>
          <w:szCs w:val="24"/>
        </w:rPr>
        <w:t>. 9-11), копия квитанции о приеме налоговой декларации (расчета) в налоговом виде (</w:t>
      </w:r>
      <w:r w:rsidRPr="00BE22FE">
        <w:rPr>
          <w:rFonts w:ascii="Times New Roman" w:eastAsia="Times New Roman" w:hAnsi="Times New Roman" w:cs="Times New Roman"/>
          <w:sz w:val="24"/>
          <w:szCs w:val="24"/>
        </w:rPr>
        <w:t>л.д</w:t>
      </w:r>
      <w:r w:rsidRPr="00BE22FE">
        <w:rPr>
          <w:rFonts w:ascii="Times New Roman" w:eastAsia="Times New Roman" w:hAnsi="Times New Roman" w:cs="Times New Roman"/>
          <w:sz w:val="24"/>
          <w:szCs w:val="24"/>
        </w:rPr>
        <w:t>. 12).</w:t>
      </w:r>
    </w:p>
    <w:p w:rsidR="00BE22FE" w:rsidRPr="00BE22FE" w:rsidP="00BE22F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E22FE">
        <w:rPr>
          <w:rFonts w:ascii="Times New Roman" w:eastAsia="Times New Roman" w:hAnsi="Times New Roman" w:cs="Times New Roman"/>
          <w:sz w:val="24"/>
          <w:szCs w:val="24"/>
        </w:rPr>
        <w:t xml:space="preserve">     Таким образом, вина Аникеева А.В.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 15.5 КоАП РФ </w:t>
      </w:r>
      <w:r w:rsidRPr="00BE22FE">
        <w:rPr>
          <w:rFonts w:ascii="Times New Roman" w:eastAsia="Calibri" w:hAnsi="Times New Roman" w:cs="Times New Roman"/>
          <w:sz w:val="24"/>
          <w:szCs w:val="24"/>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BE22FE" w:rsidRPr="00BE22FE" w:rsidP="00BE22F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E22FE">
        <w:rPr>
          <w:rFonts w:ascii="Times New Roman" w:eastAsia="Calibri" w:hAnsi="Times New Roman" w:cs="Times New Roman"/>
          <w:sz w:val="24"/>
          <w:szCs w:val="24"/>
        </w:rPr>
        <w:t xml:space="preserve">      К доводам Аникеева А.В., изложенным в обращении (</w:t>
      </w:r>
      <w:r w:rsidRPr="00BE22FE">
        <w:rPr>
          <w:rFonts w:ascii="Times New Roman" w:eastAsia="Calibri" w:hAnsi="Times New Roman" w:cs="Times New Roman"/>
          <w:sz w:val="24"/>
          <w:szCs w:val="24"/>
        </w:rPr>
        <w:t>л.д</w:t>
      </w:r>
      <w:r w:rsidRPr="00BE22FE">
        <w:rPr>
          <w:rFonts w:ascii="Times New Roman" w:eastAsia="Calibri" w:hAnsi="Times New Roman" w:cs="Times New Roman"/>
          <w:sz w:val="24"/>
          <w:szCs w:val="24"/>
        </w:rPr>
        <w:t xml:space="preserve">. 6), мировой судья относится критически, поскольку </w:t>
      </w:r>
      <w:r w:rsidRPr="00BE22FE">
        <w:rPr>
          <w:rFonts w:ascii="Times New Roman" w:eastAsia="Times New Roman" w:hAnsi="Times New Roman" w:cs="Times New Roman"/>
          <w:sz w:val="24"/>
          <w:szCs w:val="24"/>
        </w:rPr>
        <w:t xml:space="preserve">в соответствии с </w:t>
      </w:r>
      <w:r w:rsidRPr="00BE22FE">
        <w:rPr>
          <w:rFonts w:ascii="Times New Roman" w:eastAsia="Times New Roman" w:hAnsi="Times New Roman" w:cs="Times New Roman"/>
          <w:sz w:val="24"/>
          <w:szCs w:val="24"/>
        </w:rPr>
        <w:t>абз</w:t>
      </w:r>
      <w:r w:rsidRPr="00BE22FE">
        <w:rPr>
          <w:rFonts w:ascii="Times New Roman" w:eastAsia="Times New Roman" w:hAnsi="Times New Roman" w:cs="Times New Roman"/>
          <w:sz w:val="24"/>
          <w:szCs w:val="24"/>
        </w:rPr>
        <w:t xml:space="preserve">. 7 п. 1 ст. 80 НК РФ </w:t>
      </w:r>
      <w:r>
        <w:fldChar w:fldCharType="begin"/>
      </w:r>
      <w:r>
        <w:instrText xml:space="preserve"> HYPERLINK "consultantplus://offline/ref=008BD0E524DB98DCEA497FCB82E6B2E98B834A5601626559FF2B9BC7FC1E4B9CB6C9D60548F60895TAw1O" </w:instrText>
      </w:r>
      <w:r>
        <w:fldChar w:fldCharType="separate"/>
      </w:r>
      <w:r w:rsidRPr="00BE22FE">
        <w:rPr>
          <w:rFonts w:ascii="Times New Roman" w:eastAsia="Calibri" w:hAnsi="Times New Roman" w:cs="Times New Roman"/>
          <w:color w:val="0000FF"/>
          <w:sz w:val="24"/>
          <w:szCs w:val="24"/>
          <w:u w:val="single"/>
        </w:rPr>
        <w:t>расчет</w:t>
      </w:r>
      <w:r>
        <w:fldChar w:fldCharType="end"/>
      </w:r>
      <w:r w:rsidRPr="00BE22FE">
        <w:rPr>
          <w:rFonts w:ascii="Times New Roman" w:eastAsia="Calibri" w:hAnsi="Times New Roman" w:cs="Times New Roman"/>
          <w:sz w:val="24"/>
          <w:szCs w:val="24"/>
        </w:rP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Доводы о том, что в бумажном виде отчет не принимали ничем, кроме письменных пояснений привлекаемого лица, не подтверждаются.</w:t>
      </w:r>
    </w:p>
    <w:p w:rsidR="00BE22FE" w:rsidRPr="00BE22FE" w:rsidP="00BE22FE">
      <w:pPr>
        <w:spacing w:after="0" w:line="240" w:lineRule="auto"/>
        <w:jc w:val="both"/>
        <w:rPr>
          <w:rFonts w:ascii="Times New Roman" w:eastAsia="Times New Roman" w:hAnsi="Times New Roman" w:cs="Times New Roman"/>
          <w:sz w:val="24"/>
          <w:szCs w:val="24"/>
        </w:rPr>
      </w:pPr>
      <w:r w:rsidRPr="00BE22FE">
        <w:rPr>
          <w:rFonts w:ascii="Times New Roman" w:eastAsia="Calibri" w:hAnsi="Times New Roman" w:cs="Times New Roman"/>
          <w:sz w:val="24"/>
          <w:szCs w:val="24"/>
        </w:rPr>
        <w:t xml:space="preserve">             </w:t>
      </w:r>
      <w:r w:rsidRPr="00BE22FE">
        <w:rPr>
          <w:rFonts w:ascii="Times New Roman" w:eastAsia="Times New Roman" w:hAnsi="Times New Roman" w:cs="Times New Roman"/>
          <w:sz w:val="24"/>
          <w:szCs w:val="24"/>
        </w:rPr>
        <w:t>При назначении наказания Аникееву А.В. мировой судья учитывает характер и степень общественной опасности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E22FE" w:rsidRPr="00BE22FE" w:rsidP="00BE22FE">
      <w:pPr>
        <w:spacing w:after="0" w:line="240" w:lineRule="auto"/>
        <w:ind w:firstLine="851"/>
        <w:jc w:val="both"/>
        <w:rPr>
          <w:rFonts w:ascii="Times New Roman" w:eastAsia="Times New Roman" w:hAnsi="Times New Roman" w:cs="Times New Roman"/>
          <w:sz w:val="24"/>
          <w:szCs w:val="24"/>
        </w:rPr>
      </w:pPr>
      <w:r w:rsidRPr="00BE22FE">
        <w:rPr>
          <w:rFonts w:ascii="Times New Roman" w:eastAsia="Times New Roman" w:hAnsi="Times New Roman" w:cs="Times New Roman"/>
          <w:sz w:val="24"/>
          <w:szCs w:val="24"/>
        </w:rPr>
        <w:t>Обстоятельств, смягчающих и отягчающих ответственность Аникеева А.В.</w:t>
      </w:r>
      <w:r w:rsidRPr="00BE22FE">
        <w:rPr>
          <w:rFonts w:ascii="Times New Roman" w:eastAsia="Times New Roman" w:hAnsi="Times New Roman" w:cs="Times New Roman"/>
          <w:sz w:val="24"/>
          <w:szCs w:val="24"/>
        </w:rPr>
        <w:t>,  мировым</w:t>
      </w:r>
      <w:r w:rsidRPr="00BE22FE">
        <w:rPr>
          <w:rFonts w:ascii="Times New Roman" w:eastAsia="Times New Roman" w:hAnsi="Times New Roman" w:cs="Times New Roman"/>
          <w:sz w:val="24"/>
          <w:szCs w:val="24"/>
        </w:rPr>
        <w:t xml:space="preserve"> судьей не установлено.</w:t>
      </w:r>
    </w:p>
    <w:p w:rsidR="00BE22FE" w:rsidRPr="00BE22FE" w:rsidP="00BE22FE">
      <w:pPr>
        <w:spacing w:after="0" w:line="240" w:lineRule="auto"/>
        <w:ind w:firstLine="708"/>
        <w:jc w:val="both"/>
        <w:rPr>
          <w:rFonts w:ascii="Times New Roman" w:eastAsia="Times New Roman" w:hAnsi="Times New Roman" w:cs="Times New Roman"/>
          <w:sz w:val="24"/>
          <w:szCs w:val="24"/>
        </w:rPr>
      </w:pPr>
      <w:r w:rsidRPr="00BE22FE">
        <w:rPr>
          <w:rFonts w:ascii="Times New Roman" w:eastAsia="Times New Roman" w:hAnsi="Times New Roman" w:cs="Times New Roman"/>
          <w:sz w:val="24"/>
          <w:szCs w:val="24"/>
        </w:rPr>
        <w:t xml:space="preserve">Учитывая вышеизложенное, руководствуясь </w:t>
      </w:r>
      <w:r w:rsidRPr="00BE22FE">
        <w:rPr>
          <w:rFonts w:ascii="Times New Roman" w:eastAsia="Times New Roman" w:hAnsi="Times New Roman" w:cs="Times New Roman"/>
          <w:sz w:val="24"/>
          <w:szCs w:val="24"/>
        </w:rPr>
        <w:t>ст.с</w:t>
      </w:r>
      <w:r w:rsidRPr="00BE22FE">
        <w:rPr>
          <w:rFonts w:ascii="Times New Roman" w:eastAsia="Times New Roman" w:hAnsi="Times New Roman" w:cs="Times New Roman"/>
          <w:color w:val="000000"/>
          <w:sz w:val="24"/>
          <w:szCs w:val="24"/>
        </w:rPr>
        <w:t>т</w:t>
      </w:r>
      <w:r w:rsidRPr="00BE22FE">
        <w:rPr>
          <w:rFonts w:ascii="Times New Roman" w:eastAsia="Times New Roman" w:hAnsi="Times New Roman" w:cs="Times New Roman"/>
          <w:color w:val="000000"/>
          <w:sz w:val="24"/>
          <w:szCs w:val="24"/>
        </w:rPr>
        <w:t xml:space="preserve">. 15.5, 29.9-29.11 </w:t>
      </w:r>
      <w:r w:rsidRPr="00BE22FE">
        <w:rPr>
          <w:rFonts w:ascii="Times New Roman" w:eastAsia="Times New Roman" w:hAnsi="Times New Roman" w:cs="Times New Roman"/>
          <w:sz w:val="24"/>
          <w:szCs w:val="24"/>
        </w:rPr>
        <w:t>Кодекса РФ об административных правонарушениях, мировой судья</w:t>
      </w:r>
    </w:p>
    <w:p w:rsidR="00BE22FE" w:rsidRPr="00BE22FE" w:rsidP="00BE22FE">
      <w:pPr>
        <w:spacing w:after="0" w:line="240" w:lineRule="auto"/>
        <w:ind w:firstLine="708"/>
        <w:jc w:val="both"/>
        <w:rPr>
          <w:rFonts w:ascii="Times New Roman" w:eastAsia="Times New Roman" w:hAnsi="Times New Roman" w:cs="Times New Roman"/>
          <w:b/>
          <w:sz w:val="24"/>
          <w:szCs w:val="24"/>
        </w:rPr>
      </w:pPr>
    </w:p>
    <w:p w:rsidR="00BE22FE" w:rsidRPr="00BE22FE" w:rsidP="00BE22FE">
      <w:pPr>
        <w:spacing w:after="0" w:line="240" w:lineRule="auto"/>
        <w:ind w:firstLine="3372"/>
        <w:rPr>
          <w:rFonts w:ascii="Times New Roman" w:eastAsia="Times New Roman" w:hAnsi="Times New Roman" w:cs="Times New Roman"/>
          <w:b/>
          <w:sz w:val="24"/>
          <w:szCs w:val="24"/>
          <w:lang w:eastAsia="ru-RU"/>
        </w:rPr>
      </w:pPr>
      <w:r w:rsidRPr="00BE22FE">
        <w:rPr>
          <w:rFonts w:ascii="Times New Roman" w:eastAsia="Times New Roman" w:hAnsi="Times New Roman" w:cs="Times New Roman"/>
          <w:b/>
          <w:sz w:val="24"/>
          <w:szCs w:val="24"/>
          <w:lang w:eastAsia="ru-RU"/>
        </w:rPr>
        <w:t>ПОСТАНОВИЛ:</w:t>
      </w:r>
    </w:p>
    <w:p w:rsidR="00BE22FE" w:rsidRPr="00BE22FE" w:rsidP="00BE22FE">
      <w:pPr>
        <w:spacing w:after="0" w:line="240" w:lineRule="auto"/>
        <w:ind w:firstLine="3372"/>
        <w:rPr>
          <w:rFonts w:ascii="Times New Roman" w:eastAsia="Times New Roman" w:hAnsi="Times New Roman" w:cs="Times New Roman"/>
          <w:b/>
          <w:sz w:val="24"/>
          <w:szCs w:val="24"/>
          <w:lang w:eastAsia="ru-RU"/>
        </w:rPr>
      </w:pPr>
    </w:p>
    <w:p w:rsidR="00BE22FE" w:rsidRPr="00BE22FE" w:rsidP="00BE22F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Аникеева А.</w:t>
      </w:r>
      <w:r>
        <w:rPr>
          <w:rFonts w:ascii="Times New Roman" w:eastAsia="Times New Roman" w:hAnsi="Times New Roman" w:cs="Times New Roman"/>
          <w:color w:val="000000"/>
          <w:sz w:val="24"/>
          <w:szCs w:val="24"/>
          <w:lang w:eastAsia="ru-RU"/>
        </w:rPr>
        <w:t>В.</w:t>
      </w:r>
      <w:r w:rsidRPr="00BE22FE">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по ст. </w:t>
      </w:r>
      <w:r w:rsidRPr="00BE22FE">
        <w:rPr>
          <w:rFonts w:ascii="Times New Roman" w:eastAsia="Times New Roman" w:hAnsi="Times New Roman" w:cs="Times New Roman"/>
          <w:sz w:val="24"/>
          <w:szCs w:val="24"/>
          <w:lang w:eastAsia="ru-RU"/>
        </w:rPr>
        <w:t>15.5  Кодекса</w:t>
      </w:r>
      <w:r w:rsidRPr="00BE22FE">
        <w:rPr>
          <w:rFonts w:ascii="Times New Roman" w:eastAsia="Times New Roman" w:hAnsi="Times New Roman" w:cs="Times New Roman"/>
          <w:sz w:val="24"/>
          <w:szCs w:val="24"/>
          <w:lang w:eastAsia="ru-RU"/>
        </w:rPr>
        <w:t xml:space="preserve"> РФ об административных правонарушениях и назначить  наказание в виде предупреждения.</w:t>
      </w:r>
    </w:p>
    <w:p w:rsidR="00BE22FE" w:rsidRPr="00BE22FE" w:rsidP="00BE22FE">
      <w:pPr>
        <w:spacing w:after="0" w:line="240" w:lineRule="auto"/>
        <w:ind w:firstLine="708"/>
        <w:jc w:val="both"/>
        <w:rPr>
          <w:rFonts w:ascii="Times New Roman" w:eastAsia="Times New Roman" w:hAnsi="Times New Roman" w:cs="Times New Roman"/>
          <w:sz w:val="24"/>
          <w:szCs w:val="24"/>
        </w:rPr>
      </w:pPr>
      <w:r w:rsidRPr="00BE22FE">
        <w:rPr>
          <w:rFonts w:ascii="Times New Roman" w:eastAsia="Times New Roman" w:hAnsi="Times New Roman" w:cs="Times New Roman"/>
          <w:sz w:val="24"/>
          <w:szCs w:val="24"/>
        </w:rPr>
        <w:t xml:space="preserve">Постановление может быть обжаловано в течение 10 суток со дня </w:t>
      </w:r>
      <w:r w:rsidRPr="00BE22FE">
        <w:rPr>
          <w:rFonts w:ascii="Times New Roman" w:eastAsia="Times New Roman" w:hAnsi="Times New Roman" w:cs="Times New Roman"/>
          <w:sz w:val="24"/>
          <w:szCs w:val="24"/>
          <w:lang w:eastAsia="ru-RU"/>
        </w:rPr>
        <w:t xml:space="preserve">вручения или получения копии постановления </w:t>
      </w:r>
      <w:r w:rsidRPr="00BE22FE">
        <w:rPr>
          <w:rFonts w:ascii="Times New Roman" w:eastAsia="Times New Roman" w:hAnsi="Times New Roman" w:cs="Times New Roman"/>
          <w:sz w:val="24"/>
          <w:szCs w:val="24"/>
        </w:rPr>
        <w:t>через мирового судью</w:t>
      </w:r>
      <w:r w:rsidRPr="00BE22FE">
        <w:rPr>
          <w:rFonts w:ascii="Times New Roman" w:eastAsia="Times New Roman" w:hAnsi="Times New Roman" w:cs="Times New Roman"/>
          <w:sz w:val="24"/>
          <w:szCs w:val="24"/>
        </w:rPr>
        <w:t xml:space="preserve"> в Красноперекопский районный суд Республики Крым.</w:t>
      </w:r>
    </w:p>
    <w:p w:rsidR="00BE22FE" w:rsidRPr="00BE22FE" w:rsidP="00BE22FE">
      <w:pPr>
        <w:spacing w:after="0" w:line="240" w:lineRule="auto"/>
        <w:ind w:firstLine="708"/>
        <w:jc w:val="both"/>
        <w:rPr>
          <w:rFonts w:ascii="Times New Roman" w:eastAsia="Times New Roman" w:hAnsi="Times New Roman" w:cs="Times New Roman"/>
          <w:sz w:val="24"/>
          <w:szCs w:val="24"/>
        </w:rPr>
      </w:pPr>
    </w:p>
    <w:p w:rsidR="00211AA2" w:rsidP="00BE22FE">
      <w:r w:rsidRPr="00BE22FE">
        <w:rPr>
          <w:rFonts w:ascii="Times New Roman" w:eastAsia="Times New Roman" w:hAnsi="Times New Roman" w:cs="Times New Roman"/>
          <w:sz w:val="24"/>
          <w:szCs w:val="24"/>
        </w:rPr>
        <w:t xml:space="preserve">Мировой </w:t>
      </w:r>
      <w:r w:rsidRPr="00BE22FE">
        <w:rPr>
          <w:rFonts w:ascii="Times New Roman" w:eastAsia="Times New Roman" w:hAnsi="Times New Roman" w:cs="Times New Roman"/>
          <w:sz w:val="24"/>
          <w:szCs w:val="24"/>
        </w:rPr>
        <w:t xml:space="preserve">судья:   </w:t>
      </w:r>
      <w:r w:rsidRPr="00BE22FE">
        <w:rPr>
          <w:rFonts w:ascii="Times New Roman" w:eastAsia="Times New Roman" w:hAnsi="Times New Roman" w:cs="Times New Roman"/>
          <w:sz w:val="24"/>
          <w:szCs w:val="24"/>
        </w:rPr>
        <w:t xml:space="preserve">                                                                             М.В. Матюшен</w:t>
      </w:r>
      <w:r>
        <w:rPr>
          <w:rFonts w:ascii="Times New Roman" w:eastAsia="Times New Roman" w:hAnsi="Times New Roman" w:cs="Times New Roman"/>
          <w:sz w:val="24"/>
          <w:szCs w:val="24"/>
        </w:rPr>
        <w:t>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71"/>
    <w:rsid w:val="00211AA2"/>
    <w:rsid w:val="00626171"/>
    <w:rsid w:val="00BE22FE"/>
    <w:rsid w:val="00CA7144"/>
    <w:rsid w:val="00D576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433F2A9-FA04-4F86-BBDF-C2AC7EAC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A714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A7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