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DE3" w:rsidRPr="00DB4DE3" w:rsidP="00DB4DE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5-58-170/2021</w:t>
      </w:r>
    </w:p>
    <w:p w:rsidR="00DB4DE3" w:rsidRPr="00DB4DE3" w:rsidP="00DB4DE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DB4DE3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DB4DE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0058-01-2021-000462-17</w:t>
      </w:r>
    </w:p>
    <w:p w:rsidR="00DB4DE3" w:rsidRPr="00DB4DE3" w:rsidP="00DB4D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4DE3" w:rsidRPr="00DB4DE3" w:rsidP="00DB4DE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DB4DE3" w:rsidRPr="00DB4DE3" w:rsidP="00DB4DE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DB4DE3" w:rsidRPr="00DB4DE3" w:rsidP="00DB4DE3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DB4DE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5 мая 2021 г.</w:t>
      </w:r>
      <w:r w:rsidRPr="00DB4DE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DB4DE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DB4DE3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г. Красноперекопск</w:t>
      </w: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DB4DE3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DB4DE3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(296000, РФ, 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правонарушении, предусмотренном статьей 19.1 Кодекса Российской Федерации об административных правонарушениях (далее – КоАП РФ) в отношении </w:t>
      </w: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Полищука Ю. И.</w:t>
      </w:r>
      <w:r w:rsidRPr="00DB4DE3">
        <w:rPr>
          <w:rFonts w:ascii="Times New Roman" w:hAnsi="Times New Roman"/>
          <w:sz w:val="24"/>
          <w:szCs w:val="24"/>
        </w:rPr>
        <w:t xml:space="preserve">, </w:t>
      </w:r>
      <w:r w:rsidRPr="007D71E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7D71E2">
        <w:rPr>
          <w:rFonts w:ascii="Times New Roman" w:hAnsi="Times New Roman"/>
          <w:sz w:val="24"/>
          <w:szCs w:val="24"/>
        </w:rPr>
        <w:t>&gt;</w:t>
      </w:r>
      <w:r w:rsidRPr="00DB4DE3">
        <w:rPr>
          <w:rFonts w:ascii="Times New Roman" w:hAnsi="Times New Roman"/>
          <w:sz w:val="24"/>
          <w:szCs w:val="24"/>
        </w:rPr>
        <w:t>,</w:t>
      </w:r>
    </w:p>
    <w:p w:rsidR="00DB4DE3" w:rsidRPr="00DB4DE3" w:rsidP="00DB4DE3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DB4DE3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</w:t>
      </w:r>
      <w:r w:rsidRPr="00DB4DE3">
        <w:rPr>
          <w:rFonts w:ascii="Times New Roman" w:hAnsi="Times New Roman"/>
          <w:bCs/>
          <w:sz w:val="24"/>
          <w:szCs w:val="24"/>
        </w:rPr>
        <w:t xml:space="preserve">       УСТАНОВИЛ:</w:t>
      </w: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D71E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7D71E2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1E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7D71E2">
        <w:rPr>
          <w:rFonts w:ascii="Times New Roman" w:hAnsi="Times New Roman"/>
          <w:sz w:val="24"/>
          <w:szCs w:val="24"/>
        </w:rPr>
        <w:t>&gt;</w:t>
      </w:r>
      <w:r w:rsidRPr="00DB4DE3">
        <w:rPr>
          <w:rFonts w:ascii="Times New Roman" w:hAnsi="Times New Roman"/>
          <w:sz w:val="24"/>
          <w:szCs w:val="24"/>
        </w:rPr>
        <w:t xml:space="preserve"> минут Полищук Ю.И., находясь по месту жительства по 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1E2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7D71E2">
        <w:rPr>
          <w:rFonts w:ascii="Times New Roman" w:hAnsi="Times New Roman"/>
          <w:sz w:val="24"/>
          <w:szCs w:val="24"/>
        </w:rPr>
        <w:t>&gt;</w:t>
      </w:r>
      <w:r w:rsidRPr="00DB4DE3">
        <w:rPr>
          <w:rFonts w:ascii="Times New Roman" w:hAnsi="Times New Roman"/>
          <w:sz w:val="24"/>
          <w:szCs w:val="24"/>
        </w:rPr>
        <w:t>, в хо</w:t>
      </w:r>
      <w:r>
        <w:rPr>
          <w:rFonts w:ascii="Times New Roman" w:hAnsi="Times New Roman"/>
          <w:sz w:val="24"/>
          <w:szCs w:val="24"/>
        </w:rPr>
        <w:t>де ссоры с супругой Ф.И.О.</w:t>
      </w:r>
      <w:r w:rsidRPr="00DB4DE3">
        <w:rPr>
          <w:rFonts w:ascii="Times New Roman" w:hAnsi="Times New Roman"/>
          <w:sz w:val="24"/>
          <w:szCs w:val="24"/>
        </w:rPr>
        <w:t xml:space="preserve"> спрятал её паспорт гражданина РФ, препятствуя ей в реализации права на расторжение брака.</w:t>
      </w:r>
    </w:p>
    <w:p w:rsidR="00DB4DE3" w:rsidRPr="00DB4DE3" w:rsidP="00DB4D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>В судебном заседании Полищук Ю.И. вину признал, пояснил, что паспорт находился у супруги в сумке, он взял его без разрешения и положил на шифоньер, чтобы супруга не уехала.</w:t>
      </w:r>
    </w:p>
    <w:p w:rsidR="00DB4DE3" w:rsidRPr="00DB4DE3" w:rsidP="00DB4D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Полищука Ю.И., исследовав материалы дела, считаю, что событие правонарушения 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71E2" w:rsidR="007D71E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D71E2" w:rsidR="007D71E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 xml:space="preserve"> №  </w:t>
      </w:r>
      <w:r w:rsidRPr="007D71E2" w:rsidR="007D71E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7D71E2" w:rsidR="007D71E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заявление Ф.И.О.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которому она просит принять меры к супругу Полищуку Ю.И., который систематически злоупотребляет спиртными напитками, скандалит, высказывает оскорбления в отношении нее и ее детей, а также оказать содействие в возвращении принадлежащего ей паспорта гражданина РФ, ко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торый он забрал у нее </w:t>
      </w:r>
      <w:r w:rsidRPr="007D71E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7D71E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. 4),</w:t>
      </w: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- пи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>сьменные объяснения Ф.И.О.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которым она решила вместе с детьми переехать жить в другое место, но супруг забрал ее паспорт (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Полищука Ю.И. (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. 6),</w:t>
      </w: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- письменные</w:t>
      </w:r>
      <w:r w:rsidR="007D71E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 Ф.И.О.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, согласно которым паспорт супруг ей вернул (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. 7),</w:t>
      </w: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 xml:space="preserve">           -  справка по правонарушениям (</w:t>
      </w:r>
      <w:r w:rsidRPr="00DB4DE3">
        <w:rPr>
          <w:rFonts w:ascii="Times New Roman" w:hAnsi="Times New Roman"/>
          <w:sz w:val="24"/>
          <w:szCs w:val="24"/>
        </w:rPr>
        <w:t>л.д</w:t>
      </w:r>
      <w:r w:rsidRPr="00DB4DE3">
        <w:rPr>
          <w:rFonts w:ascii="Times New Roman" w:hAnsi="Times New Roman"/>
          <w:sz w:val="24"/>
          <w:szCs w:val="24"/>
        </w:rPr>
        <w:t xml:space="preserve">. 8-11).       </w:t>
      </w: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hAnsi="Times New Roman"/>
          <w:sz w:val="24"/>
          <w:szCs w:val="24"/>
        </w:rP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DB4DE3" w:rsidRPr="00DB4DE3" w:rsidP="00DB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 xml:space="preserve">        </w:t>
      </w:r>
      <w:r w:rsidR="007D71E2">
        <w:rPr>
          <w:rFonts w:ascii="Times New Roman" w:hAnsi="Times New Roman"/>
          <w:bCs/>
          <w:sz w:val="24"/>
          <w:szCs w:val="24"/>
        </w:rPr>
        <w:t>Действия Полищука Ю. И.</w:t>
      </w:r>
      <w:r w:rsidRPr="00DB4DE3">
        <w:rPr>
          <w:rFonts w:ascii="Times New Roman" w:hAnsi="Times New Roman"/>
          <w:sz w:val="24"/>
          <w:szCs w:val="24"/>
        </w:rPr>
        <w:t xml:space="preserve"> мировой судья квалифицирует по ст. 19.1 КоАП РФ, а именно: самоуправство, то есть самовольное,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права, не причинившее существенного вреда гражданам или юридическим лицам, за исключением случаев, предусмотренных </w:t>
      </w:r>
      <w:hyperlink r:id="rId4" w:history="1">
        <w:r w:rsidRPr="00DB4DE3">
          <w:rPr>
            <w:rStyle w:val="Hyperlink"/>
            <w:rFonts w:ascii="Times New Roman" w:hAnsi="Times New Roman"/>
            <w:sz w:val="24"/>
            <w:szCs w:val="24"/>
          </w:rPr>
          <w:t>статьей 14.9.1</w:t>
        </w:r>
      </w:hyperlink>
      <w:r w:rsidRPr="00DB4DE3">
        <w:rPr>
          <w:rFonts w:ascii="Times New Roman" w:hAnsi="Times New Roman"/>
          <w:sz w:val="24"/>
          <w:szCs w:val="24"/>
        </w:rPr>
        <w:t xml:space="preserve"> КоАП РФ.</w:t>
      </w:r>
    </w:p>
    <w:p w:rsidR="00DB4DE3" w:rsidRPr="00DB4DE3" w:rsidP="00DB4D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DB4DE3" w:rsidRPr="00DB4DE3" w:rsidP="00DB4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 xml:space="preserve">          Обстоятельствами, смягчающими ответственность 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Полищука Ю.И., </w:t>
      </w:r>
      <w:r w:rsidRPr="00DB4DE3">
        <w:rPr>
          <w:rFonts w:ascii="Times New Roman" w:hAnsi="Times New Roman"/>
          <w:sz w:val="24"/>
          <w:szCs w:val="24"/>
        </w:rPr>
        <w:t>мировой судья признает признание вины, наличие несовершеннолетних детей.</w:t>
      </w:r>
    </w:p>
    <w:p w:rsidR="00DB4DE3" w:rsidRPr="00DB4DE3" w:rsidP="00DB4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Полищука Ю.И.</w:t>
      </w:r>
      <w:r w:rsidRPr="00DB4DE3">
        <w:rPr>
          <w:rFonts w:ascii="Times New Roman" w:hAnsi="Times New Roman"/>
          <w:sz w:val="24"/>
          <w:szCs w:val="24"/>
        </w:rPr>
        <w:t xml:space="preserve">, мировым судьей не установлено. </w:t>
      </w:r>
    </w:p>
    <w:p w:rsidR="00DB4DE3" w:rsidRPr="00DB4DE3" w:rsidP="00DB4D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DB4DE3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Полищуком Ю.И.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DB4DE3" w:rsidRPr="00DB4DE3" w:rsidP="00DB4D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B4DE3" w:rsidRPr="00DB4DE3" w:rsidP="00DB4D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DB4DE3" w:rsidRPr="00DB4DE3" w:rsidP="00DB4DE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DB4DE3" w:rsidRPr="00DB4DE3" w:rsidP="00DB4DE3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DE3" w:rsidRPr="00DB4DE3" w:rsidP="00DB4DE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Полищука Ю. И.</w:t>
      </w:r>
      <w:r w:rsidRPr="00DB4DE3">
        <w:rPr>
          <w:sz w:val="24"/>
          <w:szCs w:val="24"/>
        </w:rPr>
        <w:t xml:space="preserve"> </w:t>
      </w:r>
      <w:r w:rsidRPr="00DB4DE3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ст. 19.1 Кодекса Российской Федерации об административных правонарушениях и назначить ему наказание в виде предупреждения.</w:t>
      </w:r>
    </w:p>
    <w:p w:rsidR="00DB4DE3" w:rsidRPr="00DB4DE3" w:rsidP="00DB4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B4DE3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DB4DE3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DB4DE3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B4DE3" w:rsidRPr="00DB4DE3" w:rsidP="00DB4DE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4DE3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DB4DE3">
        <w:rPr>
          <w:rFonts w:ascii="Times New Roman" w:hAnsi="Times New Roman"/>
          <w:sz w:val="24"/>
          <w:szCs w:val="24"/>
        </w:rPr>
        <w:tab/>
      </w:r>
      <w:r w:rsidRPr="00DB4DE3">
        <w:rPr>
          <w:rFonts w:ascii="Times New Roman" w:hAnsi="Times New Roman"/>
          <w:sz w:val="24"/>
          <w:szCs w:val="24"/>
        </w:rPr>
        <w:tab/>
      </w:r>
      <w:r w:rsidRPr="00DB4DE3">
        <w:rPr>
          <w:rFonts w:ascii="Times New Roman" w:hAnsi="Times New Roman"/>
          <w:sz w:val="24"/>
          <w:szCs w:val="24"/>
        </w:rPr>
        <w:tab/>
      </w:r>
      <w:r w:rsidRPr="00DB4DE3"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B4DE3">
        <w:rPr>
          <w:rFonts w:ascii="Times New Roman" w:hAnsi="Times New Roman"/>
          <w:sz w:val="24"/>
          <w:szCs w:val="24"/>
        </w:rPr>
        <w:tab/>
        <w:t xml:space="preserve">             М.В. Матюшенко</w:t>
      </w:r>
    </w:p>
    <w:p w:rsidR="00DB4DE3" w:rsidRPr="00DB4DE3" w:rsidP="00DB4DE3">
      <w:pPr>
        <w:rPr>
          <w:sz w:val="24"/>
          <w:szCs w:val="24"/>
        </w:rPr>
      </w:pPr>
    </w:p>
    <w:p w:rsidR="0060189E" w:rsidRPr="00DB4DE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00"/>
    <w:rsid w:val="0060189E"/>
    <w:rsid w:val="007D71E2"/>
    <w:rsid w:val="00936200"/>
    <w:rsid w:val="00DB4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DE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4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276A4634D1CF14132AD67066FE7199BF1BCABD2435BC53A8C111B175AE776D7C601D85478E1A31D7F2BAA49D61EE20F679E69A330FD5f9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