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30BF4" w:rsidRPr="00B11163" w:rsidP="00B1718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B11163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</w:t>
      </w:r>
      <w:r w:rsidRPr="00B11163" w:rsidR="00B34147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</w:t>
      </w:r>
      <w:r w:rsidRPr="00B11163"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 w:rsidRPr="00B11163" w:rsidR="009B42FD">
        <w:rPr>
          <w:rFonts w:ascii="Times New Roman" w:eastAsia="Times New Roman" w:hAnsi="Times New Roman" w:cs="Times New Roman"/>
          <w:sz w:val="18"/>
          <w:szCs w:val="18"/>
        </w:rPr>
        <w:t xml:space="preserve">         </w:t>
      </w:r>
      <w:r w:rsidRPr="00B11163"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 w:rsidRPr="00B11163" w:rsidR="00BD6ADE"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 w:rsidRPr="00B11163">
        <w:rPr>
          <w:rFonts w:ascii="Times New Roman" w:eastAsia="Times New Roman" w:hAnsi="Times New Roman" w:cs="Times New Roman"/>
          <w:sz w:val="18"/>
          <w:szCs w:val="18"/>
        </w:rPr>
        <w:t>Дело № 5-</w:t>
      </w:r>
      <w:r w:rsidRPr="00B11163" w:rsidR="00FD5329">
        <w:rPr>
          <w:rFonts w:ascii="Times New Roman" w:eastAsia="Times New Roman" w:hAnsi="Times New Roman" w:cs="Times New Roman"/>
          <w:sz w:val="18"/>
          <w:szCs w:val="18"/>
        </w:rPr>
        <w:t>58</w:t>
      </w:r>
      <w:r w:rsidRPr="00B11163" w:rsidR="00F96EFB">
        <w:rPr>
          <w:rFonts w:ascii="Times New Roman" w:eastAsia="Times New Roman" w:hAnsi="Times New Roman" w:cs="Times New Roman"/>
          <w:sz w:val="18"/>
          <w:szCs w:val="18"/>
        </w:rPr>
        <w:t>-</w:t>
      </w:r>
      <w:r w:rsidRPr="00B11163" w:rsidR="00913A87">
        <w:rPr>
          <w:rFonts w:ascii="Times New Roman" w:eastAsia="Times New Roman" w:hAnsi="Times New Roman" w:cs="Times New Roman"/>
          <w:sz w:val="18"/>
          <w:szCs w:val="18"/>
        </w:rPr>
        <w:t>171</w:t>
      </w:r>
      <w:r w:rsidRPr="00B11163" w:rsidR="000B008F">
        <w:rPr>
          <w:rFonts w:ascii="Times New Roman" w:eastAsia="Times New Roman" w:hAnsi="Times New Roman" w:cs="Times New Roman"/>
          <w:sz w:val="18"/>
          <w:szCs w:val="18"/>
        </w:rPr>
        <w:t>/2024</w:t>
      </w:r>
    </w:p>
    <w:p w:rsidR="00830BF4" w:rsidRPr="00B11163" w:rsidP="00B1718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B11163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</w:t>
      </w:r>
      <w:r w:rsidRPr="00B11163" w:rsidR="009B42FD">
        <w:rPr>
          <w:rFonts w:ascii="Times New Roman" w:eastAsia="Times New Roman" w:hAnsi="Times New Roman" w:cs="Times New Roman"/>
          <w:sz w:val="18"/>
          <w:szCs w:val="18"/>
        </w:rPr>
        <w:t xml:space="preserve">          </w:t>
      </w:r>
      <w:r w:rsidRPr="00B11163">
        <w:rPr>
          <w:rFonts w:ascii="Times New Roman" w:eastAsia="Times New Roman" w:hAnsi="Times New Roman" w:cs="Times New Roman"/>
          <w:sz w:val="18"/>
          <w:szCs w:val="18"/>
        </w:rPr>
        <w:t>УИД 91</w:t>
      </w:r>
      <w:r w:rsidRPr="00B11163">
        <w:rPr>
          <w:rFonts w:ascii="Times New Roman" w:eastAsia="Times New Roman" w:hAnsi="Times New Roman" w:cs="Times New Roman"/>
          <w:sz w:val="18"/>
          <w:szCs w:val="18"/>
          <w:lang w:val="en-US"/>
        </w:rPr>
        <w:t>MS</w:t>
      </w:r>
      <w:r w:rsidRPr="00B11163" w:rsidR="00A96CAE">
        <w:rPr>
          <w:rFonts w:ascii="Times New Roman" w:eastAsia="Times New Roman" w:hAnsi="Times New Roman" w:cs="Times New Roman"/>
          <w:sz w:val="18"/>
          <w:szCs w:val="18"/>
        </w:rPr>
        <w:t>00</w:t>
      </w:r>
      <w:r w:rsidRPr="00B11163" w:rsidR="00EB623C">
        <w:rPr>
          <w:rFonts w:ascii="Times New Roman" w:eastAsia="Times New Roman" w:hAnsi="Times New Roman" w:cs="Times New Roman"/>
          <w:sz w:val="18"/>
          <w:szCs w:val="18"/>
        </w:rPr>
        <w:t>21</w:t>
      </w:r>
      <w:r w:rsidRPr="00B11163" w:rsidR="0094107D">
        <w:rPr>
          <w:rFonts w:ascii="Times New Roman" w:eastAsia="Times New Roman" w:hAnsi="Times New Roman" w:cs="Times New Roman"/>
          <w:sz w:val="18"/>
          <w:szCs w:val="18"/>
        </w:rPr>
        <w:t>-01-</w:t>
      </w:r>
      <w:r w:rsidRPr="00B11163" w:rsidR="000B008F">
        <w:rPr>
          <w:rFonts w:ascii="Times New Roman" w:eastAsia="Times New Roman" w:hAnsi="Times New Roman" w:cs="Times New Roman"/>
          <w:sz w:val="18"/>
          <w:szCs w:val="18"/>
        </w:rPr>
        <w:t>2024-</w:t>
      </w:r>
      <w:r w:rsidRPr="00B11163" w:rsidR="00913A87">
        <w:rPr>
          <w:rFonts w:ascii="Times New Roman" w:eastAsia="Times New Roman" w:hAnsi="Times New Roman" w:cs="Times New Roman"/>
          <w:sz w:val="18"/>
          <w:szCs w:val="18"/>
        </w:rPr>
        <w:t>000688-86</w:t>
      </w:r>
    </w:p>
    <w:p w:rsidR="00830BF4" w:rsidRPr="00B11163" w:rsidP="00B1718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830BF4" w:rsidRPr="00B11163" w:rsidP="00B17187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18"/>
          <w:szCs w:val="18"/>
        </w:rPr>
      </w:pPr>
      <w:r w:rsidRPr="00B11163">
        <w:rPr>
          <w:rFonts w:ascii="Times New Roman" w:eastAsia="Times New Roman" w:hAnsi="Times New Roman" w:cs="Times New Roman"/>
          <w:b/>
          <w:sz w:val="18"/>
          <w:szCs w:val="18"/>
        </w:rPr>
        <w:t xml:space="preserve">    </w:t>
      </w:r>
      <w:r w:rsidRPr="00B11163" w:rsidR="00E418B7">
        <w:rPr>
          <w:rFonts w:ascii="Times New Roman" w:eastAsia="Times New Roman" w:hAnsi="Times New Roman" w:cs="Times New Roman"/>
          <w:b/>
          <w:sz w:val="18"/>
          <w:szCs w:val="18"/>
        </w:rPr>
        <w:t xml:space="preserve">                              </w:t>
      </w:r>
      <w:r w:rsidRPr="00B11163" w:rsidR="00486CD9">
        <w:rPr>
          <w:rFonts w:ascii="Times New Roman" w:eastAsia="Times New Roman" w:hAnsi="Times New Roman" w:cs="Times New Roman"/>
          <w:b/>
          <w:sz w:val="18"/>
          <w:szCs w:val="18"/>
        </w:rPr>
        <w:t xml:space="preserve">   </w:t>
      </w:r>
      <w:r w:rsidRPr="00B11163">
        <w:rPr>
          <w:rFonts w:ascii="Times New Roman" w:eastAsia="Times New Roman" w:hAnsi="Times New Roman" w:cs="Times New Roman"/>
          <w:b/>
          <w:sz w:val="18"/>
          <w:szCs w:val="18"/>
        </w:rPr>
        <w:t xml:space="preserve">     </w:t>
      </w:r>
      <w:r w:rsidRPr="00B11163">
        <w:rPr>
          <w:rFonts w:ascii="Times New Roman" w:eastAsia="Times New Roman" w:hAnsi="Times New Roman" w:cs="Times New Roman"/>
          <w:b/>
          <w:sz w:val="18"/>
          <w:szCs w:val="18"/>
        </w:rPr>
        <w:t>ПОСТАНОВЛЕНИЕ</w:t>
      </w:r>
    </w:p>
    <w:p w:rsidR="00830BF4" w:rsidRPr="00B11163" w:rsidP="00B17187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18"/>
          <w:szCs w:val="18"/>
        </w:rPr>
      </w:pPr>
      <w:r w:rsidRPr="00B11163">
        <w:rPr>
          <w:rFonts w:ascii="Times New Roman" w:eastAsia="Times New Roman" w:hAnsi="Times New Roman" w:cs="Times New Roman"/>
          <w:b/>
          <w:sz w:val="18"/>
          <w:szCs w:val="18"/>
        </w:rPr>
        <w:t xml:space="preserve">                      о назначении административного наказания</w:t>
      </w:r>
    </w:p>
    <w:p w:rsidR="00830BF4" w:rsidRPr="00B11163" w:rsidP="00B1718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830BF4" w:rsidRPr="00B11163" w:rsidP="00B17187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</w:rPr>
      </w:pPr>
      <w:r w:rsidRPr="00B11163">
        <w:rPr>
          <w:rFonts w:ascii="Times New Roman" w:eastAsia="Arial Unicode MS" w:hAnsi="Times New Roman" w:cs="Times New Roman"/>
          <w:sz w:val="18"/>
          <w:szCs w:val="18"/>
        </w:rPr>
        <w:t xml:space="preserve">     </w:t>
      </w:r>
      <w:r w:rsidRPr="00B11163" w:rsidR="00E11BC9">
        <w:rPr>
          <w:rFonts w:ascii="Times New Roman" w:eastAsia="Arial Unicode MS" w:hAnsi="Times New Roman" w:cs="Times New Roman"/>
          <w:sz w:val="18"/>
          <w:szCs w:val="18"/>
        </w:rPr>
        <w:t xml:space="preserve"> </w:t>
      </w:r>
      <w:r w:rsidRPr="00B11163" w:rsidR="00913A87">
        <w:rPr>
          <w:rFonts w:ascii="Times New Roman" w:eastAsia="Arial Unicode MS" w:hAnsi="Times New Roman" w:cs="Times New Roman"/>
          <w:sz w:val="18"/>
          <w:szCs w:val="18"/>
        </w:rPr>
        <w:t>31</w:t>
      </w:r>
      <w:r w:rsidRPr="00B11163" w:rsidR="00EB623C">
        <w:rPr>
          <w:rFonts w:ascii="Times New Roman" w:eastAsia="Arial Unicode MS" w:hAnsi="Times New Roman" w:cs="Times New Roman"/>
          <w:sz w:val="18"/>
          <w:szCs w:val="18"/>
        </w:rPr>
        <w:t xml:space="preserve"> мая 2024</w:t>
      </w:r>
      <w:r w:rsidRPr="00B11163" w:rsidR="00D13E4A">
        <w:rPr>
          <w:rFonts w:ascii="Times New Roman" w:eastAsia="Arial Unicode MS" w:hAnsi="Times New Roman" w:cs="Times New Roman"/>
          <w:sz w:val="18"/>
          <w:szCs w:val="18"/>
        </w:rPr>
        <w:t xml:space="preserve"> года </w:t>
      </w:r>
      <w:r w:rsidRPr="00B11163">
        <w:rPr>
          <w:rFonts w:ascii="Times New Roman" w:eastAsia="Arial Unicode MS" w:hAnsi="Times New Roman" w:cs="Times New Roman"/>
          <w:sz w:val="18"/>
          <w:szCs w:val="18"/>
        </w:rPr>
        <w:tab/>
        <w:t xml:space="preserve">     </w:t>
      </w:r>
      <w:r w:rsidRPr="00B11163">
        <w:rPr>
          <w:rFonts w:ascii="Times New Roman" w:eastAsia="Arial Unicode MS" w:hAnsi="Times New Roman" w:cs="Times New Roman"/>
          <w:sz w:val="18"/>
          <w:szCs w:val="18"/>
        </w:rPr>
        <w:tab/>
        <w:t xml:space="preserve">          </w:t>
      </w:r>
      <w:r w:rsidRPr="00B11163" w:rsidR="00F959D5">
        <w:rPr>
          <w:rFonts w:ascii="Times New Roman" w:eastAsia="Arial Unicode MS" w:hAnsi="Times New Roman" w:cs="Times New Roman"/>
          <w:sz w:val="18"/>
          <w:szCs w:val="18"/>
        </w:rPr>
        <w:t xml:space="preserve">          </w:t>
      </w:r>
      <w:r w:rsidRPr="00B11163">
        <w:rPr>
          <w:rFonts w:ascii="Times New Roman" w:eastAsia="Arial Unicode MS" w:hAnsi="Times New Roman" w:cs="Times New Roman"/>
          <w:sz w:val="18"/>
          <w:szCs w:val="18"/>
        </w:rPr>
        <w:t xml:space="preserve">   </w:t>
      </w:r>
      <w:r w:rsidRPr="00B11163" w:rsidR="00D13E4A">
        <w:rPr>
          <w:rFonts w:ascii="Times New Roman" w:eastAsia="Arial Unicode MS" w:hAnsi="Times New Roman" w:cs="Times New Roman"/>
          <w:sz w:val="18"/>
          <w:szCs w:val="18"/>
        </w:rPr>
        <w:t xml:space="preserve">         </w:t>
      </w:r>
      <w:r w:rsidRPr="00B11163">
        <w:rPr>
          <w:rFonts w:ascii="Times New Roman" w:eastAsia="Arial Unicode MS" w:hAnsi="Times New Roman" w:cs="Times New Roman"/>
          <w:sz w:val="18"/>
          <w:szCs w:val="18"/>
        </w:rPr>
        <w:t xml:space="preserve">   </w:t>
      </w:r>
      <w:r w:rsidRPr="00B11163" w:rsidR="00D13E4A">
        <w:rPr>
          <w:rFonts w:ascii="Times New Roman" w:eastAsia="Arial Unicode MS" w:hAnsi="Times New Roman" w:cs="Times New Roman"/>
          <w:sz w:val="18"/>
          <w:szCs w:val="18"/>
        </w:rPr>
        <w:t xml:space="preserve">    </w:t>
      </w:r>
      <w:r w:rsidRPr="00B11163">
        <w:rPr>
          <w:rFonts w:ascii="Times New Roman" w:eastAsia="Arial Unicode MS" w:hAnsi="Times New Roman" w:cs="Times New Roman"/>
          <w:sz w:val="18"/>
          <w:szCs w:val="18"/>
        </w:rPr>
        <w:t xml:space="preserve">г. Красноперекопск </w:t>
      </w:r>
    </w:p>
    <w:p w:rsidR="00590DA3" w:rsidRPr="00B11163" w:rsidP="00B1718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FD5329" w:rsidRPr="00B11163" w:rsidP="00B17187">
      <w:pPr>
        <w:spacing w:after="0" w:line="240" w:lineRule="auto"/>
        <w:jc w:val="both"/>
        <w:rPr>
          <w:rFonts w:ascii="Times New Roman" w:eastAsia="Arial Unicode MS" w:hAnsi="Times New Roman" w:cs="Times New Roman"/>
          <w:sz w:val="18"/>
          <w:szCs w:val="18"/>
        </w:rPr>
      </w:pPr>
      <w:r w:rsidRPr="00B11163">
        <w:rPr>
          <w:rFonts w:ascii="Times New Roman" w:eastAsia="Arial Unicode MS" w:hAnsi="Times New Roman" w:cs="Times New Roman"/>
          <w:sz w:val="18"/>
          <w:szCs w:val="18"/>
        </w:rPr>
        <w:t xml:space="preserve">  </w:t>
      </w:r>
      <w:r w:rsidRPr="00B11163" w:rsidR="00E11BC9">
        <w:rPr>
          <w:rFonts w:ascii="Times New Roman" w:eastAsia="Arial Unicode MS" w:hAnsi="Times New Roman" w:cs="Times New Roman"/>
          <w:sz w:val="18"/>
          <w:szCs w:val="18"/>
        </w:rPr>
        <w:t xml:space="preserve">   </w:t>
      </w:r>
      <w:r w:rsidRPr="00B11163">
        <w:rPr>
          <w:rFonts w:ascii="Times New Roman" w:eastAsia="Arial Unicode MS" w:hAnsi="Times New Roman" w:cs="Times New Roman"/>
          <w:sz w:val="18"/>
          <w:szCs w:val="18"/>
        </w:rPr>
        <w:t xml:space="preserve"> </w:t>
      </w:r>
      <w:r w:rsidRPr="00B11163" w:rsidR="00E418B7">
        <w:rPr>
          <w:rFonts w:ascii="Times New Roman" w:eastAsia="Arial Unicode MS" w:hAnsi="Times New Roman" w:cs="Times New Roman"/>
          <w:sz w:val="18"/>
          <w:szCs w:val="18"/>
        </w:rPr>
        <w:t xml:space="preserve"> </w:t>
      </w:r>
      <w:r w:rsidRPr="00B11163" w:rsidR="00913A87">
        <w:rPr>
          <w:rFonts w:ascii="Times New Roman" w:eastAsia="Arial Unicode MS" w:hAnsi="Times New Roman" w:cs="Times New Roman"/>
          <w:sz w:val="18"/>
          <w:szCs w:val="18"/>
        </w:rPr>
        <w:t>Исполняющий обязанности мирового судьи судебного участка № 58 Красноперекопского судебного района Республики Крым - м</w:t>
      </w:r>
      <w:r w:rsidRPr="00B11163" w:rsidR="00830BF4">
        <w:rPr>
          <w:rFonts w:ascii="Times New Roman" w:eastAsia="Arial Unicode MS" w:hAnsi="Times New Roman" w:cs="Times New Roman"/>
          <w:sz w:val="18"/>
          <w:szCs w:val="18"/>
        </w:rPr>
        <w:t xml:space="preserve">ировой судья </w:t>
      </w:r>
      <w:r w:rsidRPr="00B11163" w:rsidR="00E02B3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судебного участка № </w:t>
      </w:r>
      <w:r w:rsidRPr="00B11163" w:rsidR="00913A87">
        <w:rPr>
          <w:rFonts w:ascii="Times New Roman" w:eastAsia="Times New Roman" w:hAnsi="Times New Roman" w:cs="Times New Roman"/>
          <w:color w:val="000000"/>
          <w:sz w:val="18"/>
          <w:szCs w:val="18"/>
        </w:rPr>
        <w:t>59</w:t>
      </w:r>
      <w:r w:rsidRPr="00B11163" w:rsidR="00830BF4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Красноперекопского судебного район</w:t>
      </w:r>
      <w:r w:rsidRPr="00B11163" w:rsidR="00E02B3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а Республики Крым </w:t>
      </w:r>
      <w:r w:rsidRPr="00B11163" w:rsidR="00913A87">
        <w:rPr>
          <w:rFonts w:ascii="Times New Roman" w:eastAsia="Times New Roman" w:hAnsi="Times New Roman" w:cs="Times New Roman"/>
          <w:color w:val="000000"/>
          <w:sz w:val="18"/>
          <w:szCs w:val="18"/>
        </w:rPr>
        <w:t>Мердымшаева Д.Р.</w:t>
      </w:r>
      <w:r w:rsidRPr="00B11163" w:rsidR="00830BF4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B11163" w:rsidR="00830BF4">
        <w:rPr>
          <w:rFonts w:ascii="Times New Roman" w:eastAsia="Arial Unicode MS" w:hAnsi="Times New Roman" w:cs="Times New Roman"/>
          <w:sz w:val="18"/>
          <w:szCs w:val="18"/>
        </w:rPr>
        <w:t>(296000, РФ, Республика Крым, г. Красноперекопск, микрорайон 10, дом 4)</w:t>
      </w:r>
      <w:r w:rsidRPr="00B11163" w:rsidR="008A2406">
        <w:rPr>
          <w:rFonts w:ascii="Times New Roman" w:eastAsia="Arial Unicode MS" w:hAnsi="Times New Roman" w:cs="Times New Roman"/>
          <w:sz w:val="18"/>
          <w:szCs w:val="18"/>
        </w:rPr>
        <w:t>,</w:t>
      </w:r>
      <w:r w:rsidRPr="00B11163" w:rsidR="0094107D">
        <w:rPr>
          <w:rFonts w:ascii="Times New Roman" w:eastAsia="Arial Unicode MS" w:hAnsi="Times New Roman" w:cs="Times New Roman"/>
          <w:sz w:val="18"/>
          <w:szCs w:val="18"/>
        </w:rPr>
        <w:t xml:space="preserve"> </w:t>
      </w:r>
      <w:r w:rsidRPr="00B11163" w:rsidR="00830BF4">
        <w:rPr>
          <w:rFonts w:ascii="Times New Roman" w:eastAsia="Arial Unicode MS" w:hAnsi="Times New Roman" w:cs="Times New Roman"/>
          <w:sz w:val="18"/>
          <w:szCs w:val="18"/>
        </w:rPr>
        <w:t>рассмотрев в открытом судебном заседании дело об административном правонар</w:t>
      </w:r>
      <w:r w:rsidRPr="00B11163" w:rsidR="00A96CAE">
        <w:rPr>
          <w:rFonts w:ascii="Times New Roman" w:eastAsia="Arial Unicode MS" w:hAnsi="Times New Roman" w:cs="Times New Roman"/>
          <w:sz w:val="18"/>
          <w:szCs w:val="18"/>
        </w:rPr>
        <w:t>ушении, предусмотренном частью 1</w:t>
      </w:r>
      <w:r w:rsidRPr="00B11163" w:rsidR="0063195C">
        <w:rPr>
          <w:rFonts w:ascii="Times New Roman" w:eastAsia="Arial Unicode MS" w:hAnsi="Times New Roman" w:cs="Times New Roman"/>
          <w:sz w:val="18"/>
          <w:szCs w:val="18"/>
        </w:rPr>
        <w:t xml:space="preserve"> статьи 12.26</w:t>
      </w:r>
      <w:r w:rsidRPr="00B11163" w:rsidR="00830BF4">
        <w:rPr>
          <w:rFonts w:ascii="Times New Roman" w:eastAsia="Arial Unicode MS" w:hAnsi="Times New Roman" w:cs="Times New Roman"/>
          <w:sz w:val="18"/>
          <w:szCs w:val="18"/>
        </w:rPr>
        <w:t xml:space="preserve"> Кодекса Российской Федерации об административных правонарушениях (далее – КоАП РФ) в отношении</w:t>
      </w:r>
    </w:p>
    <w:p w:rsidR="001210A6" w:rsidRPr="00B11163" w:rsidP="000B008F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8"/>
          <w:szCs w:val="18"/>
        </w:rPr>
      </w:pPr>
      <w:r w:rsidRPr="00B11163">
        <w:rPr>
          <w:rFonts w:ascii="Times New Roman" w:eastAsia="Arial Unicode MS" w:hAnsi="Times New Roman" w:cs="Times New Roman"/>
          <w:sz w:val="18"/>
          <w:szCs w:val="18"/>
        </w:rPr>
        <w:t xml:space="preserve">   </w:t>
      </w:r>
      <w:r w:rsidRPr="00B11163" w:rsidR="00FD5329">
        <w:rPr>
          <w:rFonts w:ascii="Times New Roman" w:eastAsia="Arial Unicode MS" w:hAnsi="Times New Roman" w:cs="Times New Roman"/>
          <w:sz w:val="18"/>
          <w:szCs w:val="18"/>
        </w:rPr>
        <w:t xml:space="preserve"> </w:t>
      </w:r>
      <w:r w:rsidRPr="00B11163" w:rsidR="00E11BC9">
        <w:rPr>
          <w:rFonts w:ascii="Times New Roman" w:eastAsia="Arial Unicode MS" w:hAnsi="Times New Roman" w:cs="Times New Roman"/>
          <w:sz w:val="18"/>
          <w:szCs w:val="18"/>
        </w:rPr>
        <w:t xml:space="preserve">   </w:t>
      </w:r>
      <w:r w:rsidRPr="00B11163" w:rsidR="00913A87">
        <w:rPr>
          <w:rFonts w:ascii="Times New Roman" w:eastAsia="Arial Unicode MS" w:hAnsi="Times New Roman" w:cs="Times New Roman"/>
          <w:color w:val="000000"/>
          <w:sz w:val="18"/>
          <w:szCs w:val="18"/>
        </w:rPr>
        <w:t xml:space="preserve">Гаврилова </w:t>
      </w:r>
      <w:r w:rsidRPr="00B11163" w:rsidR="00B11163">
        <w:rPr>
          <w:rFonts w:ascii="Times New Roman" w:eastAsia="Arial Unicode MS" w:hAnsi="Times New Roman" w:cs="Times New Roman"/>
          <w:color w:val="000000"/>
          <w:sz w:val="18"/>
          <w:szCs w:val="18"/>
        </w:rPr>
        <w:t>П.С., персональные данные</w:t>
      </w:r>
      <w:r w:rsidRPr="00B11163" w:rsidR="00EB623C">
        <w:rPr>
          <w:rFonts w:ascii="Times New Roman" w:eastAsia="Arial Unicode MS" w:hAnsi="Times New Roman" w:cs="Times New Roman"/>
          <w:color w:val="000000"/>
          <w:sz w:val="18"/>
          <w:szCs w:val="18"/>
        </w:rPr>
        <w:t>,</w:t>
      </w:r>
      <w:r w:rsidRPr="00B11163" w:rsidR="000B008F">
        <w:rPr>
          <w:rFonts w:ascii="Times New Roman" w:eastAsia="Arial Unicode MS" w:hAnsi="Times New Roman" w:cs="Times New Roman"/>
          <w:color w:val="000000"/>
          <w:sz w:val="18"/>
          <w:szCs w:val="18"/>
        </w:rPr>
        <w:t xml:space="preserve">  </w:t>
      </w:r>
    </w:p>
    <w:p w:rsidR="00722981" w:rsidRPr="00B11163" w:rsidP="00B17187">
      <w:pPr>
        <w:spacing w:before="120" w:after="120" w:line="240" w:lineRule="auto"/>
        <w:jc w:val="center"/>
        <w:rPr>
          <w:rFonts w:ascii="Times New Roman" w:eastAsia="Arial Unicode MS" w:hAnsi="Times New Roman" w:cs="Times New Roman"/>
          <w:color w:val="000000" w:themeColor="text1"/>
          <w:sz w:val="18"/>
          <w:szCs w:val="18"/>
        </w:rPr>
      </w:pPr>
      <w:r w:rsidRPr="00B11163">
        <w:rPr>
          <w:rFonts w:ascii="Times New Roman" w:eastAsia="Arial Unicode MS" w:hAnsi="Times New Roman" w:cs="Times New Roman"/>
          <w:color w:val="000000" w:themeColor="text1"/>
          <w:sz w:val="18"/>
          <w:szCs w:val="18"/>
        </w:rPr>
        <w:t xml:space="preserve">у с т а н о в и </w:t>
      </w:r>
      <w:r w:rsidRPr="00B11163">
        <w:rPr>
          <w:rFonts w:ascii="Times New Roman" w:eastAsia="Arial Unicode MS" w:hAnsi="Times New Roman" w:cs="Times New Roman"/>
          <w:color w:val="000000" w:themeColor="text1"/>
          <w:sz w:val="18"/>
          <w:szCs w:val="18"/>
        </w:rPr>
        <w:t>л</w:t>
      </w:r>
      <w:r w:rsidRPr="00B11163">
        <w:rPr>
          <w:rFonts w:ascii="Times New Roman" w:eastAsia="Arial Unicode MS" w:hAnsi="Times New Roman" w:cs="Times New Roman"/>
          <w:color w:val="000000" w:themeColor="text1"/>
          <w:sz w:val="18"/>
          <w:szCs w:val="18"/>
        </w:rPr>
        <w:t>:</w:t>
      </w:r>
    </w:p>
    <w:p w:rsidR="00722981" w:rsidRPr="00B11163" w:rsidP="00D64C5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8"/>
          <w:szCs w:val="18"/>
        </w:rPr>
      </w:pPr>
      <w:r w:rsidRPr="00B11163">
        <w:rPr>
          <w:rFonts w:ascii="Times New Roman" w:hAnsi="Times New Roman"/>
          <w:color w:val="000000"/>
          <w:sz w:val="18"/>
          <w:szCs w:val="18"/>
        </w:rPr>
        <w:t>04.05.</w:t>
      </w:r>
      <w:r w:rsidRPr="00B11163">
        <w:rPr>
          <w:rFonts w:ascii="Times New Roman" w:hAnsi="Times New Roman"/>
          <w:color w:val="000000"/>
          <w:sz w:val="18"/>
          <w:szCs w:val="18"/>
        </w:rPr>
        <w:t>2024</w:t>
      </w:r>
      <w:r w:rsidRPr="00B11163" w:rsidR="000D3039">
        <w:rPr>
          <w:rFonts w:ascii="Times New Roman" w:hAnsi="Times New Roman"/>
          <w:color w:val="000000"/>
          <w:sz w:val="18"/>
          <w:szCs w:val="18"/>
        </w:rPr>
        <w:t xml:space="preserve"> в </w:t>
      </w:r>
      <w:r w:rsidRPr="00B11163">
        <w:rPr>
          <w:rFonts w:ascii="Times New Roman" w:hAnsi="Times New Roman"/>
          <w:color w:val="000000"/>
          <w:sz w:val="18"/>
          <w:szCs w:val="18"/>
        </w:rPr>
        <w:t>19</w:t>
      </w:r>
      <w:r w:rsidRPr="00B11163" w:rsidR="000D3039">
        <w:rPr>
          <w:rFonts w:ascii="Times New Roman" w:hAnsi="Times New Roman"/>
          <w:color w:val="000000"/>
          <w:sz w:val="18"/>
          <w:szCs w:val="18"/>
        </w:rPr>
        <w:t xml:space="preserve"> час. </w:t>
      </w:r>
      <w:r w:rsidRPr="00B11163">
        <w:rPr>
          <w:rFonts w:ascii="Times New Roman" w:hAnsi="Times New Roman"/>
          <w:color w:val="000000"/>
          <w:sz w:val="18"/>
          <w:szCs w:val="18"/>
        </w:rPr>
        <w:t>45</w:t>
      </w:r>
      <w:r w:rsidRPr="00B11163" w:rsidR="000D3039">
        <w:rPr>
          <w:rFonts w:ascii="Times New Roman" w:hAnsi="Times New Roman"/>
          <w:color w:val="000000"/>
          <w:sz w:val="18"/>
          <w:szCs w:val="18"/>
        </w:rPr>
        <w:t xml:space="preserve"> мин. </w:t>
      </w:r>
      <w:r w:rsidRPr="00B11163">
        <w:rPr>
          <w:rFonts w:ascii="Times New Roman" w:hAnsi="Times New Roman"/>
          <w:color w:val="000000"/>
          <w:sz w:val="18"/>
          <w:szCs w:val="18"/>
        </w:rPr>
        <w:t xml:space="preserve">возле дома </w:t>
      </w:r>
      <w:r w:rsidRPr="00B11163" w:rsidR="00B11163">
        <w:rPr>
          <w:rFonts w:ascii="Times New Roman" w:hAnsi="Times New Roman"/>
          <w:color w:val="000000"/>
          <w:sz w:val="18"/>
          <w:szCs w:val="18"/>
        </w:rPr>
        <w:t>адрес</w:t>
      </w:r>
      <w:r w:rsidRPr="00B11163" w:rsidR="00067F4D"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B11163" w:rsidR="000D3039"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B11163">
        <w:rPr>
          <w:rFonts w:ascii="Times New Roman" w:hAnsi="Times New Roman"/>
          <w:color w:val="000000"/>
          <w:sz w:val="18"/>
          <w:szCs w:val="18"/>
        </w:rPr>
        <w:t>Гаврилов П.С.</w:t>
      </w:r>
      <w:r w:rsidRPr="00B11163" w:rsidR="000D3039">
        <w:rPr>
          <w:rFonts w:ascii="Times New Roman" w:hAnsi="Times New Roman"/>
          <w:color w:val="000000"/>
          <w:sz w:val="18"/>
          <w:szCs w:val="18"/>
        </w:rPr>
        <w:t xml:space="preserve"> управлял транспортным средством </w:t>
      </w:r>
      <w:r w:rsidRPr="00B11163" w:rsidR="00B11163">
        <w:rPr>
          <w:rFonts w:ascii="Times New Roman" w:hAnsi="Times New Roman"/>
          <w:color w:val="000000"/>
          <w:sz w:val="18"/>
          <w:szCs w:val="18"/>
        </w:rPr>
        <w:t>марка</w:t>
      </w:r>
      <w:r w:rsidRPr="00B11163" w:rsidR="000D3039"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B11163" w:rsidR="000D3039">
        <w:rPr>
          <w:rFonts w:ascii="Times New Roman" w:hAnsi="Times New Roman"/>
          <w:color w:val="000000"/>
          <w:sz w:val="18"/>
          <w:szCs w:val="18"/>
        </w:rPr>
        <w:t>г.р.</w:t>
      </w:r>
      <w:r w:rsidRPr="00B11163" w:rsidR="00525F06">
        <w:rPr>
          <w:rFonts w:ascii="Times New Roman" w:hAnsi="Times New Roman"/>
          <w:color w:val="000000"/>
          <w:sz w:val="18"/>
          <w:szCs w:val="18"/>
        </w:rPr>
        <w:t>з</w:t>
      </w:r>
      <w:r w:rsidRPr="00B11163" w:rsidR="00525F06">
        <w:rPr>
          <w:rFonts w:ascii="Times New Roman" w:hAnsi="Times New Roman"/>
          <w:color w:val="000000"/>
          <w:sz w:val="18"/>
          <w:szCs w:val="18"/>
        </w:rPr>
        <w:t>.</w:t>
      </w:r>
      <w:r w:rsidRPr="00B11163" w:rsidR="000D3039"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B11163" w:rsidR="00B11163">
        <w:rPr>
          <w:rFonts w:ascii="Times New Roman" w:hAnsi="Times New Roman"/>
          <w:color w:val="000000"/>
          <w:sz w:val="18"/>
          <w:szCs w:val="18"/>
        </w:rPr>
        <w:t>номер</w:t>
      </w:r>
      <w:r w:rsidRPr="00B11163"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B11163" w:rsidR="00067F4D">
        <w:rPr>
          <w:rFonts w:ascii="Times New Roman" w:hAnsi="Times New Roman"/>
          <w:color w:val="000000"/>
          <w:sz w:val="18"/>
          <w:szCs w:val="18"/>
        </w:rPr>
        <w:t>(</w:t>
      </w:r>
      <w:r w:rsidRPr="00B11163" w:rsidR="000D3039">
        <w:rPr>
          <w:rFonts w:ascii="Times New Roman" w:hAnsi="Times New Roman"/>
          <w:color w:val="000000"/>
          <w:sz w:val="18"/>
          <w:szCs w:val="18"/>
        </w:rPr>
        <w:t xml:space="preserve">принадлежащим </w:t>
      </w:r>
      <w:r w:rsidRPr="00B11163" w:rsidR="00B11163">
        <w:rPr>
          <w:rFonts w:ascii="Times New Roman" w:hAnsi="Times New Roman"/>
          <w:color w:val="000000"/>
          <w:sz w:val="18"/>
          <w:szCs w:val="18"/>
        </w:rPr>
        <w:t>ФИО</w:t>
      </w:r>
      <w:r w:rsidRPr="00B11163">
        <w:rPr>
          <w:rFonts w:ascii="Times New Roman" w:hAnsi="Times New Roman"/>
          <w:color w:val="000000"/>
          <w:sz w:val="18"/>
          <w:szCs w:val="18"/>
        </w:rPr>
        <w:t xml:space="preserve">, </w:t>
      </w:r>
      <w:r w:rsidRPr="00B11163" w:rsidR="00B11163">
        <w:rPr>
          <w:rFonts w:ascii="Times New Roman" w:hAnsi="Times New Roman"/>
          <w:color w:val="000000"/>
          <w:sz w:val="18"/>
          <w:szCs w:val="18"/>
        </w:rPr>
        <w:t>адрес</w:t>
      </w:r>
      <w:r w:rsidRPr="00B11163" w:rsidR="000D3039">
        <w:rPr>
          <w:rFonts w:ascii="Times New Roman" w:hAnsi="Times New Roman"/>
          <w:color w:val="000000"/>
          <w:sz w:val="18"/>
          <w:szCs w:val="18"/>
        </w:rPr>
        <w:t>)</w:t>
      </w:r>
      <w:r w:rsidRPr="00B11163" w:rsidR="00525F06">
        <w:rPr>
          <w:rFonts w:ascii="Times New Roman" w:hAnsi="Times New Roman"/>
          <w:color w:val="000000"/>
          <w:sz w:val="18"/>
          <w:szCs w:val="18"/>
        </w:rPr>
        <w:t>,</w:t>
      </w:r>
      <w:r w:rsidRPr="00B11163" w:rsidR="000D3039"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B11163">
        <w:rPr>
          <w:rFonts w:ascii="Times New Roman" w:hAnsi="Times New Roman"/>
          <w:color w:val="000000"/>
          <w:sz w:val="18"/>
          <w:szCs w:val="18"/>
        </w:rPr>
        <w:t xml:space="preserve">не выполнил законного  требования уполномоченного должностного лица о прохождении освидетельствования на состояние опьянения, </w:t>
      </w:r>
      <w:r w:rsidRPr="00B11163" w:rsidR="00525F06">
        <w:rPr>
          <w:rFonts w:ascii="Times New Roman" w:hAnsi="Times New Roman"/>
          <w:color w:val="000000"/>
          <w:sz w:val="18"/>
          <w:szCs w:val="18"/>
        </w:rPr>
        <w:t>при отсутствии в его действиях признаков уголовно наказуемого деяния</w:t>
      </w:r>
      <w:r w:rsidRPr="00B11163">
        <w:rPr>
          <w:rFonts w:ascii="Times New Roman" w:hAnsi="Times New Roman"/>
          <w:color w:val="000000"/>
          <w:sz w:val="18"/>
          <w:szCs w:val="18"/>
        </w:rPr>
        <w:t xml:space="preserve">, чем нарушил п. 2.3.2 ПДД РФ. </w:t>
      </w:r>
    </w:p>
    <w:p w:rsidR="0088646A" w:rsidRPr="00B11163" w:rsidP="00D64C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B11163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В судебное заседание </w:t>
      </w:r>
      <w:r w:rsidRPr="00B11163">
        <w:rPr>
          <w:rFonts w:ascii="Times New Roman" w:hAnsi="Times New Roman"/>
          <w:color w:val="000000"/>
          <w:sz w:val="18"/>
          <w:szCs w:val="18"/>
        </w:rPr>
        <w:t xml:space="preserve">Гаврилов </w:t>
      </w:r>
      <w:r w:rsidRPr="00B11163">
        <w:rPr>
          <w:rFonts w:ascii="Times New Roman" w:hAnsi="Times New Roman"/>
          <w:color w:val="000000"/>
          <w:sz w:val="18"/>
          <w:szCs w:val="18"/>
        </w:rPr>
        <w:t>П.С</w:t>
      </w:r>
      <w:r w:rsidRPr="00B11163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. не явился, извещен надлежащим образом, ходатайств об отложении рассмотрения дела суду не предоставлял, суд счел возможным рассмотреть дело без участия неявившегося лица, в отношении которого ведется производство по делу. </w:t>
      </w:r>
    </w:p>
    <w:p w:rsidR="00722981" w:rsidRPr="00B11163" w:rsidP="00D64C5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8"/>
          <w:szCs w:val="18"/>
        </w:rPr>
      </w:pPr>
      <w:r w:rsidRPr="00B11163">
        <w:rPr>
          <w:rFonts w:ascii="Times New Roman" w:hAnsi="Times New Roman"/>
          <w:color w:val="000000"/>
          <w:sz w:val="18"/>
          <w:szCs w:val="18"/>
        </w:rPr>
        <w:t>Исследовав материалы дела, ми</w:t>
      </w:r>
      <w:r w:rsidRPr="00B11163">
        <w:rPr>
          <w:rFonts w:ascii="Times New Roman" w:hAnsi="Times New Roman"/>
          <w:color w:val="000000"/>
          <w:sz w:val="18"/>
          <w:szCs w:val="18"/>
        </w:rPr>
        <w:t xml:space="preserve">ровой судья пришел к следующим выводам. </w:t>
      </w:r>
    </w:p>
    <w:p w:rsidR="00D64C5F" w:rsidRPr="00B11163" w:rsidP="00D64C5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8"/>
          <w:szCs w:val="18"/>
        </w:rPr>
      </w:pPr>
      <w:r w:rsidRPr="00B11163">
        <w:rPr>
          <w:rFonts w:ascii="Times New Roman" w:hAnsi="Times New Roman"/>
          <w:color w:val="000000"/>
          <w:sz w:val="18"/>
          <w:szCs w:val="18"/>
        </w:rPr>
        <w:t>Положениями ч. 1 ст. 12.26 КоАП РФ установлено, что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</w:t>
      </w:r>
      <w:r w:rsidRPr="00B11163">
        <w:rPr>
          <w:rFonts w:ascii="Times New Roman" w:hAnsi="Times New Roman"/>
          <w:color w:val="000000"/>
          <w:sz w:val="18"/>
          <w:szCs w:val="18"/>
        </w:rPr>
        <w:t>ьянения, если такие действия (бездействие) не содержат уголовно наказуемого деяния,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D64C5F" w:rsidRPr="00B11163" w:rsidP="00D64C5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8"/>
          <w:szCs w:val="18"/>
        </w:rPr>
      </w:pPr>
      <w:r w:rsidRPr="00B11163">
        <w:rPr>
          <w:rFonts w:ascii="Times New Roman" w:hAnsi="Times New Roman"/>
          <w:color w:val="000000"/>
          <w:sz w:val="18"/>
          <w:szCs w:val="18"/>
        </w:rPr>
        <w:t>Основанием п</w:t>
      </w:r>
      <w:r w:rsidRPr="00B11163">
        <w:rPr>
          <w:rFonts w:ascii="Times New Roman" w:hAnsi="Times New Roman"/>
          <w:color w:val="000000"/>
          <w:sz w:val="18"/>
          <w:szCs w:val="18"/>
        </w:rPr>
        <w:t>ривлечения к административной ответственности по ч. 1 ст. 12.26 КоАП РФ является зафиксированный отказ лица от прохождения медицинского освидетельствования на состояние опьянения.</w:t>
      </w:r>
    </w:p>
    <w:p w:rsidR="00D64C5F" w:rsidRPr="00B11163" w:rsidP="00D64C5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8"/>
          <w:szCs w:val="18"/>
        </w:rPr>
      </w:pPr>
      <w:r w:rsidRPr="00B11163">
        <w:rPr>
          <w:rFonts w:ascii="Times New Roman" w:hAnsi="Times New Roman"/>
          <w:color w:val="000000"/>
          <w:sz w:val="18"/>
          <w:szCs w:val="18"/>
        </w:rPr>
        <w:t>В соответствии с пунктом 2.3.2 Правил дорожного движения, утвержденных Поста</w:t>
      </w:r>
      <w:r w:rsidRPr="00B11163">
        <w:rPr>
          <w:rFonts w:ascii="Times New Roman" w:hAnsi="Times New Roman"/>
          <w:color w:val="000000"/>
          <w:sz w:val="18"/>
          <w:szCs w:val="18"/>
        </w:rPr>
        <w:t>новлением Совета Министров - Правительства Российской Федерации от 23 октября 1993 г. № 1090, 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</w:t>
      </w:r>
      <w:r w:rsidRPr="00B11163">
        <w:rPr>
          <w:rFonts w:ascii="Times New Roman" w:hAnsi="Times New Roman"/>
          <w:color w:val="000000"/>
          <w:sz w:val="18"/>
          <w:szCs w:val="18"/>
        </w:rPr>
        <w:t>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D64C5F" w:rsidRPr="00B11163" w:rsidP="00D64C5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8"/>
          <w:szCs w:val="18"/>
        </w:rPr>
      </w:pPr>
      <w:r w:rsidRPr="00B11163">
        <w:rPr>
          <w:rFonts w:ascii="Times New Roman" w:hAnsi="Times New Roman"/>
          <w:color w:val="000000"/>
          <w:sz w:val="18"/>
          <w:szCs w:val="18"/>
        </w:rPr>
        <w:t>В силу ч. 1.1 ст. 27.12  КоАП РФ лицо, которое управляет транспортным средством соответствующего вида и в отно</w:t>
      </w:r>
      <w:r w:rsidRPr="00B11163">
        <w:rPr>
          <w:rFonts w:ascii="Times New Roman" w:hAnsi="Times New Roman"/>
          <w:color w:val="000000"/>
          <w:sz w:val="18"/>
          <w:szCs w:val="18"/>
        </w:rPr>
        <w:t>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ч. 6 ст. 27.12 КоАП РФ.</w:t>
      </w:r>
    </w:p>
    <w:p w:rsidR="00D64C5F" w:rsidRPr="00B11163" w:rsidP="00A6265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8"/>
          <w:szCs w:val="18"/>
        </w:rPr>
      </w:pPr>
      <w:r w:rsidRPr="00B11163">
        <w:rPr>
          <w:rFonts w:ascii="Times New Roman" w:hAnsi="Times New Roman"/>
          <w:color w:val="000000"/>
          <w:sz w:val="18"/>
          <w:szCs w:val="18"/>
        </w:rPr>
        <w:t xml:space="preserve">Судом установлено, что Гаврилов П.С., 04.05.2024 в 19 час. 45 мин. возле дома </w:t>
      </w:r>
      <w:r w:rsidRPr="00B11163" w:rsidR="00B11163">
        <w:rPr>
          <w:rFonts w:ascii="Times New Roman" w:hAnsi="Times New Roman"/>
          <w:color w:val="000000"/>
          <w:sz w:val="18"/>
          <w:szCs w:val="18"/>
        </w:rPr>
        <w:t>адрес</w:t>
      </w:r>
      <w:r w:rsidRPr="00B11163">
        <w:rPr>
          <w:rFonts w:ascii="Times New Roman" w:hAnsi="Times New Roman"/>
          <w:color w:val="000000"/>
          <w:sz w:val="18"/>
          <w:szCs w:val="18"/>
        </w:rPr>
        <w:t xml:space="preserve"> управлял транспортным средством автомобилем </w:t>
      </w:r>
      <w:r w:rsidRPr="00B11163" w:rsidR="00B11163">
        <w:rPr>
          <w:rFonts w:ascii="Times New Roman" w:hAnsi="Times New Roman"/>
          <w:color w:val="000000"/>
          <w:sz w:val="18"/>
          <w:szCs w:val="18"/>
        </w:rPr>
        <w:t>марка</w:t>
      </w:r>
      <w:r w:rsidRPr="00B11163"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B11163">
        <w:rPr>
          <w:rFonts w:ascii="Times New Roman" w:hAnsi="Times New Roman"/>
          <w:color w:val="000000"/>
          <w:sz w:val="18"/>
          <w:szCs w:val="18"/>
        </w:rPr>
        <w:t>г.р.з</w:t>
      </w:r>
      <w:r w:rsidRPr="00B11163">
        <w:rPr>
          <w:rFonts w:ascii="Times New Roman" w:hAnsi="Times New Roman"/>
          <w:color w:val="000000"/>
          <w:sz w:val="18"/>
          <w:szCs w:val="18"/>
        </w:rPr>
        <w:t xml:space="preserve">. </w:t>
      </w:r>
      <w:r w:rsidRPr="00B11163" w:rsidR="00B11163">
        <w:rPr>
          <w:rFonts w:ascii="Times New Roman" w:hAnsi="Times New Roman"/>
          <w:color w:val="000000"/>
          <w:sz w:val="18"/>
          <w:szCs w:val="18"/>
        </w:rPr>
        <w:t>номер</w:t>
      </w:r>
      <w:r w:rsidRPr="00B11163">
        <w:rPr>
          <w:rFonts w:ascii="Times New Roman" w:hAnsi="Times New Roman"/>
          <w:color w:val="000000"/>
          <w:sz w:val="18"/>
          <w:szCs w:val="18"/>
        </w:rPr>
        <w:t xml:space="preserve"> с признаками опьянения, в связи с чем, ему было </w:t>
      </w:r>
      <w:r w:rsidRPr="00B11163">
        <w:rPr>
          <w:rFonts w:ascii="Times New Roman" w:hAnsi="Times New Roman"/>
          <w:color w:val="000000"/>
          <w:sz w:val="18"/>
          <w:szCs w:val="18"/>
        </w:rPr>
        <w:t>предложено пройти освидетельствование на состояние опьянения.</w:t>
      </w:r>
    </w:p>
    <w:p w:rsidR="00D64C5F" w:rsidRPr="00B11163" w:rsidP="00A6265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8"/>
          <w:szCs w:val="18"/>
        </w:rPr>
      </w:pPr>
      <w:r w:rsidRPr="00B11163">
        <w:rPr>
          <w:rFonts w:ascii="Times New Roman" w:hAnsi="Times New Roman"/>
          <w:color w:val="000000"/>
          <w:sz w:val="18"/>
          <w:szCs w:val="18"/>
        </w:rPr>
        <w:t>Основанием полагать, что Гаврилов П.С. находился в состоянии опьянения</w:t>
      </w:r>
      <w:r w:rsidRPr="00B11163" w:rsidR="00686894">
        <w:rPr>
          <w:rFonts w:ascii="Times New Roman" w:hAnsi="Times New Roman"/>
          <w:color w:val="000000"/>
          <w:sz w:val="18"/>
          <w:szCs w:val="18"/>
        </w:rPr>
        <w:t>,</w:t>
      </w:r>
      <w:r w:rsidRPr="00B11163">
        <w:rPr>
          <w:rFonts w:ascii="Times New Roman" w:hAnsi="Times New Roman"/>
          <w:color w:val="000000"/>
          <w:sz w:val="18"/>
          <w:szCs w:val="18"/>
        </w:rPr>
        <w:t xml:space="preserve"> явилось наличие у него внешних признаков опьянения (запах алкоголя изо рта, резкое изменение окраски кожных покровов лица)</w:t>
      </w:r>
      <w:r w:rsidRPr="00B11163">
        <w:rPr>
          <w:rFonts w:ascii="Times New Roman" w:hAnsi="Times New Roman"/>
          <w:color w:val="000000"/>
          <w:sz w:val="18"/>
          <w:szCs w:val="18"/>
        </w:rPr>
        <w:t>, в связи с чем, требование сотрудника ГИБДД о прохождении освидетельствования на состояние опьянения, было предъявлено ему на законных основаниях.</w:t>
      </w:r>
    </w:p>
    <w:p w:rsidR="002D4611" w:rsidRPr="00B11163" w:rsidP="00A6265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8"/>
          <w:szCs w:val="18"/>
        </w:rPr>
      </w:pPr>
      <w:r w:rsidRPr="00B11163">
        <w:rPr>
          <w:rFonts w:ascii="Times New Roman" w:hAnsi="Times New Roman"/>
          <w:color w:val="000000"/>
          <w:sz w:val="18"/>
          <w:szCs w:val="18"/>
        </w:rPr>
        <w:t>Указанные обстоятельства подтверждаются исследованными в судебном заседании доказательствами:</w:t>
      </w:r>
      <w:r w:rsidRPr="00B11163" w:rsidR="00704117">
        <w:rPr>
          <w:rFonts w:ascii="Times New Roman" w:hAnsi="Times New Roman"/>
          <w:color w:val="000000"/>
          <w:sz w:val="18"/>
          <w:szCs w:val="18"/>
        </w:rPr>
        <w:t xml:space="preserve"> протоколом 82 АП № 250504 от 04.05.2024 об административном правонарушении (л.д. 3);</w:t>
      </w:r>
      <w:r w:rsidRPr="00B11163" w:rsidR="00117D11">
        <w:rPr>
          <w:rFonts w:ascii="Times New Roman" w:hAnsi="Times New Roman"/>
          <w:color w:val="000000"/>
          <w:sz w:val="18"/>
          <w:szCs w:val="18"/>
        </w:rPr>
        <w:t xml:space="preserve"> протоколом 82 ОТ № 058646 от 04.05.2024, составленным с применением видеозаписи, об отстранении Гаврилова П.С. от управления транспортным средством  </w:t>
      </w:r>
      <w:r w:rsidRPr="00B11163" w:rsidR="00117D11">
        <w:rPr>
          <w:rFonts w:ascii="Times New Roman" w:hAnsi="Times New Roman"/>
          <w:color w:val="000000"/>
          <w:sz w:val="18"/>
          <w:szCs w:val="18"/>
        </w:rPr>
        <w:t xml:space="preserve">( </w:t>
      </w:r>
      <w:r w:rsidRPr="00B11163" w:rsidR="00117D11">
        <w:rPr>
          <w:rFonts w:ascii="Times New Roman" w:hAnsi="Times New Roman"/>
          <w:color w:val="000000"/>
          <w:sz w:val="18"/>
          <w:szCs w:val="18"/>
        </w:rPr>
        <w:t xml:space="preserve">л.д. 4); </w:t>
      </w:r>
      <w:r w:rsidRPr="00B11163">
        <w:rPr>
          <w:rFonts w:ascii="Times New Roman" w:hAnsi="Times New Roman"/>
          <w:color w:val="000000"/>
          <w:sz w:val="18"/>
          <w:szCs w:val="18"/>
        </w:rPr>
        <w:t>актом 82 АО 031628 от 04.</w:t>
      </w:r>
      <w:r w:rsidRPr="00B11163">
        <w:rPr>
          <w:rFonts w:ascii="Times New Roman" w:hAnsi="Times New Roman"/>
          <w:color w:val="000000"/>
          <w:sz w:val="18"/>
          <w:szCs w:val="18"/>
        </w:rPr>
        <w:t>05.2024 освидетельствования на состояние алкогольного опьянения, согласно которому Гаврилов П.С. отказался от прохождения освидетельствования на состояние алкогольного опьянения (л.д. 5); протоколом 82 МО № 012302 от 04.05.2024 о направлении на медицинское</w:t>
      </w:r>
      <w:r w:rsidRPr="00B11163">
        <w:rPr>
          <w:rFonts w:ascii="Times New Roman" w:hAnsi="Times New Roman"/>
          <w:color w:val="000000"/>
          <w:sz w:val="18"/>
          <w:szCs w:val="18"/>
        </w:rPr>
        <w:t xml:space="preserve"> освидетельствование на состояние алкогольного опьянения, составленным с применением видеозаписи, согласно которому Гаврилов П.С. отказался от прохождения освидетельствования на состояние опьянения в медицинском учреждении (л.д. 6); </w:t>
      </w:r>
      <w:r w:rsidRPr="00B11163">
        <w:rPr>
          <w:rFonts w:ascii="Times New Roman" w:hAnsi="Times New Roman"/>
          <w:color w:val="000000"/>
          <w:sz w:val="18"/>
          <w:szCs w:val="18"/>
        </w:rPr>
        <w:t>протоколом 82 ПЗ № 0573</w:t>
      </w:r>
      <w:r w:rsidRPr="00B11163">
        <w:rPr>
          <w:rFonts w:ascii="Times New Roman" w:hAnsi="Times New Roman"/>
          <w:color w:val="000000"/>
          <w:sz w:val="18"/>
          <w:szCs w:val="18"/>
        </w:rPr>
        <w:t xml:space="preserve">23 от 04.05.2024 о задержании транспортного средства, согласно которому транспортное средство </w:t>
      </w:r>
      <w:r w:rsidRPr="00B11163" w:rsidR="00B11163">
        <w:rPr>
          <w:rFonts w:ascii="Times New Roman" w:hAnsi="Times New Roman"/>
          <w:color w:val="000000"/>
          <w:sz w:val="18"/>
          <w:szCs w:val="18"/>
        </w:rPr>
        <w:t>марка</w:t>
      </w:r>
      <w:r w:rsidRPr="00B11163"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B11163">
        <w:rPr>
          <w:rFonts w:ascii="Times New Roman" w:hAnsi="Times New Roman"/>
          <w:color w:val="000000"/>
          <w:sz w:val="18"/>
          <w:szCs w:val="18"/>
        </w:rPr>
        <w:t>г.р.з</w:t>
      </w:r>
      <w:r w:rsidRPr="00B11163">
        <w:rPr>
          <w:rFonts w:ascii="Times New Roman" w:hAnsi="Times New Roman"/>
          <w:color w:val="000000"/>
          <w:sz w:val="18"/>
          <w:szCs w:val="18"/>
        </w:rPr>
        <w:t xml:space="preserve">. </w:t>
      </w:r>
      <w:r w:rsidRPr="00B11163" w:rsidR="00B11163">
        <w:rPr>
          <w:rFonts w:ascii="Times New Roman" w:hAnsi="Times New Roman"/>
          <w:color w:val="000000"/>
          <w:sz w:val="18"/>
          <w:szCs w:val="18"/>
        </w:rPr>
        <w:t>номер</w:t>
      </w:r>
      <w:r w:rsidRPr="00B11163">
        <w:rPr>
          <w:rFonts w:ascii="Times New Roman" w:hAnsi="Times New Roman"/>
          <w:color w:val="000000"/>
          <w:sz w:val="18"/>
          <w:szCs w:val="18"/>
        </w:rPr>
        <w:t xml:space="preserve"> было задержано и передано </w:t>
      </w:r>
      <w:r w:rsidRPr="00B11163" w:rsidR="00B11163">
        <w:rPr>
          <w:rFonts w:ascii="Times New Roman" w:hAnsi="Times New Roman"/>
          <w:color w:val="000000"/>
          <w:sz w:val="18"/>
          <w:szCs w:val="18"/>
        </w:rPr>
        <w:t>ФИО</w:t>
      </w:r>
      <w:r w:rsidRPr="00B11163">
        <w:rPr>
          <w:rFonts w:ascii="Times New Roman" w:hAnsi="Times New Roman"/>
          <w:color w:val="000000"/>
          <w:sz w:val="18"/>
          <w:szCs w:val="18"/>
        </w:rPr>
        <w:t xml:space="preserve"> (</w:t>
      </w:r>
      <w:r w:rsidRPr="00B11163">
        <w:rPr>
          <w:rFonts w:ascii="Times New Roman" w:hAnsi="Times New Roman"/>
          <w:color w:val="000000"/>
          <w:sz w:val="18"/>
          <w:szCs w:val="18"/>
        </w:rPr>
        <w:t>л.д</w:t>
      </w:r>
      <w:r w:rsidRPr="00B11163">
        <w:rPr>
          <w:rFonts w:ascii="Times New Roman" w:hAnsi="Times New Roman"/>
          <w:color w:val="000000"/>
          <w:sz w:val="18"/>
          <w:szCs w:val="18"/>
        </w:rPr>
        <w:t>. 7); ДВД-диском с имеющейся на нем видеозаписью (л.д. 8); требованием ИЦ МВД по Республике К</w:t>
      </w:r>
      <w:r w:rsidRPr="00B11163">
        <w:rPr>
          <w:rFonts w:ascii="Times New Roman" w:hAnsi="Times New Roman"/>
          <w:color w:val="000000"/>
          <w:sz w:val="18"/>
          <w:szCs w:val="18"/>
        </w:rPr>
        <w:t>рым (л.д. 9); справкой на физическое лицо (л.д. 10).</w:t>
      </w:r>
    </w:p>
    <w:p w:rsidR="002D4611" w:rsidRPr="00B11163" w:rsidP="002D461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8"/>
          <w:szCs w:val="18"/>
        </w:rPr>
      </w:pPr>
      <w:r w:rsidRPr="00B11163">
        <w:rPr>
          <w:rFonts w:ascii="Times New Roman" w:hAnsi="Times New Roman"/>
          <w:color w:val="000000"/>
          <w:sz w:val="18"/>
          <w:szCs w:val="18"/>
        </w:rPr>
        <w:t xml:space="preserve">Меры обеспечения производства по делу применены к </w:t>
      </w:r>
      <w:r w:rsidRPr="00B11163" w:rsidR="00C26D5B">
        <w:rPr>
          <w:rFonts w:ascii="Times New Roman" w:hAnsi="Times New Roman"/>
          <w:color w:val="000000"/>
          <w:sz w:val="18"/>
          <w:szCs w:val="18"/>
        </w:rPr>
        <w:t>Гаврилову П.С</w:t>
      </w:r>
      <w:r w:rsidRPr="00B11163">
        <w:rPr>
          <w:rFonts w:ascii="Times New Roman" w:hAnsi="Times New Roman"/>
          <w:color w:val="000000"/>
          <w:sz w:val="18"/>
          <w:szCs w:val="18"/>
        </w:rPr>
        <w:t>. в соответствии с требованиями статьи 27.12 КоАП РФ.</w:t>
      </w:r>
    </w:p>
    <w:p w:rsidR="002D4611" w:rsidRPr="00B11163" w:rsidP="002D461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8"/>
          <w:szCs w:val="18"/>
        </w:rPr>
      </w:pPr>
      <w:r w:rsidRPr="00B11163">
        <w:rPr>
          <w:rFonts w:ascii="Times New Roman" w:hAnsi="Times New Roman"/>
          <w:color w:val="000000"/>
          <w:sz w:val="18"/>
          <w:szCs w:val="18"/>
        </w:rPr>
        <w:t xml:space="preserve">Процессуальные документы составлены последовательно уполномоченным должностным лицом, </w:t>
      </w:r>
      <w:r w:rsidRPr="00B11163">
        <w:rPr>
          <w:rFonts w:ascii="Times New Roman" w:hAnsi="Times New Roman"/>
          <w:color w:val="000000"/>
          <w:sz w:val="18"/>
          <w:szCs w:val="18"/>
        </w:rPr>
        <w:t>при производстве видеосъёмки, в присутствии лица привлекаемого к административной ответственности, нарушений требования закона при их составлении не допущено, все сведения, необходимые для правильного разрешения дела, в протоколах отражены. Оснований не до</w:t>
      </w:r>
      <w:r w:rsidRPr="00B11163">
        <w:rPr>
          <w:rFonts w:ascii="Times New Roman" w:hAnsi="Times New Roman"/>
          <w:color w:val="000000"/>
          <w:sz w:val="18"/>
          <w:szCs w:val="18"/>
        </w:rPr>
        <w:t>верять исследованным доказательствам, у суда не имеется, поскольку они отвечают требованиям относимости и допустимости, согласуются между собой, в своей совокупности достаточны для разрешения дела по существу.</w:t>
      </w:r>
    </w:p>
    <w:p w:rsidR="002D4611" w:rsidRPr="00B11163" w:rsidP="002D461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8"/>
          <w:szCs w:val="18"/>
        </w:rPr>
      </w:pPr>
      <w:r w:rsidRPr="00B11163">
        <w:rPr>
          <w:rFonts w:ascii="Times New Roman" w:hAnsi="Times New Roman"/>
          <w:color w:val="000000"/>
          <w:sz w:val="18"/>
          <w:szCs w:val="18"/>
        </w:rPr>
        <w:t>В этой связи, мировой судья приходит к выводу,</w:t>
      </w:r>
      <w:r w:rsidRPr="00B11163">
        <w:rPr>
          <w:rFonts w:ascii="Times New Roman" w:hAnsi="Times New Roman"/>
          <w:color w:val="000000"/>
          <w:sz w:val="18"/>
          <w:szCs w:val="18"/>
        </w:rPr>
        <w:t xml:space="preserve"> что требование инспектора ДПС о прохождении освидетельствования на состояние опьянения носило законный характер. </w:t>
      </w:r>
    </w:p>
    <w:p w:rsidR="002D4611" w:rsidRPr="00B11163" w:rsidP="002D461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8"/>
          <w:szCs w:val="18"/>
        </w:rPr>
      </w:pPr>
      <w:r w:rsidRPr="00B11163">
        <w:rPr>
          <w:rFonts w:ascii="Times New Roman" w:hAnsi="Times New Roman"/>
          <w:color w:val="000000"/>
          <w:sz w:val="18"/>
          <w:szCs w:val="18"/>
        </w:rPr>
        <w:t>Гаврилов П.С. имеет право управления транспортными средствами, вследствие чего является субъектом данного административного правонарушения.</w:t>
      </w:r>
    </w:p>
    <w:p w:rsidR="002D4611" w:rsidRPr="00B11163" w:rsidP="002D461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8"/>
          <w:szCs w:val="18"/>
        </w:rPr>
      </w:pPr>
      <w:r w:rsidRPr="00B11163">
        <w:rPr>
          <w:rFonts w:ascii="Times New Roman" w:hAnsi="Times New Roman"/>
          <w:color w:val="000000"/>
          <w:sz w:val="18"/>
          <w:szCs w:val="18"/>
        </w:rPr>
        <w:t>Т</w:t>
      </w:r>
      <w:r w:rsidRPr="00B11163">
        <w:rPr>
          <w:rFonts w:ascii="Times New Roman" w:hAnsi="Times New Roman"/>
          <w:color w:val="000000"/>
          <w:sz w:val="18"/>
          <w:szCs w:val="18"/>
        </w:rPr>
        <w:t xml:space="preserve">аким образом, с учетом совокупности собранных по делу доказательств, суд считает правильной квалификацию действий </w:t>
      </w:r>
      <w:r w:rsidRPr="00B11163" w:rsidR="00C26D5B">
        <w:rPr>
          <w:rFonts w:ascii="Times New Roman" w:hAnsi="Times New Roman"/>
          <w:color w:val="000000"/>
          <w:sz w:val="18"/>
          <w:szCs w:val="18"/>
        </w:rPr>
        <w:t>Гаврилова П.С</w:t>
      </w:r>
      <w:r w:rsidRPr="00B11163">
        <w:rPr>
          <w:rFonts w:ascii="Times New Roman" w:hAnsi="Times New Roman"/>
          <w:color w:val="000000"/>
          <w:sz w:val="18"/>
          <w:szCs w:val="18"/>
        </w:rPr>
        <w:t xml:space="preserve">. по ч. 1 ст. 12.26 КоАП РФ, как невыполнение водителем транспортного средства законного требования уполномоченного должностного </w:t>
      </w:r>
      <w:r w:rsidRPr="00B11163">
        <w:rPr>
          <w:rFonts w:ascii="Times New Roman" w:hAnsi="Times New Roman"/>
          <w:color w:val="000000"/>
          <w:sz w:val="18"/>
          <w:szCs w:val="18"/>
        </w:rPr>
        <w:t>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2D4611" w:rsidRPr="00B11163" w:rsidP="002D461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8"/>
          <w:szCs w:val="18"/>
        </w:rPr>
      </w:pPr>
      <w:r w:rsidRPr="00B11163">
        <w:rPr>
          <w:rFonts w:ascii="Times New Roman" w:hAnsi="Times New Roman"/>
          <w:color w:val="000000"/>
          <w:sz w:val="18"/>
          <w:szCs w:val="18"/>
        </w:rPr>
        <w:t xml:space="preserve">Обстоятельствами, смягчающими ответственность </w:t>
      </w:r>
      <w:r w:rsidRPr="00B11163" w:rsidR="00C26D5B">
        <w:rPr>
          <w:rFonts w:ascii="Times New Roman" w:hAnsi="Times New Roman"/>
          <w:color w:val="000000"/>
          <w:sz w:val="18"/>
          <w:szCs w:val="18"/>
        </w:rPr>
        <w:t>Гаврилова П.С</w:t>
      </w:r>
      <w:r w:rsidRPr="00B11163">
        <w:rPr>
          <w:rFonts w:ascii="Times New Roman" w:hAnsi="Times New Roman"/>
          <w:color w:val="000000"/>
          <w:sz w:val="18"/>
          <w:szCs w:val="18"/>
        </w:rPr>
        <w:t>., в соответствии со ст. 4.2 КоАП РФ явля</w:t>
      </w:r>
      <w:r w:rsidRPr="00B11163" w:rsidR="00C26D5B">
        <w:rPr>
          <w:rFonts w:ascii="Times New Roman" w:hAnsi="Times New Roman"/>
          <w:color w:val="000000"/>
          <w:sz w:val="18"/>
          <w:szCs w:val="18"/>
        </w:rPr>
        <w:t>е</w:t>
      </w:r>
      <w:r w:rsidRPr="00B11163">
        <w:rPr>
          <w:rFonts w:ascii="Times New Roman" w:hAnsi="Times New Roman"/>
          <w:color w:val="000000"/>
          <w:sz w:val="18"/>
          <w:szCs w:val="18"/>
        </w:rPr>
        <w:t xml:space="preserve">тся </w:t>
      </w:r>
      <w:r w:rsidRPr="00B11163">
        <w:rPr>
          <w:rFonts w:ascii="Times New Roman" w:hAnsi="Times New Roman"/>
          <w:color w:val="000000"/>
          <w:sz w:val="18"/>
          <w:szCs w:val="18"/>
        </w:rPr>
        <w:t>признание вины в совершении административного правонарушения.</w:t>
      </w:r>
    </w:p>
    <w:p w:rsidR="002D4611" w:rsidRPr="00B11163" w:rsidP="002D461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8"/>
          <w:szCs w:val="18"/>
        </w:rPr>
      </w:pPr>
      <w:r w:rsidRPr="00B11163">
        <w:rPr>
          <w:rFonts w:ascii="Times New Roman" w:hAnsi="Times New Roman"/>
          <w:color w:val="000000"/>
          <w:sz w:val="18"/>
          <w:szCs w:val="18"/>
        </w:rPr>
        <w:t>Обстоятельств, отягчающих административную ответственность, не установлено.</w:t>
      </w:r>
    </w:p>
    <w:p w:rsidR="002D4611" w:rsidRPr="00B11163" w:rsidP="002D461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8"/>
          <w:szCs w:val="18"/>
        </w:rPr>
      </w:pPr>
      <w:r w:rsidRPr="00B11163">
        <w:rPr>
          <w:rFonts w:ascii="Times New Roman" w:hAnsi="Times New Roman"/>
          <w:color w:val="000000"/>
          <w:sz w:val="18"/>
          <w:szCs w:val="18"/>
        </w:rPr>
        <w:t>Срок давности привлечения лица к административной ответственности, установленный статьей КоАП РФ не истек, обстоятельс</w:t>
      </w:r>
      <w:r w:rsidRPr="00B11163">
        <w:rPr>
          <w:rFonts w:ascii="Times New Roman" w:hAnsi="Times New Roman"/>
          <w:color w:val="000000"/>
          <w:sz w:val="18"/>
          <w:szCs w:val="18"/>
        </w:rPr>
        <w:t>тв, исключающих производство по делу об административном правонарушении, не имеется.</w:t>
      </w:r>
    </w:p>
    <w:p w:rsidR="002D4611" w:rsidRPr="00B11163" w:rsidP="002D461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8"/>
          <w:szCs w:val="18"/>
        </w:rPr>
      </w:pPr>
      <w:r w:rsidRPr="00B11163">
        <w:rPr>
          <w:rFonts w:ascii="Times New Roman" w:hAnsi="Times New Roman"/>
          <w:color w:val="000000"/>
          <w:sz w:val="18"/>
          <w:szCs w:val="18"/>
        </w:rPr>
        <w:t>При назначении наказания суд учитывает характер совершенного правонарушения, личность виновного, общественную опасность содеянного, отсутствие отягчающих ответственность о</w:t>
      </w:r>
      <w:r w:rsidRPr="00B11163">
        <w:rPr>
          <w:rFonts w:ascii="Times New Roman" w:hAnsi="Times New Roman"/>
          <w:color w:val="000000"/>
          <w:sz w:val="18"/>
          <w:szCs w:val="18"/>
        </w:rPr>
        <w:t>бстоятельств.</w:t>
      </w:r>
    </w:p>
    <w:p w:rsidR="002D4611" w:rsidRPr="00B11163" w:rsidP="002D461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8"/>
          <w:szCs w:val="18"/>
        </w:rPr>
      </w:pPr>
      <w:r w:rsidRPr="00B11163">
        <w:rPr>
          <w:rFonts w:ascii="Times New Roman" w:hAnsi="Times New Roman"/>
          <w:color w:val="000000"/>
          <w:sz w:val="18"/>
          <w:szCs w:val="18"/>
        </w:rPr>
        <w:t xml:space="preserve">Учитывая изложенное, суд полагает необходимым признать </w:t>
      </w:r>
      <w:r w:rsidRPr="00B11163" w:rsidR="00C26D5B">
        <w:rPr>
          <w:rFonts w:ascii="Times New Roman" w:hAnsi="Times New Roman"/>
          <w:color w:val="000000"/>
          <w:sz w:val="18"/>
          <w:szCs w:val="18"/>
        </w:rPr>
        <w:t>Гаврилова П.С</w:t>
      </w:r>
      <w:r w:rsidRPr="00B11163">
        <w:rPr>
          <w:rFonts w:ascii="Times New Roman" w:hAnsi="Times New Roman"/>
          <w:color w:val="000000"/>
          <w:sz w:val="18"/>
          <w:szCs w:val="18"/>
        </w:rPr>
        <w:t>. виновным в совершении административного правонарушения, предусмотренного ч. 1 ст. 12.26 КоАП РФ, и назначить ему наказание в пределах санкции статьи.</w:t>
      </w:r>
    </w:p>
    <w:p w:rsidR="00D64C5F" w:rsidRPr="00B11163" w:rsidP="002D461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8"/>
          <w:szCs w:val="18"/>
        </w:rPr>
      </w:pPr>
      <w:r w:rsidRPr="00B11163">
        <w:rPr>
          <w:rFonts w:ascii="Times New Roman" w:hAnsi="Times New Roman"/>
          <w:color w:val="000000"/>
          <w:sz w:val="18"/>
          <w:szCs w:val="18"/>
        </w:rPr>
        <w:t>На основании изложенно</w:t>
      </w:r>
      <w:r w:rsidRPr="00B11163">
        <w:rPr>
          <w:rFonts w:ascii="Times New Roman" w:hAnsi="Times New Roman"/>
          <w:color w:val="000000"/>
          <w:sz w:val="18"/>
          <w:szCs w:val="18"/>
        </w:rPr>
        <w:t>го и руководствуясь ст.ст. 29.9-29.11 Кодекса Российской Федерации об  административных правонарушениях мировой судья,</w:t>
      </w:r>
    </w:p>
    <w:p w:rsidR="000C0070" w:rsidRPr="00B11163" w:rsidP="00B17187">
      <w:pPr>
        <w:tabs>
          <w:tab w:val="left" w:pos="3531"/>
          <w:tab w:val="center" w:pos="4819"/>
        </w:tabs>
        <w:spacing w:before="120" w:after="12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B11163">
        <w:rPr>
          <w:rFonts w:ascii="Times New Roman" w:hAnsi="Times New Roman" w:cs="Times New Roman"/>
          <w:color w:val="000000"/>
          <w:sz w:val="18"/>
          <w:szCs w:val="18"/>
        </w:rPr>
        <w:t>п</w:t>
      </w:r>
      <w:r w:rsidRPr="00B11163">
        <w:rPr>
          <w:rFonts w:ascii="Times New Roman" w:hAnsi="Times New Roman" w:cs="Times New Roman"/>
          <w:color w:val="000000"/>
          <w:sz w:val="18"/>
          <w:szCs w:val="18"/>
        </w:rPr>
        <w:t xml:space="preserve"> о с т а н о в и л:</w:t>
      </w:r>
    </w:p>
    <w:p w:rsidR="000C0070" w:rsidRPr="00B11163" w:rsidP="006856C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11163">
        <w:rPr>
          <w:rFonts w:ascii="Times New Roman" w:eastAsia="Arial Unicode MS" w:hAnsi="Times New Roman" w:cs="Times New Roman"/>
          <w:sz w:val="18"/>
          <w:szCs w:val="18"/>
        </w:rPr>
        <w:t xml:space="preserve"> </w:t>
      </w:r>
      <w:r w:rsidRPr="00B11163" w:rsidR="0024067D">
        <w:rPr>
          <w:rFonts w:ascii="Times New Roman" w:eastAsia="Arial Unicode MS" w:hAnsi="Times New Roman" w:cs="Times New Roman"/>
          <w:color w:val="000000"/>
          <w:sz w:val="18"/>
          <w:szCs w:val="18"/>
        </w:rPr>
        <w:t xml:space="preserve">Гаврилова </w:t>
      </w:r>
      <w:r w:rsidRPr="00B11163" w:rsidR="00B11163">
        <w:rPr>
          <w:rFonts w:ascii="Times New Roman" w:eastAsia="Arial Unicode MS" w:hAnsi="Times New Roman" w:cs="Times New Roman"/>
          <w:color w:val="000000"/>
          <w:sz w:val="18"/>
          <w:szCs w:val="18"/>
        </w:rPr>
        <w:t>П.С.</w:t>
      </w:r>
      <w:r w:rsidRPr="00B11163" w:rsidR="00657C51">
        <w:rPr>
          <w:rFonts w:ascii="Times New Roman" w:eastAsia="Arial Unicode MS" w:hAnsi="Times New Roman" w:cs="Times New Roman"/>
          <w:color w:val="000000"/>
          <w:sz w:val="18"/>
          <w:szCs w:val="18"/>
        </w:rPr>
        <w:t xml:space="preserve"> </w:t>
      </w:r>
      <w:r w:rsidRPr="00B11163" w:rsidR="00083857">
        <w:rPr>
          <w:rFonts w:ascii="Times New Roman" w:eastAsia="Arial Unicode MS" w:hAnsi="Times New Roman" w:cs="Times New Roman"/>
          <w:sz w:val="18"/>
          <w:szCs w:val="18"/>
        </w:rPr>
        <w:t xml:space="preserve"> </w:t>
      </w:r>
      <w:r w:rsidRPr="00B11163">
        <w:rPr>
          <w:rFonts w:ascii="Times New Roman" w:eastAsia="Arial Unicode MS" w:hAnsi="Times New Roman" w:cs="Times New Roman"/>
          <w:sz w:val="18"/>
          <w:szCs w:val="18"/>
        </w:rPr>
        <w:t xml:space="preserve">признать </w:t>
      </w:r>
      <w:r w:rsidRPr="00B11163">
        <w:rPr>
          <w:rFonts w:ascii="Times New Roman" w:hAnsi="Times New Roman" w:cs="Times New Roman"/>
          <w:sz w:val="18"/>
          <w:szCs w:val="18"/>
        </w:rPr>
        <w:t xml:space="preserve">виновным в совершении административного правонарушения, предусмотренного ч. 1 ст. 12.26 Кодекса РФ об административных правонарушениях, и назначить ему наказание в виде </w:t>
      </w:r>
      <w:r w:rsidRPr="00B11163">
        <w:rPr>
          <w:rFonts w:ascii="Times New Roman" w:eastAsia="Times New Roman" w:hAnsi="Times New Roman" w:cs="Times New Roman"/>
          <w:color w:val="000000"/>
          <w:sz w:val="18"/>
          <w:szCs w:val="18"/>
        </w:rPr>
        <w:t>штрафа в размере 30 000 (тридцать тысяч) рублей с лишением права управления транспортны</w:t>
      </w:r>
      <w:r w:rsidRPr="00B11163">
        <w:rPr>
          <w:rFonts w:ascii="Times New Roman" w:eastAsia="Times New Roman" w:hAnsi="Times New Roman" w:cs="Times New Roman"/>
          <w:color w:val="000000"/>
          <w:sz w:val="18"/>
          <w:szCs w:val="18"/>
        </w:rPr>
        <w:t>ми с</w:t>
      </w:r>
      <w:r w:rsidRPr="00B11163" w:rsidR="004C08DA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редствами на срок 1 (один) год </w:t>
      </w:r>
      <w:r w:rsidRPr="00B11163" w:rsidR="002D1903">
        <w:rPr>
          <w:rFonts w:ascii="Times New Roman" w:eastAsia="Times New Roman" w:hAnsi="Times New Roman" w:cs="Times New Roman"/>
          <w:color w:val="000000"/>
          <w:sz w:val="18"/>
          <w:szCs w:val="18"/>
        </w:rPr>
        <w:t>6</w:t>
      </w:r>
      <w:r w:rsidRPr="00B11163" w:rsidR="009E0BCB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(</w:t>
      </w:r>
      <w:r w:rsidRPr="00B11163" w:rsidR="002D1903">
        <w:rPr>
          <w:rFonts w:ascii="Times New Roman" w:eastAsia="Times New Roman" w:hAnsi="Times New Roman" w:cs="Times New Roman"/>
          <w:color w:val="000000"/>
          <w:sz w:val="18"/>
          <w:szCs w:val="18"/>
        </w:rPr>
        <w:t>шесть</w:t>
      </w:r>
      <w:r w:rsidRPr="00B11163" w:rsidR="00E641D1">
        <w:rPr>
          <w:rFonts w:ascii="Times New Roman" w:eastAsia="Times New Roman" w:hAnsi="Times New Roman" w:cs="Times New Roman"/>
          <w:color w:val="000000"/>
          <w:sz w:val="18"/>
          <w:szCs w:val="18"/>
        </w:rPr>
        <w:t>)</w:t>
      </w:r>
      <w:r w:rsidRPr="00B1116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месяцев.</w:t>
      </w:r>
    </w:p>
    <w:p w:rsidR="0024067D" w:rsidRPr="00B11163" w:rsidP="006856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B11163">
        <w:rPr>
          <w:rFonts w:ascii="Times New Roman" w:eastAsia="Calibri" w:hAnsi="Times New Roman" w:cs="Times New Roman"/>
          <w:sz w:val="18"/>
          <w:szCs w:val="18"/>
        </w:rPr>
        <w:t>Административный штраф в сумме 30000 (тридцать тысяч) рублей следует уплатить по следующим реквизитам: получатель УФК по Республике Крым (МО МВД России «Красноперекопский»), л/с 04751А92390, ЕКС 40102810645370000035 в Отделение Республика Крым Банка России</w:t>
      </w:r>
      <w:r w:rsidRPr="00B11163">
        <w:rPr>
          <w:rFonts w:ascii="Times New Roman" w:eastAsia="Calibri" w:hAnsi="Times New Roman" w:cs="Times New Roman"/>
          <w:sz w:val="18"/>
          <w:szCs w:val="18"/>
        </w:rPr>
        <w:t xml:space="preserve"> УФК по Республике Крым г. Симферополь,  ИНН 9106000078, КПП 910601001, ОКТМО 35718000, БИК 013510002, кор/сч. 03100643000000017500, КБК 18811601123010001140, УИН 18810491242100000713.</w:t>
      </w:r>
    </w:p>
    <w:p w:rsidR="00933BEA" w:rsidRPr="00B11163" w:rsidP="007C10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1116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933BEA" w:rsidRPr="00B11163" w:rsidP="007C10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11163">
        <w:rPr>
          <w:rFonts w:ascii="Times New Roman" w:eastAsia="Times New Roman" w:hAnsi="Times New Roman" w:cs="Times New Roman"/>
          <w:color w:val="000000"/>
          <w:sz w:val="18"/>
          <w:szCs w:val="18"/>
        </w:rPr>
        <w:t>В соответствии со ст. 32.2 КоАП РФ административный штраф должен быть уплачен лицом, привлече</w:t>
      </w:r>
      <w:r w:rsidRPr="00B11163">
        <w:rPr>
          <w:rFonts w:ascii="Times New Roman" w:eastAsia="Times New Roman" w:hAnsi="Times New Roman" w:cs="Times New Roman"/>
          <w:color w:val="000000"/>
          <w:sz w:val="18"/>
          <w:szCs w:val="18"/>
        </w:rPr>
        <w:t>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</w:t>
      </w:r>
      <w:r w:rsidRPr="00B11163">
        <w:rPr>
          <w:rFonts w:ascii="Times New Roman" w:eastAsia="Times New Roman" w:hAnsi="Times New Roman" w:cs="Times New Roman"/>
          <w:color w:val="000000"/>
          <w:sz w:val="18"/>
          <w:szCs w:val="18"/>
        </w:rPr>
        <w:t>очки или срока рассрочки, предусмотренных статьей 31.5 настоящего Кодекса.</w:t>
      </w:r>
    </w:p>
    <w:p w:rsidR="00933BEA" w:rsidRPr="00B11163" w:rsidP="00271D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11163">
        <w:rPr>
          <w:rFonts w:ascii="Times New Roman" w:eastAsia="Times New Roman" w:hAnsi="Times New Roman" w:cs="Times New Roman"/>
          <w:color w:val="000000"/>
          <w:sz w:val="18"/>
          <w:szCs w:val="18"/>
        </w:rPr>
        <w:t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</w:t>
      </w:r>
      <w:r w:rsidRPr="00B11163">
        <w:rPr>
          <w:rFonts w:ascii="Times New Roman" w:eastAsia="Times New Roman" w:hAnsi="Times New Roman" w:cs="Times New Roman"/>
          <w:color w:val="000000"/>
          <w:sz w:val="18"/>
          <w:szCs w:val="18"/>
        </w:rPr>
        <w:t>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33BEA" w:rsidRPr="00B11163" w:rsidP="00933B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11163">
        <w:rPr>
          <w:rFonts w:ascii="Times New Roman" w:eastAsia="Times New Roman" w:hAnsi="Times New Roman" w:cs="Times New Roman"/>
          <w:color w:val="000000"/>
          <w:sz w:val="18"/>
          <w:szCs w:val="18"/>
        </w:rPr>
        <w:t>В соответствии со ст. 32.7 КоАП РФ течение срока лишения специального права начинается со дня вступления в</w:t>
      </w:r>
      <w:r w:rsidRPr="00B1116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законную силу постановления о назначении административного наказания в виде лишения соответствующего специального права.</w:t>
      </w:r>
    </w:p>
    <w:p w:rsidR="00933BEA" w:rsidRPr="00B11163" w:rsidP="00933B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11163">
        <w:rPr>
          <w:rFonts w:ascii="Times New Roman" w:eastAsia="Times New Roman" w:hAnsi="Times New Roman" w:cs="Times New Roman"/>
          <w:color w:val="000000"/>
          <w:sz w:val="18"/>
          <w:szCs w:val="18"/>
        </w:rPr>
        <w:t>В течение трех рабочих дней со дня вступления в законную силу постановления о назначении административного наказания в виде лишения со</w:t>
      </w:r>
      <w:r w:rsidRPr="00B11163">
        <w:rPr>
          <w:rFonts w:ascii="Times New Roman" w:eastAsia="Times New Roman" w:hAnsi="Times New Roman" w:cs="Times New Roman"/>
          <w:color w:val="000000"/>
          <w:sz w:val="18"/>
          <w:szCs w:val="18"/>
        </w:rPr>
        <w:t>ответствующего специального права лицо, лишенное специального права, должно сдать водительское удостоверение в орган, исполняющий этот вид административного наказания, а в случае утраты указанных документов заявить об этом в указанный орган в тот же срок.</w:t>
      </w:r>
    </w:p>
    <w:p w:rsidR="00933BEA" w:rsidRPr="00B11163" w:rsidP="00933B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11163">
        <w:rPr>
          <w:rFonts w:ascii="Times New Roman" w:eastAsia="Times New Roman" w:hAnsi="Times New Roman" w:cs="Times New Roman"/>
          <w:color w:val="000000"/>
          <w:sz w:val="18"/>
          <w:szCs w:val="18"/>
        </w:rPr>
        <w:t>В случае уклонения лица, лишенного специального права, от сдачи соответствующего удостоверения (специального разрешения) срок лишения специального права прерывается.</w:t>
      </w:r>
    </w:p>
    <w:p w:rsidR="00933BEA" w:rsidRPr="00B11163" w:rsidP="00933B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11163">
        <w:rPr>
          <w:rFonts w:ascii="Times New Roman" w:eastAsia="Times New Roman" w:hAnsi="Times New Roman" w:cs="Times New Roman"/>
          <w:color w:val="000000"/>
          <w:sz w:val="18"/>
          <w:szCs w:val="18"/>
        </w:rPr>
        <w:t>Течение срока лишения специального права начинается со дня сдачи лицом либо изъятия у него</w:t>
      </w:r>
      <w:r w:rsidRPr="00B1116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933BEA" w:rsidRPr="00B11163" w:rsidP="00933B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11163">
        <w:rPr>
          <w:rFonts w:ascii="Times New Roman" w:eastAsia="Times New Roman" w:hAnsi="Times New Roman" w:cs="Times New Roman"/>
          <w:color w:val="000000"/>
          <w:sz w:val="18"/>
          <w:szCs w:val="18"/>
        </w:rPr>
        <w:t>Возложить исполнение настоящего постановления в части</w:t>
      </w:r>
      <w:r w:rsidRPr="00B1116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лишения права управления транспортными средствами на ОГИБДД МО МВД России «Красноперекопский» Республики Крым.</w:t>
      </w:r>
    </w:p>
    <w:p w:rsidR="00933BEA" w:rsidRPr="00B11163" w:rsidP="00933B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11163">
        <w:rPr>
          <w:rFonts w:ascii="Times New Roman" w:eastAsia="Times New Roman" w:hAnsi="Times New Roman" w:cs="Times New Roman"/>
          <w:color w:val="000000"/>
          <w:sz w:val="18"/>
          <w:szCs w:val="18"/>
        </w:rPr>
        <w:t>Постановление может быть обжаловано в течение 10 суток со дня вручения или получения копии постановления через мирового судью либо непосредствен</w:t>
      </w:r>
      <w:r w:rsidRPr="00B1116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но в Красноперекопский районный суд Республики Крым. </w:t>
      </w:r>
    </w:p>
    <w:p w:rsidR="00CD60B6" w:rsidRPr="00B11163" w:rsidP="00933BEA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B1116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</w:t>
      </w:r>
    </w:p>
    <w:p w:rsidR="000C0070" w:rsidRPr="00B11163" w:rsidP="00B17187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B11163">
        <w:rPr>
          <w:rFonts w:ascii="Times New Roman" w:eastAsia="Times New Roman" w:hAnsi="Times New Roman" w:cs="Times New Roman"/>
          <w:sz w:val="18"/>
          <w:szCs w:val="18"/>
        </w:rPr>
        <w:t xml:space="preserve">    </w:t>
      </w:r>
      <w:r w:rsidRPr="00B11163" w:rsidR="00263120">
        <w:rPr>
          <w:rFonts w:ascii="Times New Roman" w:hAnsi="Times New Roman" w:cs="Times New Roman"/>
          <w:sz w:val="18"/>
          <w:szCs w:val="18"/>
        </w:rPr>
        <w:t xml:space="preserve">  </w:t>
      </w:r>
      <w:r w:rsidRPr="00B11163">
        <w:rPr>
          <w:rFonts w:ascii="Times New Roman" w:hAnsi="Times New Roman" w:cs="Times New Roman"/>
          <w:sz w:val="18"/>
          <w:szCs w:val="18"/>
        </w:rPr>
        <w:t xml:space="preserve">Мировой судья:                                           </w:t>
      </w:r>
      <w:r w:rsidRPr="00B11163">
        <w:rPr>
          <w:rFonts w:ascii="Times New Roman" w:hAnsi="Times New Roman" w:cs="Times New Roman"/>
          <w:sz w:val="18"/>
          <w:szCs w:val="18"/>
        </w:rPr>
        <w:t xml:space="preserve">            </w:t>
      </w:r>
      <w:r w:rsidRPr="00B11163" w:rsidR="00E02B35">
        <w:rPr>
          <w:rFonts w:ascii="Times New Roman" w:hAnsi="Times New Roman" w:cs="Times New Roman"/>
          <w:sz w:val="18"/>
          <w:szCs w:val="18"/>
        </w:rPr>
        <w:t xml:space="preserve">      </w:t>
      </w:r>
      <w:r w:rsidRPr="00B11163" w:rsidR="00E11BC9">
        <w:rPr>
          <w:rFonts w:ascii="Times New Roman" w:hAnsi="Times New Roman" w:cs="Times New Roman"/>
          <w:sz w:val="18"/>
          <w:szCs w:val="18"/>
        </w:rPr>
        <w:t xml:space="preserve">    </w:t>
      </w:r>
      <w:r w:rsidRPr="00B11163" w:rsidR="00E02B35">
        <w:rPr>
          <w:rFonts w:ascii="Times New Roman" w:hAnsi="Times New Roman" w:cs="Times New Roman"/>
          <w:sz w:val="18"/>
          <w:szCs w:val="18"/>
        </w:rPr>
        <w:t xml:space="preserve"> </w:t>
      </w:r>
      <w:r w:rsidRPr="00B11163" w:rsidR="0024067D">
        <w:rPr>
          <w:rFonts w:ascii="Times New Roman" w:hAnsi="Times New Roman" w:cs="Times New Roman"/>
          <w:sz w:val="18"/>
          <w:szCs w:val="18"/>
        </w:rPr>
        <w:t>Д.Р. Мердымшаева</w:t>
      </w:r>
    </w:p>
    <w:p w:rsidR="00FD5329" w:rsidRPr="00B11163" w:rsidP="00B17187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sectPr w:rsidSect="002F2267">
      <w:headerReference w:type="default" r:id="rId5"/>
      <w:pgSz w:w="11906" w:h="16838"/>
      <w:pgMar w:top="851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0C2403" w:rsidP="00AD49EA">
        <w:pPr>
          <w:pStyle w:val="Header"/>
          <w:jc w:val="center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 w:rsidR="00B1116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27D6"/>
    <w:rsid w:val="00004315"/>
    <w:rsid w:val="00004FE6"/>
    <w:rsid w:val="0000514D"/>
    <w:rsid w:val="00010A72"/>
    <w:rsid w:val="00021E73"/>
    <w:rsid w:val="000236AD"/>
    <w:rsid w:val="00023F40"/>
    <w:rsid w:val="00032246"/>
    <w:rsid w:val="00036366"/>
    <w:rsid w:val="00036490"/>
    <w:rsid w:val="00040852"/>
    <w:rsid w:val="0004232A"/>
    <w:rsid w:val="00045042"/>
    <w:rsid w:val="00045074"/>
    <w:rsid w:val="00046FD6"/>
    <w:rsid w:val="000503D3"/>
    <w:rsid w:val="00051EF8"/>
    <w:rsid w:val="00052EAE"/>
    <w:rsid w:val="000549A6"/>
    <w:rsid w:val="00054FAE"/>
    <w:rsid w:val="000608D2"/>
    <w:rsid w:val="00063A8A"/>
    <w:rsid w:val="00067BAB"/>
    <w:rsid w:val="00067F4D"/>
    <w:rsid w:val="000713D8"/>
    <w:rsid w:val="00073936"/>
    <w:rsid w:val="00074DEB"/>
    <w:rsid w:val="00082C3C"/>
    <w:rsid w:val="00083857"/>
    <w:rsid w:val="000839BE"/>
    <w:rsid w:val="00085220"/>
    <w:rsid w:val="00086369"/>
    <w:rsid w:val="00090F76"/>
    <w:rsid w:val="0009166E"/>
    <w:rsid w:val="000A070C"/>
    <w:rsid w:val="000A381A"/>
    <w:rsid w:val="000A7ED4"/>
    <w:rsid w:val="000B008F"/>
    <w:rsid w:val="000B2CF8"/>
    <w:rsid w:val="000B62DB"/>
    <w:rsid w:val="000B716B"/>
    <w:rsid w:val="000B77D6"/>
    <w:rsid w:val="000C0070"/>
    <w:rsid w:val="000C046A"/>
    <w:rsid w:val="000C0A58"/>
    <w:rsid w:val="000C224D"/>
    <w:rsid w:val="000C2403"/>
    <w:rsid w:val="000C2DAC"/>
    <w:rsid w:val="000C4EFB"/>
    <w:rsid w:val="000D071C"/>
    <w:rsid w:val="000D3039"/>
    <w:rsid w:val="000D599F"/>
    <w:rsid w:val="000D6CB5"/>
    <w:rsid w:val="000D7066"/>
    <w:rsid w:val="000D756E"/>
    <w:rsid w:val="000D7858"/>
    <w:rsid w:val="000F2ABB"/>
    <w:rsid w:val="000F6D81"/>
    <w:rsid w:val="001026D7"/>
    <w:rsid w:val="0010634D"/>
    <w:rsid w:val="001075B0"/>
    <w:rsid w:val="00107BC5"/>
    <w:rsid w:val="00111784"/>
    <w:rsid w:val="001179F8"/>
    <w:rsid w:val="00117D11"/>
    <w:rsid w:val="001210A6"/>
    <w:rsid w:val="00122236"/>
    <w:rsid w:val="00124340"/>
    <w:rsid w:val="00133C04"/>
    <w:rsid w:val="001341A4"/>
    <w:rsid w:val="001367FA"/>
    <w:rsid w:val="001455A3"/>
    <w:rsid w:val="0015269B"/>
    <w:rsid w:val="001548B6"/>
    <w:rsid w:val="00155466"/>
    <w:rsid w:val="001615C6"/>
    <w:rsid w:val="001628B9"/>
    <w:rsid w:val="00162D95"/>
    <w:rsid w:val="00164555"/>
    <w:rsid w:val="00167E5F"/>
    <w:rsid w:val="0017092A"/>
    <w:rsid w:val="00171642"/>
    <w:rsid w:val="001720D8"/>
    <w:rsid w:val="00176A40"/>
    <w:rsid w:val="00177E79"/>
    <w:rsid w:val="00182494"/>
    <w:rsid w:val="00192D96"/>
    <w:rsid w:val="00197055"/>
    <w:rsid w:val="001A63A9"/>
    <w:rsid w:val="001B2FA4"/>
    <w:rsid w:val="001B3231"/>
    <w:rsid w:val="001C09C6"/>
    <w:rsid w:val="001C1C37"/>
    <w:rsid w:val="001C2876"/>
    <w:rsid w:val="001D1149"/>
    <w:rsid w:val="001D2346"/>
    <w:rsid w:val="001E0657"/>
    <w:rsid w:val="001E08E6"/>
    <w:rsid w:val="001E276D"/>
    <w:rsid w:val="001E664D"/>
    <w:rsid w:val="001E677C"/>
    <w:rsid w:val="001E6A75"/>
    <w:rsid w:val="001E705B"/>
    <w:rsid w:val="001F1109"/>
    <w:rsid w:val="001F35D4"/>
    <w:rsid w:val="001F5840"/>
    <w:rsid w:val="001F5F88"/>
    <w:rsid w:val="001F799F"/>
    <w:rsid w:val="00202D45"/>
    <w:rsid w:val="00202E28"/>
    <w:rsid w:val="002035F1"/>
    <w:rsid w:val="002037FD"/>
    <w:rsid w:val="00205006"/>
    <w:rsid w:val="00212ED4"/>
    <w:rsid w:val="00214006"/>
    <w:rsid w:val="0021605E"/>
    <w:rsid w:val="0021656F"/>
    <w:rsid w:val="00217EEC"/>
    <w:rsid w:val="00224EBF"/>
    <w:rsid w:val="00226940"/>
    <w:rsid w:val="0023119F"/>
    <w:rsid w:val="00232629"/>
    <w:rsid w:val="00236BD9"/>
    <w:rsid w:val="0024067D"/>
    <w:rsid w:val="00246FB4"/>
    <w:rsid w:val="00251642"/>
    <w:rsid w:val="00252EA2"/>
    <w:rsid w:val="002576FF"/>
    <w:rsid w:val="00263120"/>
    <w:rsid w:val="002662AE"/>
    <w:rsid w:val="00271DDB"/>
    <w:rsid w:val="002825DE"/>
    <w:rsid w:val="00286388"/>
    <w:rsid w:val="00291121"/>
    <w:rsid w:val="00292C33"/>
    <w:rsid w:val="00295042"/>
    <w:rsid w:val="002A0CB1"/>
    <w:rsid w:val="002A1295"/>
    <w:rsid w:val="002A3E35"/>
    <w:rsid w:val="002A6059"/>
    <w:rsid w:val="002B0ACE"/>
    <w:rsid w:val="002B3D37"/>
    <w:rsid w:val="002B6A19"/>
    <w:rsid w:val="002B72A6"/>
    <w:rsid w:val="002D0191"/>
    <w:rsid w:val="002D1903"/>
    <w:rsid w:val="002D2977"/>
    <w:rsid w:val="002D4611"/>
    <w:rsid w:val="002E1580"/>
    <w:rsid w:val="002E4913"/>
    <w:rsid w:val="002F2267"/>
    <w:rsid w:val="00300F5C"/>
    <w:rsid w:val="003019F1"/>
    <w:rsid w:val="00301B82"/>
    <w:rsid w:val="00313323"/>
    <w:rsid w:val="0031443C"/>
    <w:rsid w:val="00314965"/>
    <w:rsid w:val="00316F34"/>
    <w:rsid w:val="00317CF1"/>
    <w:rsid w:val="00317D79"/>
    <w:rsid w:val="0033642D"/>
    <w:rsid w:val="00351B4A"/>
    <w:rsid w:val="00352DBF"/>
    <w:rsid w:val="00356BDB"/>
    <w:rsid w:val="00357E52"/>
    <w:rsid w:val="00362637"/>
    <w:rsid w:val="00371BDE"/>
    <w:rsid w:val="00372F35"/>
    <w:rsid w:val="00374EDD"/>
    <w:rsid w:val="00377B20"/>
    <w:rsid w:val="00377DCF"/>
    <w:rsid w:val="0038103D"/>
    <w:rsid w:val="00391E0B"/>
    <w:rsid w:val="00391F1A"/>
    <w:rsid w:val="00392CA8"/>
    <w:rsid w:val="0039780D"/>
    <w:rsid w:val="003A29C6"/>
    <w:rsid w:val="003A3ADB"/>
    <w:rsid w:val="003B2D82"/>
    <w:rsid w:val="003B3074"/>
    <w:rsid w:val="003B38AC"/>
    <w:rsid w:val="003C2159"/>
    <w:rsid w:val="003C7E67"/>
    <w:rsid w:val="003D212B"/>
    <w:rsid w:val="003D2A08"/>
    <w:rsid w:val="003D42B6"/>
    <w:rsid w:val="003D6D48"/>
    <w:rsid w:val="003D7BD6"/>
    <w:rsid w:val="003E4377"/>
    <w:rsid w:val="003E639B"/>
    <w:rsid w:val="003F56BA"/>
    <w:rsid w:val="003F7436"/>
    <w:rsid w:val="00401813"/>
    <w:rsid w:val="0040266C"/>
    <w:rsid w:val="004053AC"/>
    <w:rsid w:val="00414F67"/>
    <w:rsid w:val="00416AD9"/>
    <w:rsid w:val="00420D65"/>
    <w:rsid w:val="00423AB6"/>
    <w:rsid w:val="004264A2"/>
    <w:rsid w:val="004376B3"/>
    <w:rsid w:val="00451988"/>
    <w:rsid w:val="0045698C"/>
    <w:rsid w:val="00456A35"/>
    <w:rsid w:val="00456B90"/>
    <w:rsid w:val="00457BC1"/>
    <w:rsid w:val="0046042E"/>
    <w:rsid w:val="00462216"/>
    <w:rsid w:val="00466709"/>
    <w:rsid w:val="0047054F"/>
    <w:rsid w:val="00471428"/>
    <w:rsid w:val="004742F1"/>
    <w:rsid w:val="004747DC"/>
    <w:rsid w:val="00477126"/>
    <w:rsid w:val="0047721C"/>
    <w:rsid w:val="00485437"/>
    <w:rsid w:val="00486CD9"/>
    <w:rsid w:val="00491927"/>
    <w:rsid w:val="00496CB2"/>
    <w:rsid w:val="004A385B"/>
    <w:rsid w:val="004A6F91"/>
    <w:rsid w:val="004A78C7"/>
    <w:rsid w:val="004B1F4D"/>
    <w:rsid w:val="004B3B04"/>
    <w:rsid w:val="004B5091"/>
    <w:rsid w:val="004C08DA"/>
    <w:rsid w:val="004C0B8C"/>
    <w:rsid w:val="004C272F"/>
    <w:rsid w:val="004C3F56"/>
    <w:rsid w:val="004D00C9"/>
    <w:rsid w:val="004D0993"/>
    <w:rsid w:val="004D0E6F"/>
    <w:rsid w:val="004D40E9"/>
    <w:rsid w:val="004E2CC5"/>
    <w:rsid w:val="004E5A54"/>
    <w:rsid w:val="004E62FB"/>
    <w:rsid w:val="004F0438"/>
    <w:rsid w:val="004F26A1"/>
    <w:rsid w:val="004F4D5E"/>
    <w:rsid w:val="004F7976"/>
    <w:rsid w:val="005054F2"/>
    <w:rsid w:val="00506830"/>
    <w:rsid w:val="00511973"/>
    <w:rsid w:val="0052546D"/>
    <w:rsid w:val="00525F06"/>
    <w:rsid w:val="00530363"/>
    <w:rsid w:val="00530610"/>
    <w:rsid w:val="00531327"/>
    <w:rsid w:val="005315BB"/>
    <w:rsid w:val="005371B7"/>
    <w:rsid w:val="00541693"/>
    <w:rsid w:val="00542EFF"/>
    <w:rsid w:val="00544CF5"/>
    <w:rsid w:val="00550F2F"/>
    <w:rsid w:val="00552620"/>
    <w:rsid w:val="005563C1"/>
    <w:rsid w:val="00564AB7"/>
    <w:rsid w:val="00566887"/>
    <w:rsid w:val="00566B2A"/>
    <w:rsid w:val="00567F04"/>
    <w:rsid w:val="005742C4"/>
    <w:rsid w:val="005743B2"/>
    <w:rsid w:val="005748CB"/>
    <w:rsid w:val="00583589"/>
    <w:rsid w:val="00590DA3"/>
    <w:rsid w:val="00593420"/>
    <w:rsid w:val="00595877"/>
    <w:rsid w:val="005A110A"/>
    <w:rsid w:val="005A29B0"/>
    <w:rsid w:val="005A549A"/>
    <w:rsid w:val="005A5670"/>
    <w:rsid w:val="005A5E79"/>
    <w:rsid w:val="005A7775"/>
    <w:rsid w:val="005B09F4"/>
    <w:rsid w:val="005B12D9"/>
    <w:rsid w:val="005B4397"/>
    <w:rsid w:val="005B67FA"/>
    <w:rsid w:val="005C1E1C"/>
    <w:rsid w:val="005D0DFE"/>
    <w:rsid w:val="005D2F54"/>
    <w:rsid w:val="005D32DA"/>
    <w:rsid w:val="005D56B8"/>
    <w:rsid w:val="005E3F9F"/>
    <w:rsid w:val="005E63AB"/>
    <w:rsid w:val="005F3EE6"/>
    <w:rsid w:val="005F49E4"/>
    <w:rsid w:val="005F660F"/>
    <w:rsid w:val="005F745D"/>
    <w:rsid w:val="00602F84"/>
    <w:rsid w:val="006032AB"/>
    <w:rsid w:val="0060492F"/>
    <w:rsid w:val="00611AE0"/>
    <w:rsid w:val="006170D7"/>
    <w:rsid w:val="00617C55"/>
    <w:rsid w:val="00630CA7"/>
    <w:rsid w:val="0063195C"/>
    <w:rsid w:val="00631D21"/>
    <w:rsid w:val="00636FD9"/>
    <w:rsid w:val="0064571A"/>
    <w:rsid w:val="00650C68"/>
    <w:rsid w:val="006515F1"/>
    <w:rsid w:val="006560BC"/>
    <w:rsid w:val="00657C51"/>
    <w:rsid w:val="00660F0C"/>
    <w:rsid w:val="006613EB"/>
    <w:rsid w:val="00662627"/>
    <w:rsid w:val="006730A0"/>
    <w:rsid w:val="00673851"/>
    <w:rsid w:val="0068205D"/>
    <w:rsid w:val="006856C7"/>
    <w:rsid w:val="00686894"/>
    <w:rsid w:val="006921BD"/>
    <w:rsid w:val="00692B62"/>
    <w:rsid w:val="0069547C"/>
    <w:rsid w:val="006A03C1"/>
    <w:rsid w:val="006B46AC"/>
    <w:rsid w:val="006C2C23"/>
    <w:rsid w:val="006C660F"/>
    <w:rsid w:val="006D065F"/>
    <w:rsid w:val="006D2F92"/>
    <w:rsid w:val="006D4FE1"/>
    <w:rsid w:val="006E495F"/>
    <w:rsid w:val="006E6932"/>
    <w:rsid w:val="006F2641"/>
    <w:rsid w:val="00700329"/>
    <w:rsid w:val="00702F4E"/>
    <w:rsid w:val="00704117"/>
    <w:rsid w:val="00704DCB"/>
    <w:rsid w:val="00705AB0"/>
    <w:rsid w:val="00712180"/>
    <w:rsid w:val="007213C4"/>
    <w:rsid w:val="00722981"/>
    <w:rsid w:val="007277C4"/>
    <w:rsid w:val="00734D25"/>
    <w:rsid w:val="00735AE9"/>
    <w:rsid w:val="007374DC"/>
    <w:rsid w:val="00754431"/>
    <w:rsid w:val="00756CBC"/>
    <w:rsid w:val="00762F1B"/>
    <w:rsid w:val="00766773"/>
    <w:rsid w:val="00774917"/>
    <w:rsid w:val="007750B0"/>
    <w:rsid w:val="007814F6"/>
    <w:rsid w:val="00785D5D"/>
    <w:rsid w:val="007903A1"/>
    <w:rsid w:val="007911A3"/>
    <w:rsid w:val="00793CB1"/>
    <w:rsid w:val="0079478E"/>
    <w:rsid w:val="00797A37"/>
    <w:rsid w:val="00797C04"/>
    <w:rsid w:val="007A5245"/>
    <w:rsid w:val="007B1156"/>
    <w:rsid w:val="007B24B3"/>
    <w:rsid w:val="007B668A"/>
    <w:rsid w:val="007C1089"/>
    <w:rsid w:val="007C3358"/>
    <w:rsid w:val="007C3882"/>
    <w:rsid w:val="007D004E"/>
    <w:rsid w:val="007D0577"/>
    <w:rsid w:val="007D3D4C"/>
    <w:rsid w:val="007D69DF"/>
    <w:rsid w:val="007E06F6"/>
    <w:rsid w:val="007E47EB"/>
    <w:rsid w:val="007E7329"/>
    <w:rsid w:val="007F30B4"/>
    <w:rsid w:val="007F3D3E"/>
    <w:rsid w:val="007F4D2B"/>
    <w:rsid w:val="007F6E79"/>
    <w:rsid w:val="007F79FA"/>
    <w:rsid w:val="00803A2F"/>
    <w:rsid w:val="0080506D"/>
    <w:rsid w:val="00810F39"/>
    <w:rsid w:val="008125B9"/>
    <w:rsid w:val="00813002"/>
    <w:rsid w:val="00813D13"/>
    <w:rsid w:val="008142DD"/>
    <w:rsid w:val="00814BFB"/>
    <w:rsid w:val="00817E36"/>
    <w:rsid w:val="00822A52"/>
    <w:rsid w:val="00823BEA"/>
    <w:rsid w:val="00830BF4"/>
    <w:rsid w:val="00833E82"/>
    <w:rsid w:val="00834FCA"/>
    <w:rsid w:val="008445DA"/>
    <w:rsid w:val="00846BB7"/>
    <w:rsid w:val="0084714E"/>
    <w:rsid w:val="008508BB"/>
    <w:rsid w:val="008533CF"/>
    <w:rsid w:val="00862CFF"/>
    <w:rsid w:val="008701FD"/>
    <w:rsid w:val="00870C8C"/>
    <w:rsid w:val="00872D8A"/>
    <w:rsid w:val="00873C6B"/>
    <w:rsid w:val="008744FD"/>
    <w:rsid w:val="00874795"/>
    <w:rsid w:val="00876D49"/>
    <w:rsid w:val="0087783E"/>
    <w:rsid w:val="008839B4"/>
    <w:rsid w:val="00885FF8"/>
    <w:rsid w:val="0088646A"/>
    <w:rsid w:val="00895388"/>
    <w:rsid w:val="0089722B"/>
    <w:rsid w:val="008A1BE5"/>
    <w:rsid w:val="008A22A5"/>
    <w:rsid w:val="008A2406"/>
    <w:rsid w:val="008B29EA"/>
    <w:rsid w:val="008B2F73"/>
    <w:rsid w:val="008B5DEC"/>
    <w:rsid w:val="008B73FA"/>
    <w:rsid w:val="008B76C6"/>
    <w:rsid w:val="008B7904"/>
    <w:rsid w:val="008C121D"/>
    <w:rsid w:val="008C3600"/>
    <w:rsid w:val="008C7268"/>
    <w:rsid w:val="008D2A54"/>
    <w:rsid w:val="008D5B38"/>
    <w:rsid w:val="008D72E9"/>
    <w:rsid w:val="008E0ECD"/>
    <w:rsid w:val="008E2964"/>
    <w:rsid w:val="008E44D7"/>
    <w:rsid w:val="008E5807"/>
    <w:rsid w:val="008F3733"/>
    <w:rsid w:val="008F6070"/>
    <w:rsid w:val="008F7179"/>
    <w:rsid w:val="008F7C3E"/>
    <w:rsid w:val="00900191"/>
    <w:rsid w:val="00902489"/>
    <w:rsid w:val="009026B8"/>
    <w:rsid w:val="00903D3E"/>
    <w:rsid w:val="0090786B"/>
    <w:rsid w:val="00913A87"/>
    <w:rsid w:val="00914C9E"/>
    <w:rsid w:val="00921F5C"/>
    <w:rsid w:val="009224CE"/>
    <w:rsid w:val="00925C28"/>
    <w:rsid w:val="00927583"/>
    <w:rsid w:val="009315B2"/>
    <w:rsid w:val="00933BEA"/>
    <w:rsid w:val="009369E6"/>
    <w:rsid w:val="009370BC"/>
    <w:rsid w:val="0094107D"/>
    <w:rsid w:val="00942278"/>
    <w:rsid w:val="00947C03"/>
    <w:rsid w:val="00953BDC"/>
    <w:rsid w:val="00956002"/>
    <w:rsid w:val="00963354"/>
    <w:rsid w:val="00974625"/>
    <w:rsid w:val="009779C9"/>
    <w:rsid w:val="00982126"/>
    <w:rsid w:val="00986BB3"/>
    <w:rsid w:val="00993B27"/>
    <w:rsid w:val="009A3C3B"/>
    <w:rsid w:val="009A6181"/>
    <w:rsid w:val="009B23FE"/>
    <w:rsid w:val="009B42FD"/>
    <w:rsid w:val="009B4400"/>
    <w:rsid w:val="009B4FDF"/>
    <w:rsid w:val="009B52FA"/>
    <w:rsid w:val="009C779A"/>
    <w:rsid w:val="009D7427"/>
    <w:rsid w:val="009E0BCB"/>
    <w:rsid w:val="009E4AE2"/>
    <w:rsid w:val="009F73EF"/>
    <w:rsid w:val="00A03116"/>
    <w:rsid w:val="00A062C1"/>
    <w:rsid w:val="00A120C4"/>
    <w:rsid w:val="00A321DD"/>
    <w:rsid w:val="00A36B30"/>
    <w:rsid w:val="00A373DC"/>
    <w:rsid w:val="00A376A0"/>
    <w:rsid w:val="00A531EA"/>
    <w:rsid w:val="00A535A6"/>
    <w:rsid w:val="00A53725"/>
    <w:rsid w:val="00A54405"/>
    <w:rsid w:val="00A56BC1"/>
    <w:rsid w:val="00A56D13"/>
    <w:rsid w:val="00A62650"/>
    <w:rsid w:val="00A65A26"/>
    <w:rsid w:val="00A705F3"/>
    <w:rsid w:val="00A825FC"/>
    <w:rsid w:val="00A8741D"/>
    <w:rsid w:val="00A9615E"/>
    <w:rsid w:val="00A961EE"/>
    <w:rsid w:val="00A96CAE"/>
    <w:rsid w:val="00AA0BEA"/>
    <w:rsid w:val="00AA0E90"/>
    <w:rsid w:val="00AA1D3A"/>
    <w:rsid w:val="00AA7E44"/>
    <w:rsid w:val="00AB1367"/>
    <w:rsid w:val="00AB687B"/>
    <w:rsid w:val="00AD37D1"/>
    <w:rsid w:val="00AD49EA"/>
    <w:rsid w:val="00AE26E7"/>
    <w:rsid w:val="00AF79B4"/>
    <w:rsid w:val="00AF7FC9"/>
    <w:rsid w:val="00B018B7"/>
    <w:rsid w:val="00B03A94"/>
    <w:rsid w:val="00B1051B"/>
    <w:rsid w:val="00B109E7"/>
    <w:rsid w:val="00B11163"/>
    <w:rsid w:val="00B16C6A"/>
    <w:rsid w:val="00B17187"/>
    <w:rsid w:val="00B228A8"/>
    <w:rsid w:val="00B31390"/>
    <w:rsid w:val="00B339FB"/>
    <w:rsid w:val="00B34147"/>
    <w:rsid w:val="00B367F7"/>
    <w:rsid w:val="00B42E45"/>
    <w:rsid w:val="00B50852"/>
    <w:rsid w:val="00B52424"/>
    <w:rsid w:val="00B61C86"/>
    <w:rsid w:val="00B6252F"/>
    <w:rsid w:val="00B646C2"/>
    <w:rsid w:val="00B702F3"/>
    <w:rsid w:val="00B71817"/>
    <w:rsid w:val="00B74A1A"/>
    <w:rsid w:val="00B74E27"/>
    <w:rsid w:val="00B7726E"/>
    <w:rsid w:val="00B772A6"/>
    <w:rsid w:val="00B84B5F"/>
    <w:rsid w:val="00B902C8"/>
    <w:rsid w:val="00B930D2"/>
    <w:rsid w:val="00B96121"/>
    <w:rsid w:val="00BA157E"/>
    <w:rsid w:val="00BA2D09"/>
    <w:rsid w:val="00BA37DB"/>
    <w:rsid w:val="00BA435F"/>
    <w:rsid w:val="00BA6492"/>
    <w:rsid w:val="00BB4440"/>
    <w:rsid w:val="00BB449B"/>
    <w:rsid w:val="00BC32C6"/>
    <w:rsid w:val="00BC6B50"/>
    <w:rsid w:val="00BC6BA8"/>
    <w:rsid w:val="00BC6FC2"/>
    <w:rsid w:val="00BD6ADE"/>
    <w:rsid w:val="00BD6BD3"/>
    <w:rsid w:val="00BE1FCC"/>
    <w:rsid w:val="00BE52CA"/>
    <w:rsid w:val="00BE6012"/>
    <w:rsid w:val="00BE6079"/>
    <w:rsid w:val="00BF1F12"/>
    <w:rsid w:val="00BF7473"/>
    <w:rsid w:val="00BF79C7"/>
    <w:rsid w:val="00C10A06"/>
    <w:rsid w:val="00C14219"/>
    <w:rsid w:val="00C2094B"/>
    <w:rsid w:val="00C23A5E"/>
    <w:rsid w:val="00C26D5B"/>
    <w:rsid w:val="00C3026E"/>
    <w:rsid w:val="00C30327"/>
    <w:rsid w:val="00C32890"/>
    <w:rsid w:val="00C37200"/>
    <w:rsid w:val="00C414C2"/>
    <w:rsid w:val="00C424D9"/>
    <w:rsid w:val="00C44800"/>
    <w:rsid w:val="00C51125"/>
    <w:rsid w:val="00C53516"/>
    <w:rsid w:val="00C53E07"/>
    <w:rsid w:val="00C5706D"/>
    <w:rsid w:val="00C57086"/>
    <w:rsid w:val="00C571DA"/>
    <w:rsid w:val="00C60486"/>
    <w:rsid w:val="00C63710"/>
    <w:rsid w:val="00C63EC8"/>
    <w:rsid w:val="00C66D7A"/>
    <w:rsid w:val="00C66F63"/>
    <w:rsid w:val="00C67AD0"/>
    <w:rsid w:val="00C7050E"/>
    <w:rsid w:val="00C71060"/>
    <w:rsid w:val="00C76FF9"/>
    <w:rsid w:val="00C90868"/>
    <w:rsid w:val="00C91238"/>
    <w:rsid w:val="00CA2E92"/>
    <w:rsid w:val="00CA44C0"/>
    <w:rsid w:val="00CA46AB"/>
    <w:rsid w:val="00CA4843"/>
    <w:rsid w:val="00CA766A"/>
    <w:rsid w:val="00CB08E3"/>
    <w:rsid w:val="00CC2A38"/>
    <w:rsid w:val="00CC2E3B"/>
    <w:rsid w:val="00CD1F31"/>
    <w:rsid w:val="00CD60B6"/>
    <w:rsid w:val="00CE0A50"/>
    <w:rsid w:val="00CE30C6"/>
    <w:rsid w:val="00CE617D"/>
    <w:rsid w:val="00CE7331"/>
    <w:rsid w:val="00CF5C75"/>
    <w:rsid w:val="00D0726C"/>
    <w:rsid w:val="00D13E4A"/>
    <w:rsid w:val="00D15688"/>
    <w:rsid w:val="00D15973"/>
    <w:rsid w:val="00D16323"/>
    <w:rsid w:val="00D16969"/>
    <w:rsid w:val="00D209A2"/>
    <w:rsid w:val="00D22740"/>
    <w:rsid w:val="00D2280B"/>
    <w:rsid w:val="00D22DD1"/>
    <w:rsid w:val="00D22FA4"/>
    <w:rsid w:val="00D230E3"/>
    <w:rsid w:val="00D23D5B"/>
    <w:rsid w:val="00D32BD6"/>
    <w:rsid w:val="00D33F62"/>
    <w:rsid w:val="00D54087"/>
    <w:rsid w:val="00D560F0"/>
    <w:rsid w:val="00D56120"/>
    <w:rsid w:val="00D60EAA"/>
    <w:rsid w:val="00D64C5F"/>
    <w:rsid w:val="00D64DAE"/>
    <w:rsid w:val="00D66E0F"/>
    <w:rsid w:val="00D7788D"/>
    <w:rsid w:val="00D778A3"/>
    <w:rsid w:val="00D77AAC"/>
    <w:rsid w:val="00D80A10"/>
    <w:rsid w:val="00D83295"/>
    <w:rsid w:val="00D86594"/>
    <w:rsid w:val="00D86904"/>
    <w:rsid w:val="00D91AD8"/>
    <w:rsid w:val="00DA50D8"/>
    <w:rsid w:val="00DA5661"/>
    <w:rsid w:val="00DB3D9A"/>
    <w:rsid w:val="00DB3E14"/>
    <w:rsid w:val="00DB5365"/>
    <w:rsid w:val="00DC1CA9"/>
    <w:rsid w:val="00DC59F7"/>
    <w:rsid w:val="00DD1490"/>
    <w:rsid w:val="00DD3B3F"/>
    <w:rsid w:val="00DE0A78"/>
    <w:rsid w:val="00DE1104"/>
    <w:rsid w:val="00DE3328"/>
    <w:rsid w:val="00DE373B"/>
    <w:rsid w:val="00DE62FD"/>
    <w:rsid w:val="00DE6AEE"/>
    <w:rsid w:val="00DF3626"/>
    <w:rsid w:val="00DF7E3C"/>
    <w:rsid w:val="00E02B35"/>
    <w:rsid w:val="00E112CA"/>
    <w:rsid w:val="00E11BC9"/>
    <w:rsid w:val="00E15B40"/>
    <w:rsid w:val="00E16316"/>
    <w:rsid w:val="00E3544E"/>
    <w:rsid w:val="00E36743"/>
    <w:rsid w:val="00E4114B"/>
    <w:rsid w:val="00E418B7"/>
    <w:rsid w:val="00E447F5"/>
    <w:rsid w:val="00E46AEF"/>
    <w:rsid w:val="00E50CD3"/>
    <w:rsid w:val="00E57F7D"/>
    <w:rsid w:val="00E641D1"/>
    <w:rsid w:val="00E64B88"/>
    <w:rsid w:val="00E65633"/>
    <w:rsid w:val="00E718F0"/>
    <w:rsid w:val="00E80799"/>
    <w:rsid w:val="00E81B2E"/>
    <w:rsid w:val="00E82236"/>
    <w:rsid w:val="00E83899"/>
    <w:rsid w:val="00E83FB9"/>
    <w:rsid w:val="00E85C1B"/>
    <w:rsid w:val="00E92654"/>
    <w:rsid w:val="00E97869"/>
    <w:rsid w:val="00EA09CD"/>
    <w:rsid w:val="00EA46AE"/>
    <w:rsid w:val="00EA6BF9"/>
    <w:rsid w:val="00EB2667"/>
    <w:rsid w:val="00EB2B0E"/>
    <w:rsid w:val="00EB3D91"/>
    <w:rsid w:val="00EB5C04"/>
    <w:rsid w:val="00EB623C"/>
    <w:rsid w:val="00EB6718"/>
    <w:rsid w:val="00EC098D"/>
    <w:rsid w:val="00EC2789"/>
    <w:rsid w:val="00EC48FB"/>
    <w:rsid w:val="00EC7315"/>
    <w:rsid w:val="00ED5602"/>
    <w:rsid w:val="00EE397F"/>
    <w:rsid w:val="00F008BB"/>
    <w:rsid w:val="00F01935"/>
    <w:rsid w:val="00F04B1A"/>
    <w:rsid w:val="00F05EAC"/>
    <w:rsid w:val="00F1112D"/>
    <w:rsid w:val="00F13878"/>
    <w:rsid w:val="00F139C0"/>
    <w:rsid w:val="00F15C59"/>
    <w:rsid w:val="00F30481"/>
    <w:rsid w:val="00F35DBF"/>
    <w:rsid w:val="00F36CE3"/>
    <w:rsid w:val="00F37A01"/>
    <w:rsid w:val="00F44635"/>
    <w:rsid w:val="00F473E0"/>
    <w:rsid w:val="00F51876"/>
    <w:rsid w:val="00F51D36"/>
    <w:rsid w:val="00F74279"/>
    <w:rsid w:val="00F848CC"/>
    <w:rsid w:val="00F85182"/>
    <w:rsid w:val="00F86841"/>
    <w:rsid w:val="00F87370"/>
    <w:rsid w:val="00F9093B"/>
    <w:rsid w:val="00F92657"/>
    <w:rsid w:val="00F92D12"/>
    <w:rsid w:val="00F93450"/>
    <w:rsid w:val="00F93D4A"/>
    <w:rsid w:val="00F9464A"/>
    <w:rsid w:val="00F94730"/>
    <w:rsid w:val="00F94854"/>
    <w:rsid w:val="00F94BEE"/>
    <w:rsid w:val="00F95210"/>
    <w:rsid w:val="00F959D5"/>
    <w:rsid w:val="00F967F5"/>
    <w:rsid w:val="00F96D3D"/>
    <w:rsid w:val="00F96EFB"/>
    <w:rsid w:val="00F97594"/>
    <w:rsid w:val="00FB4057"/>
    <w:rsid w:val="00FB6A1F"/>
    <w:rsid w:val="00FC5344"/>
    <w:rsid w:val="00FC7ED2"/>
    <w:rsid w:val="00FD1951"/>
    <w:rsid w:val="00FD2247"/>
    <w:rsid w:val="00FD401F"/>
    <w:rsid w:val="00FD506E"/>
    <w:rsid w:val="00FD5329"/>
    <w:rsid w:val="00FD60D7"/>
    <w:rsid w:val="00FE3A61"/>
    <w:rsid w:val="00FE506B"/>
    <w:rsid w:val="00FE6827"/>
    <w:rsid w:val="00FE7C4F"/>
    <w:rsid w:val="00FF2130"/>
    <w:rsid w:val="00FF55E5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paragraph" w:styleId="NoSpacing">
    <w:name w:val="No Spacing"/>
    <w:uiPriority w:val="1"/>
    <w:qFormat/>
    <w:rsid w:val="00830BF4"/>
    <w:pPr>
      <w:spacing w:after="0" w:line="240" w:lineRule="auto"/>
      <w:jc w:val="both"/>
    </w:pPr>
    <w:rPr>
      <w:rFonts w:ascii="Times New Roman" w:hAnsi="Times New Roman"/>
    </w:rPr>
  </w:style>
  <w:style w:type="paragraph" w:customStyle="1" w:styleId="ConsPlusNormal">
    <w:name w:val="ConsPlusNormal"/>
    <w:rsid w:val="00F04B1A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088D7-F5CF-428F-BBB6-30CB19480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