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261A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F261A3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Pr="00F261A3" w:rsidR="00132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183</w:t>
      </w:r>
      <w:r w:rsidRPr="00F261A3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F261A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F261A3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</w:t>
      </w:r>
      <w:r w:rsidRPr="00F261A3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</w:t>
      </w:r>
      <w:r w:rsidRPr="00F261A3" w:rsidR="00132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000901-25</w:t>
      </w:r>
    </w:p>
    <w:p w:rsidR="00E91DE9" w:rsidRPr="00F261A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F261A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F261A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F261A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F261A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F261A3" w:rsidR="00132F1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23 июня</w:t>
      </w:r>
      <w:r w:rsidRPr="00F261A3" w:rsidR="000A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E440E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F261A3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F261A3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F261A3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F261A3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F261A3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261A3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85C13" w:rsidRPr="00F261A3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F261A3">
        <w:rPr>
          <w:rFonts w:eastAsia="Arial Unicode MS"/>
          <w:sz w:val="28"/>
          <w:szCs w:val="28"/>
        </w:rPr>
        <w:t xml:space="preserve">        М</w:t>
      </w:r>
      <w:r w:rsidRPr="00F261A3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F261A3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F261A3" w:rsidR="00735AE9">
        <w:rPr>
          <w:rFonts w:eastAsia="Arial Unicode MS"/>
          <w:sz w:val="28"/>
          <w:szCs w:val="28"/>
        </w:rPr>
        <w:t>а</w:t>
      </w:r>
      <w:r w:rsidRPr="00F261A3" w:rsidR="00820B25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F261A3" w:rsidR="00735AE9">
        <w:rPr>
          <w:rFonts w:eastAsia="Arial Unicode MS"/>
          <w:sz w:val="28"/>
          <w:szCs w:val="28"/>
        </w:rPr>
        <w:t xml:space="preserve"> Республики Крым</w:t>
      </w:r>
      <w:r w:rsidRPr="00F261A3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F261A3" w:rsidR="00820B25">
        <w:rPr>
          <w:sz w:val="28"/>
          <w:szCs w:val="28"/>
        </w:rPr>
        <w:t>Захарова</w:t>
      </w:r>
      <w:r w:rsidRPr="00F261A3" w:rsidR="006F26A4">
        <w:rPr>
          <w:sz w:val="28"/>
          <w:szCs w:val="28"/>
        </w:rPr>
        <w:t xml:space="preserve"> </w:t>
      </w:r>
      <w:r w:rsidRPr="00F261A3" w:rsidR="00E440E1">
        <w:rPr>
          <w:sz w:val="28"/>
          <w:szCs w:val="28"/>
        </w:rPr>
        <w:t xml:space="preserve">Анастасия Сергеевна, </w:t>
      </w:r>
      <w:r w:rsidRPr="00F261A3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F261A3" w:rsidR="00CE0926">
        <w:rPr>
          <w:rFonts w:eastAsia="Arial Unicode MS"/>
          <w:sz w:val="28"/>
          <w:szCs w:val="28"/>
        </w:rPr>
        <w:t xml:space="preserve">ушении, предусмотренном </w:t>
      </w:r>
      <w:r w:rsidRPr="00F261A3" w:rsidR="00132F12">
        <w:rPr>
          <w:rFonts w:eastAsia="Arial Unicode MS"/>
          <w:sz w:val="28"/>
          <w:szCs w:val="28"/>
        </w:rPr>
        <w:t>ч. 2 ст. 17.3</w:t>
      </w:r>
      <w:r w:rsidRPr="00F261A3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261A3" w:rsidR="005F49E4">
        <w:rPr>
          <w:rFonts w:eastAsia="Arial Unicode MS"/>
          <w:sz w:val="28"/>
          <w:szCs w:val="28"/>
        </w:rPr>
        <w:t xml:space="preserve">(далее – КоАП РФ) </w:t>
      </w:r>
      <w:r w:rsidRPr="00F261A3" w:rsidR="00735AE9">
        <w:rPr>
          <w:rFonts w:eastAsia="Arial Unicode MS"/>
          <w:sz w:val="28"/>
          <w:szCs w:val="28"/>
        </w:rPr>
        <w:t xml:space="preserve">в отношении </w:t>
      </w:r>
      <w:r w:rsidRPr="00F261A3">
        <w:rPr>
          <w:rFonts w:eastAsia="Arial Unicode MS"/>
          <w:sz w:val="28"/>
          <w:szCs w:val="28"/>
        </w:rPr>
        <w:t xml:space="preserve"> </w:t>
      </w:r>
    </w:p>
    <w:p w:rsidR="00106F9D" w:rsidRPr="00F261A3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261A3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132F1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Герасимчука Александра Федоровича, </w:t>
      </w:r>
      <w:r w:rsidR="002F7CB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персональные данные</w:t>
      </w:r>
      <w:r w:rsidRPr="00F261A3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261A3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61A3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      </w:t>
      </w:r>
      <w:r w:rsidRPr="00F261A3" w:rsidR="00804D88">
        <w:rPr>
          <w:rFonts w:ascii="Times New Roman" w:hAnsi="Times New Roman" w:cs="Times New Roman"/>
          <w:sz w:val="28"/>
          <w:szCs w:val="28"/>
        </w:rPr>
        <w:t>20 мая</w:t>
      </w:r>
      <w:r w:rsidRPr="00F261A3" w:rsidR="00EE2C3D">
        <w:rPr>
          <w:rFonts w:ascii="Times New Roman" w:hAnsi="Times New Roman" w:cs="Times New Roman"/>
          <w:sz w:val="28"/>
          <w:szCs w:val="28"/>
        </w:rPr>
        <w:t xml:space="preserve"> </w:t>
      </w:r>
      <w:r w:rsidRPr="00F261A3" w:rsidR="008D3D46">
        <w:rPr>
          <w:rFonts w:ascii="Times New Roman" w:hAnsi="Times New Roman" w:cs="Times New Roman"/>
          <w:sz w:val="28"/>
          <w:szCs w:val="28"/>
        </w:rPr>
        <w:t xml:space="preserve"> 2025</w:t>
      </w:r>
      <w:r w:rsidRPr="00F261A3" w:rsidR="00E440E1">
        <w:rPr>
          <w:rFonts w:ascii="Times New Roman" w:hAnsi="Times New Roman" w:cs="Times New Roman"/>
          <w:sz w:val="28"/>
          <w:szCs w:val="28"/>
        </w:rPr>
        <w:t xml:space="preserve"> </w:t>
      </w:r>
      <w:r w:rsidRPr="00F261A3" w:rsidR="00447A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около  </w:t>
      </w:r>
      <w:r w:rsidRPr="00F261A3" w:rsidR="00804D88">
        <w:rPr>
          <w:rFonts w:ascii="Times New Roman" w:hAnsi="Times New Roman" w:cs="Times New Roman"/>
          <w:sz w:val="28"/>
          <w:szCs w:val="28"/>
        </w:rPr>
        <w:t>13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261A3" w:rsidR="00EE2C3D">
        <w:rPr>
          <w:rFonts w:ascii="Times New Roman" w:hAnsi="Times New Roman" w:cs="Times New Roman"/>
          <w:sz w:val="28"/>
          <w:szCs w:val="28"/>
        </w:rPr>
        <w:t>30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261A3" w:rsidR="000A241B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F261A3" w:rsidR="00804D88">
        <w:rPr>
          <w:rFonts w:ascii="Times New Roman" w:hAnsi="Times New Roman" w:cs="Times New Roman"/>
          <w:sz w:val="28"/>
          <w:szCs w:val="28"/>
        </w:rPr>
        <w:t xml:space="preserve"> в помещении здания, в котором располагаются мировые судьи Красноперекопского судебного района Республики Крым, расположенного по адресу: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261A3" w:rsidR="00804D88">
        <w:rPr>
          <w:rFonts w:ascii="Times New Roman" w:hAnsi="Times New Roman" w:cs="Times New Roman"/>
          <w:sz w:val="28"/>
          <w:szCs w:val="28"/>
        </w:rPr>
        <w:t>г. Красноперекопск, 10 мкр., д. 4,</w:t>
      </w:r>
      <w:r w:rsidRPr="00F261A3" w:rsidR="00D96E5C">
        <w:rPr>
          <w:rFonts w:ascii="Times New Roman" w:hAnsi="Times New Roman" w:cs="Times New Roman"/>
          <w:sz w:val="28"/>
          <w:szCs w:val="28"/>
        </w:rPr>
        <w:t xml:space="preserve"> </w:t>
      </w:r>
      <w:r w:rsidRPr="00F261A3" w:rsidR="00804D88">
        <w:rPr>
          <w:rFonts w:ascii="Times New Roman" w:hAnsi="Times New Roman" w:cs="Times New Roman"/>
          <w:sz w:val="28"/>
          <w:szCs w:val="28"/>
        </w:rPr>
        <w:t xml:space="preserve">Герасимчук Александр Федорович, 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2 ст. 17.3 КоАП РФ, квалифицируемое как неисполнение законного распоряжения судебного пристава по обеспечению установлен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ного порядка деятельности судов, а именно </w:t>
      </w:r>
      <w:r w:rsidRPr="00F261A3" w:rsidR="003F30C3">
        <w:rPr>
          <w:rFonts w:ascii="Times New Roman" w:eastAsia="Times New Roman" w:hAnsi="Times New Roman" w:cs="Times New Roman"/>
          <w:sz w:val="28"/>
          <w:szCs w:val="28"/>
        </w:rPr>
        <w:t>не исполнил распоряжение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  судебного пристава по ОУПДС </w:t>
      </w:r>
      <w:r w:rsidRPr="00F261A3" w:rsidR="003F30C3">
        <w:rPr>
          <w:rFonts w:ascii="Times New Roman" w:eastAsia="Times New Roman" w:hAnsi="Times New Roman" w:cs="Times New Roman"/>
          <w:sz w:val="28"/>
          <w:szCs w:val="28"/>
        </w:rPr>
        <w:t>сдать запрещенные к проносу предметы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 при этом при наружном осмотре, в кармане Герасимчука А.Ф., был обнаружен газовый балончик «Шпага»</w:t>
      </w:r>
      <w:r w:rsidR="00F26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C85" w:rsidRPr="00F261A3" w:rsidP="00282C8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>м заседании Герасимчук А.Ф., после разъяснения прав предусмотренных ст. 25.1 КоАП РФ, положений ст. 51 Конституции РФ, отводов, ходатайств не заявил, вину признал, суду показал, что забыл, что у него в кармане был газовый балончик, поэтому его не сдал пере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>ход входом.</w:t>
      </w:r>
    </w:p>
    <w:p w:rsidR="00282C85" w:rsidRPr="00F261A3" w:rsidP="00804D8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>Выслушав Герасимчука А.Ф., и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доказательства, оценка которым дана с учетом требований ст. 26.11 КоАП РФ, мировой судья приходит к выводу, что действия 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>Герасимчука А.Ф.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282C85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>В силу ч. 1 ст. 11 Федерального закона Российской Федерации от дата N 118-ФЗ "О суд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>ебных приставах"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ных участников судебного процесса; поддерживать общественный порядок в здании, 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>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>ствлять охрану здания, помещений суда.</w:t>
      </w:r>
    </w:p>
    <w:p w:rsidR="00282C85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 </w:t>
      </w:r>
    </w:p>
    <w:p w:rsidR="00282C85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 </w:t>
      </w:r>
    </w:p>
    <w:p w:rsidR="00282C85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>Вина Герасимчука А.Ф. в инк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>риминируемом ему в вину правонарушении подтверждается следующими доказательствами:</w:t>
      </w:r>
    </w:p>
    <w:p w:rsidR="00282C85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 146/25/82015-АП от 20.05.2025 (л.д.1-2);</w:t>
      </w:r>
    </w:p>
    <w:p w:rsidR="00282C85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>-рапортом мл. СП по ОУПДС ОСП по г. Красноперекопску и Красноперекопскому району Г</w:t>
      </w:r>
      <w:r w:rsidRPr="00F261A3">
        <w:rPr>
          <w:rFonts w:ascii="Times New Roman" w:hAnsi="Times New Roman" w:cs="Times New Roman"/>
          <w:sz w:val="28"/>
          <w:szCs w:val="28"/>
        </w:rPr>
        <w:t xml:space="preserve">УФССП России по Республике Крым и г. Севастополю </w:t>
      </w:r>
      <w:r w:rsidR="002F7CBC">
        <w:rPr>
          <w:rFonts w:ascii="Times New Roman" w:hAnsi="Times New Roman" w:cs="Times New Roman"/>
          <w:sz w:val="28"/>
          <w:szCs w:val="28"/>
        </w:rPr>
        <w:t>ФИО</w:t>
      </w:r>
      <w:r w:rsidRPr="00F261A3">
        <w:rPr>
          <w:rFonts w:ascii="Times New Roman" w:hAnsi="Times New Roman" w:cs="Times New Roman"/>
          <w:sz w:val="28"/>
          <w:szCs w:val="28"/>
        </w:rPr>
        <w:t xml:space="preserve"> от 20.05.2025  (л.д.3);</w:t>
      </w:r>
    </w:p>
    <w:p w:rsidR="00282C85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-актом обнаружения административного правонарушения от 20.05.2025 (л.д.4);   </w:t>
      </w:r>
    </w:p>
    <w:p w:rsidR="00282C85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-объяснениями </w:t>
      </w:r>
      <w:r w:rsidR="002F7CBC">
        <w:rPr>
          <w:rFonts w:ascii="Times New Roman" w:hAnsi="Times New Roman" w:cs="Times New Roman"/>
          <w:sz w:val="28"/>
          <w:szCs w:val="28"/>
        </w:rPr>
        <w:t>ФИО</w:t>
      </w:r>
      <w:r w:rsidRPr="00F261A3">
        <w:rPr>
          <w:rFonts w:ascii="Times New Roman" w:hAnsi="Times New Roman" w:cs="Times New Roman"/>
          <w:sz w:val="28"/>
          <w:szCs w:val="28"/>
        </w:rPr>
        <w:t xml:space="preserve"> (л.д.5);</w:t>
      </w:r>
    </w:p>
    <w:p w:rsidR="00282C85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>-копиями фотоизображений газового баллончика (л.д.6</w:t>
      </w:r>
      <w:r w:rsidRPr="00F261A3">
        <w:rPr>
          <w:rFonts w:ascii="Times New Roman" w:hAnsi="Times New Roman" w:cs="Times New Roman"/>
          <w:sz w:val="28"/>
          <w:szCs w:val="28"/>
        </w:rPr>
        <w:t>-7).</w:t>
      </w:r>
    </w:p>
    <w:p w:rsidR="00804D88" w:rsidRPr="00804D88" w:rsidP="00282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отвечают всем требованиям об относимости, допустимости, достоверности доказательств и потому, мировой судья считает, что они отражают фактические обстоятельства дела, и могут быть положены в обоснование вины </w:t>
      </w:r>
      <w:r w:rsidRPr="00F261A3" w:rsidR="00282C85">
        <w:rPr>
          <w:rFonts w:ascii="Times New Roman" w:eastAsia="Times New Roman" w:hAnsi="Times New Roman" w:cs="Times New Roman"/>
          <w:sz w:val="28"/>
          <w:szCs w:val="28"/>
        </w:rPr>
        <w:t>Герасимчука А.Ф.</w:t>
      </w: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2B42" w:rsidRPr="00F261A3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61A3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>т. 4.1 КоАП РФ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24B8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61A3" w:rsidR="00A95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</w:t>
      </w:r>
      <w:r w:rsidRPr="00F261A3" w:rsidR="00106F9D">
        <w:rPr>
          <w:rFonts w:ascii="Times New Roman" w:hAnsi="Times New Roman" w:cs="Times New Roman"/>
          <w:color w:val="000000"/>
          <w:sz w:val="28"/>
          <w:szCs w:val="28"/>
        </w:rPr>
        <w:t>смягчающи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м административную ответственность мировой судья признает совершение правонарушение впервые, поскольку в материалах дела отсутствуют сведения о привлечении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виновного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ранее к административной ответственности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, полное признание вины.</w:t>
      </w:r>
    </w:p>
    <w:p w:rsidR="00392B42" w:rsidRPr="00F261A3" w:rsidP="00AC2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отягчающих </w:t>
      </w:r>
      <w:r w:rsidRPr="00F261A3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Герасимчука А.Ф.</w:t>
      </w:r>
      <w:r w:rsidRPr="00F261A3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6C4507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ч. 2 ст. 17.3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F261A3" w:rsidR="00AC2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F261A3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261A3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ПОСТАНОВИЛ:</w:t>
      </w:r>
    </w:p>
    <w:p w:rsidR="00392B42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261A3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282C8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Герасимчука Александра Федоровича</w:t>
      </w:r>
      <w:r w:rsidRPr="00F261A3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виновным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ч. 2 ст. 17.3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Кодекса </w:t>
      </w:r>
      <w:r w:rsidRPr="00F261A3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F261A3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1 0</w:t>
      </w:r>
      <w:r w:rsidRPr="00F261A3" w:rsidR="00AD397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тысяча) рублей.</w:t>
      </w:r>
    </w:p>
    <w:p w:rsidR="00B6440E" w:rsidRPr="00F261A3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</w:t>
      </w:r>
      <w:r w:rsidRPr="00F261A3" w:rsidR="00A950A3">
        <w:rPr>
          <w:color w:val="000000"/>
          <w:sz w:val="28"/>
          <w:szCs w:val="28"/>
        </w:rPr>
        <w:t xml:space="preserve"> </w:t>
      </w:r>
      <w:r w:rsidRPr="00F261A3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F261A3" w:rsidR="00026FAE">
        <w:rPr>
          <w:rFonts w:eastAsia="Calibri"/>
          <w:sz w:val="28"/>
          <w:szCs w:val="28"/>
        </w:rPr>
        <w:t>получатель:</w:t>
      </w:r>
      <w:r w:rsidRPr="00F261A3" w:rsidR="00026FAE">
        <w:rPr>
          <w:color w:val="000000"/>
          <w:sz w:val="28"/>
          <w:szCs w:val="28"/>
        </w:rPr>
        <w:t xml:space="preserve"> </w:t>
      </w:r>
      <w:r w:rsidRPr="00F261A3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F261A3" w:rsidR="00282C85">
        <w:rPr>
          <w:sz w:val="28"/>
          <w:szCs w:val="28"/>
        </w:rPr>
        <w:t>0410760300585001832517171</w:t>
      </w:r>
      <w:r w:rsidRPr="00F261A3" w:rsidR="00EF117D">
        <w:rPr>
          <w:sz w:val="28"/>
          <w:szCs w:val="28"/>
        </w:rPr>
        <w:t>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F261A3" w:rsidR="001E2E32">
        <w:rPr>
          <w:color w:val="000000"/>
          <w:sz w:val="28"/>
          <w:szCs w:val="28"/>
        </w:rPr>
        <w:t xml:space="preserve">ому </w:t>
      </w:r>
      <w:r w:rsidRPr="00F261A3" w:rsidR="002672B2">
        <w:rPr>
          <w:color w:val="000000"/>
          <w:sz w:val="28"/>
          <w:szCs w:val="28"/>
        </w:rPr>
        <w:t>судье судебного участка № 58</w:t>
      </w:r>
      <w:r w:rsidRPr="00F261A3">
        <w:rPr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Разъяснить, что в соответствии со ст.</w:t>
      </w:r>
      <w:r w:rsidRPr="00F261A3" w:rsidR="00A950A3">
        <w:rPr>
          <w:color w:val="000000"/>
          <w:sz w:val="28"/>
          <w:szCs w:val="28"/>
        </w:rPr>
        <w:t xml:space="preserve"> </w:t>
      </w:r>
      <w:r w:rsidRPr="00F261A3">
        <w:rPr>
          <w:color w:val="000000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</w:t>
      </w:r>
      <w:r w:rsidRPr="00F261A3">
        <w:rPr>
          <w:color w:val="000000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F261A3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</w:t>
      </w:r>
      <w:r w:rsidRPr="00F261A3" w:rsidR="00392B42">
        <w:rPr>
          <w:color w:val="000000"/>
          <w:sz w:val="28"/>
          <w:szCs w:val="28"/>
        </w:rPr>
        <w:t>Разъяснить, что в соответствии со ст.</w:t>
      </w:r>
      <w:r w:rsidRPr="00F261A3">
        <w:rPr>
          <w:color w:val="000000"/>
          <w:sz w:val="28"/>
          <w:szCs w:val="28"/>
        </w:rPr>
        <w:t xml:space="preserve"> 20.25 КоАП РФ</w:t>
      </w:r>
      <w:r w:rsidRPr="00F261A3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</w:t>
      </w:r>
      <w:r w:rsidRPr="00F261A3" w:rsidR="00B6440E">
        <w:rPr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261A3" w:rsidR="00AD397D">
        <w:rPr>
          <w:color w:val="000000"/>
          <w:sz w:val="28"/>
          <w:szCs w:val="28"/>
        </w:rPr>
        <w:t>дней</w:t>
      </w:r>
      <w:r w:rsidRPr="00F261A3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F261A3">
        <w:rPr>
          <w:color w:val="000000"/>
          <w:sz w:val="28"/>
          <w:szCs w:val="28"/>
        </w:rPr>
        <w:t>моченный на рассмотрение жалобы.</w:t>
      </w:r>
    </w:p>
    <w:p w:rsidR="00F8414D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F261A3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</w:t>
      </w:r>
      <w:r w:rsidRPr="00F261A3" w:rsidR="00106F9D">
        <w:rPr>
          <w:color w:val="000000"/>
          <w:sz w:val="28"/>
          <w:szCs w:val="28"/>
        </w:rPr>
        <w:t xml:space="preserve"> </w:t>
      </w:r>
      <w:r w:rsidRPr="00F261A3">
        <w:rPr>
          <w:color w:val="000000"/>
          <w:sz w:val="28"/>
          <w:szCs w:val="28"/>
        </w:rPr>
        <w:t xml:space="preserve"> Мировой судья</w:t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B674F4">
        <w:rPr>
          <w:color w:val="000000"/>
          <w:sz w:val="28"/>
          <w:szCs w:val="28"/>
        </w:rPr>
        <w:t xml:space="preserve"> </w:t>
      </w:r>
      <w:r w:rsidRPr="00F261A3" w:rsidR="002C0CEA">
        <w:rPr>
          <w:color w:val="000000"/>
          <w:sz w:val="28"/>
          <w:szCs w:val="28"/>
        </w:rPr>
        <w:t>А.С. Захарова</w:t>
      </w:r>
      <w:r w:rsidRPr="00F261A3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2F12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2C85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2F7CBC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30C3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0BB1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C4B88"/>
    <w:rsid w:val="007D004E"/>
    <w:rsid w:val="007D3D4C"/>
    <w:rsid w:val="007D69DF"/>
    <w:rsid w:val="007E06F6"/>
    <w:rsid w:val="007E5274"/>
    <w:rsid w:val="007F3D3E"/>
    <w:rsid w:val="007F4D2B"/>
    <w:rsid w:val="00803A2F"/>
    <w:rsid w:val="00804D88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E2C3D"/>
    <w:rsid w:val="00EF117D"/>
    <w:rsid w:val="00EF5803"/>
    <w:rsid w:val="00F01935"/>
    <w:rsid w:val="00F12706"/>
    <w:rsid w:val="00F15C59"/>
    <w:rsid w:val="00F261A3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383A-0627-4678-8767-72253FCC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