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9F0" w:rsidRPr="00923A5B" w:rsidP="001B59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5-58-188/2021</w:t>
      </w:r>
    </w:p>
    <w:p w:rsidR="001B59F0" w:rsidRPr="00923A5B" w:rsidP="001B59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923A5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923A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0058-01-2021-000490-30</w:t>
      </w:r>
    </w:p>
    <w:p w:rsidR="001B59F0" w:rsidRPr="00923A5B" w:rsidP="001B5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59F0" w:rsidRPr="00923A5B" w:rsidP="001B59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1B59F0" w:rsidRPr="00923A5B" w:rsidP="001B59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1B59F0" w:rsidRPr="00923A5B" w:rsidP="001B59F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923A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18 мая 2021 г.</w:t>
      </w:r>
      <w:r w:rsidRPr="00923A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923A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923A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923A5B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923A5B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А. Ю.</w:t>
      </w:r>
      <w:r w:rsidRPr="00923A5B">
        <w:rPr>
          <w:rFonts w:ascii="Times New Roman" w:hAnsi="Times New Roman"/>
          <w:sz w:val="24"/>
          <w:szCs w:val="24"/>
        </w:rPr>
        <w:t xml:space="preserve">,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, 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9F0" w:rsidRPr="00923A5B" w:rsidP="001B59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23A5B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923A5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 минут Колесников А.Ю. ос</w:t>
      </w:r>
      <w:r>
        <w:rPr>
          <w:rFonts w:ascii="Times New Roman" w:hAnsi="Times New Roman"/>
          <w:sz w:val="24"/>
          <w:szCs w:val="24"/>
        </w:rPr>
        <w:t xml:space="preserve">уществил перевозку Ф.И.О. от дома №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ГБУЗ РК «наименование учреждения</w:t>
      </w:r>
      <w:r w:rsidRPr="00923A5B">
        <w:rPr>
          <w:rFonts w:ascii="Times New Roman" w:hAnsi="Times New Roman"/>
          <w:sz w:val="24"/>
          <w:szCs w:val="24"/>
        </w:rPr>
        <w:t>», расположенной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 xml:space="preserve">автомобиле марки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3A5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 за сумму 80 рублей, не имея свидетельства о государственной регистрации в качестве индивидуального предпринимателя.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В судебное заседание Колесников А.Ю. не явился, извещался надлежащим образом, согласно заявлению просил рассмотреть дело в его отсутствие, указал, что вину признает, просил строго не наказывать.</w:t>
      </w:r>
    </w:p>
    <w:p w:rsidR="001B59F0" w:rsidRPr="00923A5B" w:rsidP="001B5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рассмотреть дело в отсутствие Колесникова А.Ю.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рапорт государственн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инспектора БДД Ф.И.О., согласно которому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учреждения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) был выявлен факт осуществления незаконной коммерческой деятельности по перевозке пассажиров Колесниковым А.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Ю. на автомобиле «марка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923A5B">
        <w:rPr>
          <w:rFonts w:ascii="Times New Roman" w:hAnsi="Times New Roman"/>
          <w:sz w:val="24"/>
          <w:szCs w:val="24"/>
        </w:rPr>
        <w:t>г.р.з</w:t>
      </w:r>
      <w:r w:rsidR="00923A5B">
        <w:rPr>
          <w:rFonts w:ascii="Times New Roman" w:hAnsi="Times New Roman"/>
          <w:sz w:val="24"/>
          <w:szCs w:val="24"/>
        </w:rPr>
        <w:t xml:space="preserve">. </w:t>
      </w:r>
      <w:r w:rsidRPr="00923A5B" w:rsidR="00923A5B">
        <w:rPr>
          <w:rFonts w:ascii="Times New Roman" w:hAnsi="Times New Roman"/>
          <w:sz w:val="24"/>
          <w:szCs w:val="24"/>
        </w:rPr>
        <w:t>&lt;</w:t>
      </w:r>
      <w:r w:rsidR="00923A5B">
        <w:rPr>
          <w:rFonts w:ascii="Times New Roman" w:hAnsi="Times New Roman"/>
          <w:sz w:val="24"/>
          <w:szCs w:val="24"/>
        </w:rPr>
        <w:t>номер</w:t>
      </w:r>
      <w:r w:rsidRPr="00923A5B" w:rsid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 без государственной регистрации в качестве субъекта хозяйственной деятельности (</w:t>
      </w:r>
      <w:r w:rsidRPr="00923A5B">
        <w:rPr>
          <w:rFonts w:ascii="Times New Roman" w:hAnsi="Times New Roman"/>
          <w:sz w:val="24"/>
          <w:szCs w:val="24"/>
        </w:rPr>
        <w:t>л.д</w:t>
      </w:r>
      <w:r w:rsidRPr="00923A5B">
        <w:rPr>
          <w:rFonts w:ascii="Times New Roman" w:hAnsi="Times New Roman"/>
          <w:sz w:val="24"/>
          <w:szCs w:val="24"/>
        </w:rPr>
        <w:t>. 3),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Колесникова А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.Ю., согласно которым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 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оказал услугу 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легкового такси по маршруту г.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. Данную услугу оказал неизвестной ему женщине, которая позвонила на мобильный телефон, стоимость оказанной услуги составила 80 рублей, данным видом деятельности занимается на протяжении нескольких месяцев, официально не трудоустроен, в качестве индивидуального предпринимателя не зарегистрирован (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Ф.И.О., согласно которым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у дома 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23A5B" w:rsidR="00923A5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мобильному телефону заказала услуги такси, по вышеуказанному адресу пр</w:t>
      </w:r>
      <w:r w:rsidR="00923A5B">
        <w:rPr>
          <w:rFonts w:ascii="Times New Roman" w:eastAsia="Times New Roman" w:hAnsi="Times New Roman"/>
          <w:sz w:val="24"/>
          <w:szCs w:val="24"/>
          <w:lang w:eastAsia="ru-RU"/>
        </w:rPr>
        <w:t>иехал автомобиль «марка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923A5B">
        <w:rPr>
          <w:rFonts w:ascii="Times New Roman" w:hAnsi="Times New Roman"/>
          <w:sz w:val="24"/>
          <w:szCs w:val="24"/>
        </w:rPr>
        <w:t>г.р.з</w:t>
      </w:r>
      <w:r w:rsidR="00923A5B">
        <w:rPr>
          <w:rFonts w:ascii="Times New Roman" w:hAnsi="Times New Roman"/>
          <w:sz w:val="24"/>
          <w:szCs w:val="24"/>
        </w:rPr>
        <w:t xml:space="preserve">. </w:t>
      </w:r>
      <w:r w:rsidRPr="00923A5B" w:rsidR="00923A5B">
        <w:rPr>
          <w:rFonts w:ascii="Times New Roman" w:hAnsi="Times New Roman"/>
          <w:sz w:val="24"/>
          <w:szCs w:val="24"/>
        </w:rPr>
        <w:t>&lt;</w:t>
      </w:r>
      <w:r w:rsidR="00923A5B">
        <w:rPr>
          <w:rFonts w:ascii="Times New Roman" w:hAnsi="Times New Roman"/>
          <w:sz w:val="24"/>
          <w:szCs w:val="24"/>
        </w:rPr>
        <w:t>номер</w:t>
      </w:r>
      <w:r w:rsidRPr="00923A5B" w:rsid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 xml:space="preserve"> под управлением </w:t>
      </w:r>
      <w:r w:rsidRPr="00923A5B">
        <w:rPr>
          <w:rFonts w:ascii="Times New Roman" w:hAnsi="Times New Roman"/>
          <w:sz w:val="24"/>
          <w:szCs w:val="24"/>
        </w:rPr>
        <w:t>незнакомого ей мужчины, которого она попросила отве</w:t>
      </w:r>
      <w:r w:rsidR="00923A5B">
        <w:rPr>
          <w:rFonts w:ascii="Times New Roman" w:hAnsi="Times New Roman"/>
          <w:sz w:val="24"/>
          <w:szCs w:val="24"/>
        </w:rPr>
        <w:t xml:space="preserve">зти ее к </w:t>
      </w:r>
      <w:r w:rsidRPr="00923A5B" w:rsidR="00923A5B">
        <w:rPr>
          <w:rFonts w:ascii="Times New Roman" w:hAnsi="Times New Roman"/>
          <w:sz w:val="24"/>
          <w:szCs w:val="24"/>
        </w:rPr>
        <w:t>&lt;</w:t>
      </w:r>
      <w:r w:rsidR="00923A5B">
        <w:rPr>
          <w:rFonts w:ascii="Times New Roman" w:hAnsi="Times New Roman"/>
          <w:sz w:val="24"/>
          <w:szCs w:val="24"/>
        </w:rPr>
        <w:t>наименование учреждения</w:t>
      </w:r>
      <w:r w:rsidRPr="00923A5B" w:rsidR="00923A5B">
        <w:rPr>
          <w:rFonts w:ascii="Times New Roman" w:hAnsi="Times New Roman"/>
          <w:sz w:val="24"/>
          <w:szCs w:val="24"/>
        </w:rPr>
        <w:t>&gt;</w:t>
      </w:r>
      <w:r w:rsidRPr="00923A5B">
        <w:rPr>
          <w:rFonts w:ascii="Times New Roman" w:hAnsi="Times New Roman"/>
          <w:sz w:val="24"/>
          <w:szCs w:val="24"/>
        </w:rPr>
        <w:t>, по прибытии на место водитель данного автомобиля попросит оплатить оказанную услугу в сумме 80 рублей, на что</w:t>
      </w:r>
      <w:r w:rsidRPr="00923A5B">
        <w:rPr>
          <w:rFonts w:ascii="Times New Roman" w:hAnsi="Times New Roman"/>
          <w:sz w:val="24"/>
          <w:szCs w:val="24"/>
        </w:rPr>
        <w:t xml:space="preserve"> она дала согласие и оплатила (</w:t>
      </w:r>
      <w:r w:rsidRPr="00923A5B">
        <w:rPr>
          <w:rFonts w:ascii="Times New Roman" w:hAnsi="Times New Roman"/>
          <w:sz w:val="24"/>
          <w:szCs w:val="24"/>
        </w:rPr>
        <w:t>л.д</w:t>
      </w:r>
      <w:r w:rsidRPr="00923A5B">
        <w:rPr>
          <w:rFonts w:ascii="Times New Roman" w:hAnsi="Times New Roman"/>
          <w:sz w:val="24"/>
          <w:szCs w:val="24"/>
        </w:rPr>
        <w:t>. 5),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Колесникова А.Ю. (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 xml:space="preserve">          -  справка по правонарушениям (</w:t>
      </w:r>
      <w:r w:rsidRPr="00923A5B">
        <w:rPr>
          <w:rFonts w:ascii="Times New Roman" w:hAnsi="Times New Roman"/>
          <w:sz w:val="24"/>
          <w:szCs w:val="24"/>
        </w:rPr>
        <w:t>л.д</w:t>
      </w:r>
      <w:r w:rsidRPr="00923A5B">
        <w:rPr>
          <w:rFonts w:ascii="Times New Roman" w:hAnsi="Times New Roman"/>
          <w:sz w:val="24"/>
          <w:szCs w:val="24"/>
        </w:rPr>
        <w:t xml:space="preserve">. 10).       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hAnsi="Times New Roman"/>
          <w:sz w:val="24"/>
          <w:szCs w:val="24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1B59F0" w:rsidRPr="00923A5B" w:rsidP="001B59F0">
      <w:pPr>
        <w:pStyle w:val="NormalWeb"/>
        <w:spacing w:before="0" w:beforeAutospacing="0" w:after="0" w:afterAutospacing="0"/>
        <w:contextualSpacing/>
        <w:jc w:val="both"/>
      </w:pPr>
      <w:r w:rsidRPr="00923A5B">
        <w:t xml:space="preserve">        </w:t>
      </w:r>
      <w:r w:rsidRPr="00923A5B">
        <w:rPr>
          <w:bCs/>
        </w:rPr>
        <w:t>Действия</w:t>
      </w:r>
      <w:r w:rsidRPr="00923A5B">
        <w:t xml:space="preserve"> </w:t>
      </w:r>
      <w:r w:rsidR="00923A5B">
        <w:rPr>
          <w:rFonts w:eastAsia="Calibri"/>
        </w:rPr>
        <w:t>Колесникова А. Ю.</w:t>
      </w:r>
      <w:r w:rsidRPr="00923A5B">
        <w:t xml:space="preserve"> мировой судья квалифицирует по ч. 1 ст. 14.1 КоАП РФ, а именно: </w:t>
      </w:r>
      <w:r w:rsidRPr="00923A5B">
        <w:rPr>
          <w:shd w:val="clear" w:color="auto" w:fill="FFFFFF"/>
        </w:rPr>
        <w:t>осуществление </w:t>
      </w:r>
      <w:hyperlink r:id="rId4" w:anchor="dst100035" w:history="1">
        <w:r w:rsidRPr="00923A5B">
          <w:rPr>
            <w:rStyle w:val="Hyperlink"/>
          </w:rPr>
          <w:t>предпринимательской деятельности</w:t>
        </w:r>
      </w:hyperlink>
      <w:r w:rsidRPr="00923A5B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B59F0" w:rsidRPr="00923A5B" w:rsidP="001B5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Колесникова А.Ю., </w:t>
      </w:r>
      <w:r w:rsidRPr="00923A5B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1B59F0" w:rsidRPr="00923A5B" w:rsidP="001B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ab/>
        <w:t xml:space="preserve">Обстоятельств, отягчающих ответственность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Колесникова А.Ю.</w:t>
      </w:r>
      <w:r w:rsidRPr="00923A5B">
        <w:rPr>
          <w:rFonts w:ascii="Times New Roman" w:hAnsi="Times New Roman"/>
          <w:sz w:val="24"/>
          <w:szCs w:val="24"/>
        </w:rPr>
        <w:t xml:space="preserve">, мировым судьей не установлено. 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23A5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Колесниковым А.Ю.</w:t>
      </w:r>
      <w:r w:rsidRPr="00923A5B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B59F0" w:rsidRPr="00923A5B" w:rsidP="001B59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1B59F0" w:rsidRPr="00923A5B" w:rsidP="001B59F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1B59F0" w:rsidRPr="00923A5B" w:rsidP="001B59F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Колесникова А. Ю.</w:t>
      </w:r>
      <w:r w:rsidRPr="00923A5B">
        <w:rPr>
          <w:sz w:val="24"/>
          <w:szCs w:val="24"/>
        </w:rPr>
        <w:t xml:space="preserve">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1B59F0" w:rsidRPr="00923A5B" w:rsidP="001B59F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923A5B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923A5B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923A5B">
        <w:rPr>
          <w:rFonts w:ascii="Times New Roman" w:hAnsi="Times New Roman"/>
          <w:sz w:val="24"/>
          <w:szCs w:val="24"/>
        </w:rPr>
        <w:t>Красноперекопского</w:t>
      </w:r>
      <w:r w:rsidRPr="00923A5B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B59F0" w:rsidRPr="00923A5B" w:rsidP="001B5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B59F0" w:rsidRPr="00923A5B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3A5B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923A5B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923A5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9F0" w:rsidRPr="00923A5B" w:rsidP="001B5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3A5B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923A5B">
        <w:rPr>
          <w:rFonts w:ascii="Times New Roman" w:hAnsi="Times New Roman"/>
          <w:sz w:val="24"/>
          <w:szCs w:val="24"/>
        </w:rPr>
        <w:tab/>
      </w:r>
      <w:r w:rsidRPr="00923A5B">
        <w:rPr>
          <w:rFonts w:ascii="Times New Roman" w:hAnsi="Times New Roman"/>
          <w:sz w:val="24"/>
          <w:szCs w:val="24"/>
        </w:rPr>
        <w:tab/>
      </w:r>
      <w:r w:rsidRPr="00923A5B">
        <w:rPr>
          <w:rFonts w:ascii="Times New Roman" w:hAnsi="Times New Roman"/>
          <w:sz w:val="24"/>
          <w:szCs w:val="24"/>
        </w:rPr>
        <w:tab/>
      </w:r>
      <w:r w:rsidRPr="00923A5B">
        <w:rPr>
          <w:rFonts w:ascii="Times New Roman" w:hAnsi="Times New Roman"/>
          <w:sz w:val="24"/>
          <w:szCs w:val="24"/>
        </w:rPr>
        <w:tab/>
        <w:t xml:space="preserve">      </w:t>
      </w:r>
      <w:r w:rsidRPr="00923A5B">
        <w:rPr>
          <w:rFonts w:ascii="Times New Roman" w:hAnsi="Times New Roman"/>
          <w:sz w:val="24"/>
          <w:szCs w:val="24"/>
        </w:rPr>
        <w:tab/>
        <w:t xml:space="preserve">                     М.В. Матюшенко</w:t>
      </w:r>
    </w:p>
    <w:p w:rsidR="001B59F0" w:rsidRPr="00923A5B" w:rsidP="001B59F0">
      <w:pPr>
        <w:rPr>
          <w:sz w:val="24"/>
          <w:szCs w:val="24"/>
        </w:rPr>
      </w:pPr>
    </w:p>
    <w:p w:rsidR="001B59F0" w:rsidRPr="00923A5B" w:rsidP="001B59F0">
      <w:pPr>
        <w:rPr>
          <w:sz w:val="24"/>
          <w:szCs w:val="24"/>
        </w:rPr>
      </w:pPr>
    </w:p>
    <w:p w:rsidR="009B39FC" w:rsidRPr="00923A5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9"/>
    <w:rsid w:val="001B59F0"/>
    <w:rsid w:val="00923A5B"/>
    <w:rsid w:val="009B39FC"/>
    <w:rsid w:val="00AE3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9F0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1B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3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