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365" w:rsidRPr="00D6082F" w:rsidP="00C213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608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5-58-18</w:t>
      </w:r>
      <w:r w:rsidRPr="00D6082F" w:rsidR="00975A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</w:t>
      </w:r>
      <w:r w:rsidRPr="00D608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/2024</w:t>
      </w:r>
    </w:p>
    <w:p w:rsidR="00C21365" w:rsidRPr="00D6082F" w:rsidP="00C213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608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91М</w:t>
      </w:r>
      <w:r w:rsidRPr="00D608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D608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0058-01-2024-00073</w:t>
      </w:r>
      <w:r w:rsidRPr="00D6082F" w:rsidR="00975A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  <w:r w:rsidRPr="00D608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D6082F" w:rsidR="00975A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25</w:t>
      </w:r>
    </w:p>
    <w:p w:rsidR="004346A3" w:rsidRPr="00D6082F" w:rsidP="00C213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1365" w:rsidRPr="00D6082F" w:rsidP="00C2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608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C21365" w:rsidRPr="00D6082F" w:rsidP="00C21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608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C21365" w:rsidRPr="00D6082F" w:rsidP="00C2136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 w:rsidR="00BB0F2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D6082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5 июня 2024 г. </w:t>
      </w:r>
    </w:p>
    <w:p w:rsidR="00C21365" w:rsidRPr="00D6082F" w:rsidP="00C2136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C21365" w:rsidRPr="00D6082F" w:rsidP="00C21365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D6082F">
        <w:rPr>
          <w:rFonts w:eastAsia="Arial Unicode MS"/>
          <w:sz w:val="20"/>
          <w:szCs w:val="20"/>
        </w:rPr>
        <w:t>Исполняющий обязанности мирового судьи судебного участка № 58 Красноперекопского</w:t>
      </w:r>
      <w:r w:rsidRPr="00D6082F">
        <w:rPr>
          <w:rFonts w:eastAsia="Arial Unicode MS"/>
          <w:sz w:val="20"/>
          <w:szCs w:val="20"/>
        </w:rPr>
        <w:t xml:space="preserve"> судебного района Республики Крым</w:t>
      </w:r>
      <w:r w:rsidRPr="00D6082F">
        <w:rPr>
          <w:sz w:val="20"/>
          <w:szCs w:val="20"/>
        </w:rPr>
        <w:t xml:space="preserve"> – мировой судья судебного участка № 60 Красноперекопского судебного района Республики Крым Оконова Д.Б. (29600</w:t>
      </w:r>
      <w:r w:rsidRPr="00D6082F" w:rsidR="00975A13">
        <w:rPr>
          <w:sz w:val="20"/>
          <w:szCs w:val="20"/>
        </w:rPr>
        <w:t>2</w:t>
      </w:r>
      <w:r w:rsidRPr="00D6082F">
        <w:rPr>
          <w:sz w:val="20"/>
          <w:szCs w:val="20"/>
        </w:rPr>
        <w:t>, РФ, Республика Крым, г. Красноперекопск, микрорайон 10, дом 4)</w:t>
      </w:r>
      <w:r w:rsidRPr="00D6082F">
        <w:rPr>
          <w:rFonts w:eastAsia="Arial Unicode MS"/>
          <w:sz w:val="20"/>
          <w:szCs w:val="20"/>
        </w:rPr>
        <w:t>, рассмотрев в открытом судебном заседании дело</w:t>
      </w:r>
      <w:r w:rsidRPr="00D6082F">
        <w:rPr>
          <w:rFonts w:eastAsia="Arial Unicode MS"/>
          <w:sz w:val="20"/>
          <w:szCs w:val="20"/>
        </w:rPr>
        <w:t xml:space="preserve">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 в отношении </w:t>
      </w:r>
    </w:p>
    <w:p w:rsidR="00C21365" w:rsidRPr="00D6082F" w:rsidP="00975A13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6082F">
        <w:rPr>
          <w:rFonts w:ascii="Times New Roman" w:eastAsia="Arial Unicode MS" w:hAnsi="Times New Roman" w:cs="Times New Roman"/>
          <w:sz w:val="20"/>
          <w:szCs w:val="20"/>
        </w:rPr>
        <w:t xml:space="preserve">Панина </w:t>
      </w:r>
      <w:r w:rsidRPr="00D6082F" w:rsidR="00D6082F">
        <w:rPr>
          <w:rFonts w:ascii="Times New Roman" w:eastAsia="Arial Unicode MS" w:hAnsi="Times New Roman" w:cs="Times New Roman"/>
          <w:sz w:val="20"/>
          <w:szCs w:val="20"/>
        </w:rPr>
        <w:t>А.В.</w:t>
      </w:r>
      <w:r w:rsidRPr="00D6082F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D6082F" w:rsidR="00D6082F">
        <w:rPr>
          <w:rFonts w:ascii="Times New Roman" w:eastAsia="Arial Unicode MS" w:hAnsi="Times New Roman" w:cs="Times New Roman"/>
          <w:sz w:val="20"/>
          <w:szCs w:val="20"/>
        </w:rPr>
        <w:t>персональные данные</w:t>
      </w:r>
      <w:r w:rsidRPr="00D6082F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</w:p>
    <w:p w:rsidR="00C21365" w:rsidRPr="00D6082F" w:rsidP="00C213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D6082F">
        <w:rPr>
          <w:rFonts w:ascii="Times New Roman" w:eastAsia="Arial Unicode MS" w:hAnsi="Times New Roman" w:cs="Times New Roman"/>
          <w:b/>
          <w:sz w:val="20"/>
          <w:szCs w:val="20"/>
        </w:rPr>
        <w:t>у с т а н о в</w:t>
      </w:r>
      <w:r w:rsidRPr="00D6082F">
        <w:rPr>
          <w:rFonts w:ascii="Times New Roman" w:eastAsia="Arial Unicode MS" w:hAnsi="Times New Roman" w:cs="Times New Roman"/>
          <w:b/>
          <w:sz w:val="20"/>
          <w:szCs w:val="20"/>
        </w:rPr>
        <w:t xml:space="preserve"> и </w:t>
      </w:r>
      <w:r w:rsidRPr="00D6082F">
        <w:rPr>
          <w:rFonts w:ascii="Times New Roman" w:eastAsia="Arial Unicode MS" w:hAnsi="Times New Roman" w:cs="Times New Roman"/>
          <w:b/>
          <w:sz w:val="20"/>
          <w:szCs w:val="20"/>
        </w:rPr>
        <w:t>л</w:t>
      </w:r>
      <w:r w:rsidRPr="00D6082F">
        <w:rPr>
          <w:rFonts w:ascii="Times New Roman" w:eastAsia="Arial Unicode MS" w:hAnsi="Times New Roman" w:cs="Times New Roman"/>
          <w:b/>
          <w:sz w:val="20"/>
          <w:szCs w:val="20"/>
        </w:rPr>
        <w:t>:</w:t>
      </w:r>
    </w:p>
    <w:p w:rsidR="00C21365" w:rsidRPr="00D6082F" w:rsidP="00C213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082F">
        <w:rPr>
          <w:rFonts w:ascii="Times New Roman" w:hAnsi="Times New Roman" w:cs="Times New Roman"/>
          <w:color w:val="000000"/>
          <w:sz w:val="20"/>
          <w:szCs w:val="20"/>
        </w:rPr>
        <w:t xml:space="preserve">Панин А.В., являясь должностным лицом </w:t>
      </w:r>
      <w:r w:rsidRPr="00D6082F" w:rsidR="00D6082F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D608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6082F" w:rsidR="00D6082F">
        <w:rPr>
          <w:rFonts w:ascii="Times New Roman" w:eastAsia="Arial Unicode MS" w:hAnsi="Times New Roman" w:cs="Times New Roman"/>
          <w:sz w:val="20"/>
          <w:szCs w:val="20"/>
        </w:rPr>
        <w:t>должность наименование предприятия</w:t>
      </w:r>
      <w:r w:rsidRPr="00D6082F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D6082F">
        <w:rPr>
          <w:rFonts w:ascii="Times New Roman" w:hAnsi="Times New Roman" w:cs="Times New Roman"/>
          <w:color w:val="000000"/>
          <w:sz w:val="20"/>
          <w:szCs w:val="20"/>
        </w:rPr>
        <w:t>совершил административное правонарушение, предусмотренное ч. 1 ст. 19.5 КоАП РФ, при следующих обстоятельствах:</w:t>
      </w:r>
    </w:p>
    <w:p w:rsidR="00B35EAB" w:rsidRPr="00D6082F" w:rsidP="00C21365">
      <w:pPr>
        <w:pStyle w:val="ConsPlusNormal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D6082F">
        <w:rPr>
          <w:color w:val="000000"/>
          <w:sz w:val="20"/>
          <w:szCs w:val="20"/>
          <w:shd w:val="clear" w:color="auto" w:fill="FFFFFF"/>
        </w:rPr>
        <w:t>09.04.2024 по адресу нахождения</w:t>
      </w:r>
      <w:r w:rsidRPr="00D6082F" w:rsidR="00975A13">
        <w:rPr>
          <w:color w:val="000000"/>
          <w:sz w:val="20"/>
          <w:szCs w:val="20"/>
          <w:shd w:val="clear" w:color="auto" w:fill="FFFFFF"/>
        </w:rPr>
        <w:t xml:space="preserve"> </w:t>
      </w:r>
      <w:r w:rsidRPr="00D6082F" w:rsidR="00D6082F">
        <w:rPr>
          <w:color w:val="000000"/>
          <w:sz w:val="20"/>
          <w:szCs w:val="20"/>
          <w:shd w:val="clear" w:color="auto" w:fill="FFFFFF"/>
        </w:rPr>
        <w:t>наименование предприятия адрес</w:t>
      </w:r>
      <w:r w:rsidRPr="00D6082F" w:rsidR="00975A13">
        <w:rPr>
          <w:color w:val="000000"/>
          <w:sz w:val="20"/>
          <w:szCs w:val="20"/>
          <w:shd w:val="clear" w:color="auto" w:fill="FFFFFF"/>
        </w:rPr>
        <w:t xml:space="preserve">, </w:t>
      </w:r>
      <w:r w:rsidRPr="00D6082F" w:rsidR="00D6082F">
        <w:rPr>
          <w:rFonts w:eastAsia="Arial Unicode MS"/>
          <w:sz w:val="20"/>
          <w:szCs w:val="20"/>
        </w:rPr>
        <w:t xml:space="preserve">должность наименование предприятия </w:t>
      </w:r>
      <w:r w:rsidRPr="00D6082F" w:rsidR="00975A13">
        <w:rPr>
          <w:rFonts w:eastAsia="Arial Unicode MS"/>
          <w:sz w:val="20"/>
          <w:szCs w:val="20"/>
        </w:rPr>
        <w:t>Паниным А.В.</w:t>
      </w:r>
      <w:r w:rsidRPr="00D6082F">
        <w:rPr>
          <w:color w:val="000000"/>
          <w:sz w:val="20"/>
          <w:szCs w:val="20"/>
          <w:shd w:val="clear" w:color="auto" w:fill="FFFFFF"/>
        </w:rPr>
        <w:t xml:space="preserve"> не выполнен</w:t>
      </w:r>
      <w:r w:rsidRPr="00D6082F" w:rsidR="00975A13">
        <w:rPr>
          <w:color w:val="000000"/>
          <w:sz w:val="20"/>
          <w:szCs w:val="20"/>
          <w:shd w:val="clear" w:color="auto" w:fill="FFFFFF"/>
        </w:rPr>
        <w:t>о</w:t>
      </w:r>
      <w:r w:rsidRPr="00D6082F">
        <w:rPr>
          <w:color w:val="000000"/>
          <w:sz w:val="20"/>
          <w:szCs w:val="20"/>
          <w:shd w:val="clear" w:color="auto" w:fill="FFFFFF"/>
        </w:rPr>
        <w:t xml:space="preserve"> предписания от 05.12.2023 №113-57/05</w:t>
      </w:r>
      <w:r w:rsidRPr="00D6082F" w:rsidR="007C5770">
        <w:rPr>
          <w:color w:val="000000"/>
          <w:sz w:val="20"/>
          <w:szCs w:val="20"/>
          <w:shd w:val="clear" w:color="auto" w:fill="FFFFFF"/>
        </w:rPr>
        <w:t xml:space="preserve"> органа государственного контроля (надзора) в области государственного энергетического надзора – Межрегионального управления Федеральной службы  по экологическому и атомному надзору по Республике Крым и г. Севастополю Крымского управления Ростехнадзора</w:t>
      </w:r>
      <w:r w:rsidRPr="00D6082F">
        <w:rPr>
          <w:color w:val="000000"/>
          <w:sz w:val="20"/>
          <w:szCs w:val="20"/>
          <w:shd w:val="clear" w:color="auto" w:fill="FFFFFF"/>
        </w:rPr>
        <w:t xml:space="preserve">, </w:t>
      </w:r>
      <w:r w:rsidRPr="00D6082F" w:rsidR="00975A13">
        <w:rPr>
          <w:color w:val="000000"/>
          <w:sz w:val="20"/>
          <w:szCs w:val="20"/>
          <w:shd w:val="clear" w:color="auto" w:fill="FFFFFF"/>
        </w:rPr>
        <w:t>а именно пункт 1 - не проводится специальная подготовка в отношении работников, относящихся в</w:t>
      </w:r>
      <w:r w:rsidRPr="00D6082F" w:rsidR="00975A13">
        <w:rPr>
          <w:color w:val="000000"/>
          <w:sz w:val="20"/>
          <w:szCs w:val="20"/>
          <w:shd w:val="clear" w:color="auto" w:fill="FFFFFF"/>
        </w:rPr>
        <w:t xml:space="preserve"> </w:t>
      </w:r>
      <w:r w:rsidRPr="00D6082F" w:rsidR="00975A13">
        <w:rPr>
          <w:color w:val="000000"/>
          <w:sz w:val="20"/>
          <w:szCs w:val="20"/>
          <w:shd w:val="clear" w:color="auto" w:fill="FFFFFF"/>
        </w:rPr>
        <w:t>категории оперативного персонала, чем нарушены требования п.п.6, 39 Правил технической эксплуатации электроустановок потребителей электрической энергии, утвержденных приказом Минэнерго России от 12.08.2022 № 811 (далее ПТЭЭП), п. 10 Правил технической эксплуатации электрических станций и сетей Российской Федерации, утвержденных приказом Министерства энергетики Российской Федерации от 04.10.2022 № 1070 (далее ПТЭЭСС), п.98 Правил работы с персоналом в организациях электроэнергетики Российской Федерации, утвержденных</w:t>
      </w:r>
      <w:r w:rsidRPr="00D6082F" w:rsidR="00975A13">
        <w:rPr>
          <w:color w:val="000000"/>
          <w:sz w:val="20"/>
          <w:szCs w:val="20"/>
          <w:shd w:val="clear" w:color="auto" w:fill="FFFFFF"/>
        </w:rPr>
        <w:t xml:space="preserve"> приказом Минэнерго России от 22.09.2020 № 796 (далее ПРП), </w:t>
      </w:r>
      <w:r w:rsidRPr="00D6082F" w:rsidR="007C5770">
        <w:rPr>
          <w:color w:val="000000"/>
          <w:sz w:val="20"/>
          <w:szCs w:val="20"/>
          <w:shd w:val="clear" w:color="auto" w:fill="FFFFFF"/>
        </w:rPr>
        <w:t xml:space="preserve">а также </w:t>
      </w:r>
      <w:r w:rsidRPr="00D6082F" w:rsidR="00975A13">
        <w:rPr>
          <w:color w:val="000000"/>
          <w:sz w:val="20"/>
          <w:szCs w:val="20"/>
          <w:shd w:val="clear" w:color="auto" w:fill="FFFFFF"/>
        </w:rPr>
        <w:t xml:space="preserve">пункт 2 - </w:t>
      </w:r>
      <w:r w:rsidRPr="00D6082F" w:rsidR="007C5770">
        <w:rPr>
          <w:color w:val="000000"/>
          <w:sz w:val="20"/>
          <w:szCs w:val="20"/>
          <w:shd w:val="clear" w:color="auto" w:fill="FFFFFF"/>
        </w:rPr>
        <w:t xml:space="preserve">с каждым работником из числа оперативного персонала не проводится контрольная противоаварийная тренировка – не реже одного раза в три календарных месяца; учебная противоаварийная тренировка – не реже одного раза в календарный месяц, чем нарушены требования п. 5 ПТЭЭП, п. 19 Правил  проведения противоаварийных тренировок в организациях электроэнергетики Российской Федерации, утвержденных приказом Минэнерго России от 26.01.2021 № 27. </w:t>
      </w:r>
    </w:p>
    <w:p w:rsidR="007C5770" w:rsidRPr="00D6082F" w:rsidP="007C5770">
      <w:pPr>
        <w:pStyle w:val="ConsPlusNormal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D6082F">
        <w:rPr>
          <w:color w:val="000000"/>
          <w:sz w:val="20"/>
          <w:szCs w:val="20"/>
          <w:shd w:val="clear" w:color="auto" w:fill="FFFFFF"/>
        </w:rPr>
        <w:t>Данные нарушения выявлены п</w:t>
      </w:r>
      <w:r w:rsidRPr="00D6082F" w:rsidR="00C21365">
        <w:rPr>
          <w:color w:val="000000"/>
          <w:sz w:val="20"/>
          <w:szCs w:val="20"/>
          <w:shd w:val="clear" w:color="auto" w:fill="FFFFFF"/>
        </w:rPr>
        <w:t>ри проведении внепланово</w:t>
      </w:r>
      <w:r w:rsidRPr="00D6082F">
        <w:rPr>
          <w:color w:val="000000"/>
          <w:sz w:val="20"/>
          <w:szCs w:val="20"/>
          <w:shd w:val="clear" w:color="auto" w:fill="FFFFFF"/>
        </w:rPr>
        <w:t>й выездной проверки в период с 0</w:t>
      </w:r>
      <w:r w:rsidRPr="00D6082F" w:rsidR="00C21365">
        <w:rPr>
          <w:color w:val="000000"/>
          <w:sz w:val="20"/>
          <w:szCs w:val="20"/>
          <w:shd w:val="clear" w:color="auto" w:fill="FFFFFF"/>
        </w:rPr>
        <w:t>2.</w:t>
      </w:r>
      <w:r w:rsidRPr="00D6082F">
        <w:rPr>
          <w:color w:val="000000"/>
          <w:sz w:val="20"/>
          <w:szCs w:val="20"/>
          <w:shd w:val="clear" w:color="auto" w:fill="FFFFFF"/>
        </w:rPr>
        <w:t>05</w:t>
      </w:r>
      <w:r w:rsidRPr="00D6082F" w:rsidR="00C21365">
        <w:rPr>
          <w:color w:val="000000"/>
          <w:sz w:val="20"/>
          <w:szCs w:val="20"/>
          <w:shd w:val="clear" w:color="auto" w:fill="FFFFFF"/>
        </w:rPr>
        <w:t>.202</w:t>
      </w:r>
      <w:r w:rsidRPr="00D6082F">
        <w:rPr>
          <w:color w:val="000000"/>
          <w:sz w:val="20"/>
          <w:szCs w:val="20"/>
          <w:shd w:val="clear" w:color="auto" w:fill="FFFFFF"/>
        </w:rPr>
        <w:t>4</w:t>
      </w:r>
      <w:r w:rsidRPr="00D6082F" w:rsidR="00C21365">
        <w:rPr>
          <w:color w:val="000000"/>
          <w:sz w:val="20"/>
          <w:szCs w:val="20"/>
          <w:shd w:val="clear" w:color="auto" w:fill="FFFFFF"/>
        </w:rPr>
        <w:t xml:space="preserve"> по </w:t>
      </w:r>
      <w:r w:rsidRPr="00D6082F">
        <w:rPr>
          <w:color w:val="000000"/>
          <w:sz w:val="20"/>
          <w:szCs w:val="20"/>
          <w:shd w:val="clear" w:color="auto" w:fill="FFFFFF"/>
        </w:rPr>
        <w:t>08.</w:t>
      </w:r>
      <w:r w:rsidRPr="00D6082F" w:rsidR="00C21365">
        <w:rPr>
          <w:color w:val="000000"/>
          <w:sz w:val="20"/>
          <w:szCs w:val="20"/>
          <w:shd w:val="clear" w:color="auto" w:fill="FFFFFF"/>
        </w:rPr>
        <w:t>05.202</w:t>
      </w:r>
      <w:r w:rsidRPr="00D6082F">
        <w:rPr>
          <w:color w:val="000000"/>
          <w:sz w:val="20"/>
          <w:szCs w:val="20"/>
          <w:shd w:val="clear" w:color="auto" w:fill="FFFFFF"/>
        </w:rPr>
        <w:t>4, о чем составлен акт №27-27/05 и выдано предписание об устран</w:t>
      </w:r>
      <w:r w:rsidRPr="00D6082F">
        <w:rPr>
          <w:color w:val="000000"/>
          <w:sz w:val="20"/>
          <w:szCs w:val="20"/>
          <w:shd w:val="clear" w:color="auto" w:fill="FFFFFF"/>
        </w:rPr>
        <w:t xml:space="preserve">ении выявленных нарушений от 08.05.2024 №27-27/05. </w:t>
      </w:r>
    </w:p>
    <w:p w:rsidR="0029780F" w:rsidRPr="00D6082F" w:rsidP="0029780F">
      <w:pPr>
        <w:pStyle w:val="20"/>
        <w:shd w:val="clear" w:color="auto" w:fill="auto"/>
        <w:spacing w:line="240" w:lineRule="auto"/>
        <w:ind w:firstLine="822"/>
        <w:rPr>
          <w:color w:val="000000"/>
          <w:sz w:val="20"/>
          <w:szCs w:val="20"/>
          <w:lang w:eastAsia="ru-RU"/>
        </w:rPr>
      </w:pPr>
      <w:r w:rsidRPr="00D6082F">
        <w:rPr>
          <w:color w:val="000000"/>
          <w:sz w:val="20"/>
          <w:szCs w:val="20"/>
        </w:rPr>
        <w:t xml:space="preserve">В судебном заседании Панину А.В. </w:t>
      </w:r>
      <w:r w:rsidRPr="00D6082F">
        <w:rPr>
          <w:color w:val="000000"/>
          <w:sz w:val="20"/>
          <w:szCs w:val="20"/>
          <w:lang w:eastAsia="ru-RU"/>
        </w:rPr>
        <w:t xml:space="preserve">разъяснены процессуальные права, предусмотренные ст. 25.1 КоАП РФ, положения ст. 51 Конституции РФ. Панина А.В. пояснил, что в услугах защитника и переводчика не </w:t>
      </w:r>
      <w:r w:rsidRPr="00D6082F">
        <w:rPr>
          <w:color w:val="000000"/>
          <w:sz w:val="20"/>
          <w:szCs w:val="20"/>
          <w:lang w:eastAsia="ru-RU"/>
        </w:rPr>
        <w:t>нуждается, отводов и ходатайств не заявил, вину признал частично. Пояснил, что повторная проверка проводилась 02.05.2024, когда он находился в отпуске. По выходу из отпуска он ознакомился с протоколом осмотра. Из всех двух замечаний согласен с тем, что дву</w:t>
      </w:r>
      <w:r w:rsidRPr="00D6082F">
        <w:rPr>
          <w:color w:val="000000"/>
          <w:sz w:val="20"/>
          <w:szCs w:val="20"/>
          <w:lang w:eastAsia="ru-RU"/>
        </w:rPr>
        <w:t>х работников пропустил мастер участка. Ошибочно указано название тренировки, не было слова «Контрольная». Все тренировки проводились. По одному из десяти участков в названии не было слова «контрольная». Заместитель главного энергетика не досмотрел при пров</w:t>
      </w:r>
      <w:r w:rsidRPr="00D6082F">
        <w:rPr>
          <w:color w:val="000000"/>
          <w:sz w:val="20"/>
          <w:szCs w:val="20"/>
          <w:lang w:eastAsia="ru-RU"/>
        </w:rPr>
        <w:t xml:space="preserve">ерке. Потом дослали в Ростехнадзор подтверждающие документы. Так как его не было на рабочем месте, то, по его мнению, можно было проверку перенести после выхода его из отпуска. </w:t>
      </w:r>
    </w:p>
    <w:p w:rsidR="0029780F" w:rsidRPr="00D6082F" w:rsidP="0029780F">
      <w:pPr>
        <w:pStyle w:val="20"/>
        <w:shd w:val="clear" w:color="auto" w:fill="auto"/>
        <w:spacing w:line="240" w:lineRule="auto"/>
        <w:ind w:firstLine="822"/>
        <w:rPr>
          <w:color w:val="000000"/>
          <w:sz w:val="20"/>
          <w:szCs w:val="20"/>
          <w:lang w:eastAsia="ru-RU"/>
        </w:rPr>
      </w:pPr>
      <w:r w:rsidRPr="00D6082F">
        <w:rPr>
          <w:color w:val="000000"/>
          <w:sz w:val="20"/>
          <w:szCs w:val="20"/>
          <w:lang w:eastAsia="ru-RU"/>
        </w:rPr>
        <w:t>Выслушав объяснения Панина А.В., исследовав материалы дела, мировой судья прих</w:t>
      </w:r>
      <w:r w:rsidRPr="00D6082F">
        <w:rPr>
          <w:color w:val="000000"/>
          <w:sz w:val="20"/>
          <w:szCs w:val="20"/>
          <w:lang w:eastAsia="ru-RU"/>
        </w:rPr>
        <w:t>одит к следующему.</w:t>
      </w:r>
    </w:p>
    <w:p w:rsidR="009335EB" w:rsidRPr="00D6082F" w:rsidP="0029780F">
      <w:pPr>
        <w:pStyle w:val="20"/>
        <w:shd w:val="clear" w:color="auto" w:fill="auto"/>
        <w:spacing w:line="240" w:lineRule="auto"/>
        <w:ind w:firstLine="822"/>
        <w:rPr>
          <w:rFonts w:eastAsia="Arial Unicode MS"/>
          <w:sz w:val="20"/>
          <w:szCs w:val="20"/>
          <w:lang w:eastAsia="ru-RU"/>
        </w:rPr>
      </w:pPr>
      <w:r w:rsidRPr="00D6082F">
        <w:rPr>
          <w:color w:val="000000"/>
          <w:sz w:val="20"/>
          <w:szCs w:val="20"/>
          <w:lang w:eastAsia="ru-RU"/>
        </w:rPr>
        <w:t>В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ина </w:t>
      </w:r>
      <w:r w:rsidRPr="00D6082F" w:rsidR="00D6082F">
        <w:rPr>
          <w:rFonts w:eastAsia="Arial Unicode MS"/>
          <w:sz w:val="20"/>
          <w:szCs w:val="20"/>
        </w:rPr>
        <w:t>должность наименование предприятия</w:t>
      </w:r>
      <w:r w:rsidRPr="00D6082F" w:rsidR="00D6082F">
        <w:rPr>
          <w:rFonts w:eastAsia="Arial Unicode MS"/>
          <w:sz w:val="20"/>
          <w:szCs w:val="20"/>
          <w:lang w:eastAsia="ru-RU"/>
        </w:rPr>
        <w:t xml:space="preserve"> </w:t>
      </w:r>
      <w:r w:rsidRPr="00D6082F">
        <w:rPr>
          <w:rFonts w:eastAsia="Arial Unicode MS"/>
          <w:sz w:val="20"/>
          <w:szCs w:val="20"/>
          <w:lang w:eastAsia="ru-RU"/>
        </w:rPr>
        <w:t xml:space="preserve">Панина А.В. 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подтверждается собранными по делу доказательствами: протоколом об административном правонарушении </w:t>
      </w:r>
      <w:r w:rsidRPr="00D6082F" w:rsidR="00451092">
        <w:rPr>
          <w:rFonts w:eastAsia="Arial Unicode MS"/>
          <w:sz w:val="20"/>
          <w:szCs w:val="20"/>
          <w:lang w:eastAsia="ru-RU"/>
        </w:rPr>
        <w:t xml:space="preserve">№ </w:t>
      </w:r>
      <w:r w:rsidRPr="00D6082F">
        <w:rPr>
          <w:rFonts w:eastAsia="Arial Unicode MS"/>
          <w:sz w:val="20"/>
          <w:szCs w:val="20"/>
          <w:lang w:eastAsia="ru-RU"/>
        </w:rPr>
        <w:t>50</w:t>
      </w:r>
      <w:r w:rsidRPr="00D6082F" w:rsidR="00451092">
        <w:rPr>
          <w:rFonts w:eastAsia="Arial Unicode MS"/>
          <w:sz w:val="20"/>
          <w:szCs w:val="20"/>
          <w:lang w:eastAsia="ru-RU"/>
        </w:rPr>
        <w:t>-27/05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 от </w:t>
      </w:r>
      <w:r w:rsidRPr="00D6082F" w:rsidR="00451092">
        <w:rPr>
          <w:rFonts w:eastAsia="Arial Unicode MS"/>
          <w:sz w:val="20"/>
          <w:szCs w:val="20"/>
          <w:lang w:eastAsia="ru-RU"/>
        </w:rPr>
        <w:t>16.05</w:t>
      </w:r>
      <w:r w:rsidRPr="00D6082F" w:rsidR="00C21365">
        <w:rPr>
          <w:rFonts w:eastAsia="Arial Unicode MS"/>
          <w:sz w:val="20"/>
          <w:szCs w:val="20"/>
          <w:lang w:eastAsia="ru-RU"/>
        </w:rPr>
        <w:t>.202</w:t>
      </w:r>
      <w:r w:rsidRPr="00D6082F" w:rsidR="00451092">
        <w:rPr>
          <w:rFonts w:eastAsia="Arial Unicode MS"/>
          <w:sz w:val="20"/>
          <w:szCs w:val="20"/>
          <w:lang w:eastAsia="ru-RU"/>
        </w:rPr>
        <w:t>4 (л.д.6</w:t>
      </w:r>
      <w:r w:rsidRPr="00D6082F" w:rsidR="00C21365">
        <w:rPr>
          <w:rFonts w:eastAsia="Arial Unicode MS"/>
          <w:sz w:val="20"/>
          <w:szCs w:val="20"/>
          <w:lang w:eastAsia="ru-RU"/>
        </w:rPr>
        <w:t>-</w:t>
      </w:r>
      <w:r w:rsidRPr="00D6082F">
        <w:rPr>
          <w:rFonts w:eastAsia="Arial Unicode MS"/>
          <w:sz w:val="20"/>
          <w:szCs w:val="20"/>
          <w:lang w:eastAsia="ru-RU"/>
        </w:rPr>
        <w:t>9</w:t>
      </w:r>
      <w:r w:rsidRPr="00D6082F" w:rsidR="00C21365">
        <w:rPr>
          <w:rFonts w:eastAsia="Arial Unicode MS"/>
          <w:sz w:val="20"/>
          <w:szCs w:val="20"/>
          <w:lang w:eastAsia="ru-RU"/>
        </w:rPr>
        <w:t>); копией решения о проведении вн</w:t>
      </w:r>
      <w:r w:rsidRPr="00D6082F" w:rsidR="00451092">
        <w:rPr>
          <w:rFonts w:eastAsia="Arial Unicode MS"/>
          <w:sz w:val="20"/>
          <w:szCs w:val="20"/>
          <w:lang w:eastAsia="ru-RU"/>
        </w:rPr>
        <w:t>еплановой выездной проверки от 23.04</w:t>
      </w:r>
      <w:r w:rsidRPr="00D6082F" w:rsidR="00C21365">
        <w:rPr>
          <w:rFonts w:eastAsia="Arial Unicode MS"/>
          <w:sz w:val="20"/>
          <w:szCs w:val="20"/>
          <w:lang w:eastAsia="ru-RU"/>
        </w:rPr>
        <w:t>.202</w:t>
      </w:r>
      <w:r w:rsidRPr="00D6082F" w:rsidR="00451092">
        <w:rPr>
          <w:rFonts w:eastAsia="Arial Unicode MS"/>
          <w:sz w:val="20"/>
          <w:szCs w:val="20"/>
          <w:lang w:eastAsia="ru-RU"/>
        </w:rPr>
        <w:t>4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 (л.д.1</w:t>
      </w:r>
      <w:r w:rsidRPr="00D6082F">
        <w:rPr>
          <w:rFonts w:eastAsia="Arial Unicode MS"/>
          <w:sz w:val="20"/>
          <w:szCs w:val="20"/>
          <w:lang w:eastAsia="ru-RU"/>
        </w:rPr>
        <w:t>0</w:t>
      </w:r>
      <w:r w:rsidRPr="00D6082F" w:rsidR="00C21365">
        <w:rPr>
          <w:rFonts w:eastAsia="Arial Unicode MS"/>
          <w:sz w:val="20"/>
          <w:szCs w:val="20"/>
          <w:lang w:eastAsia="ru-RU"/>
        </w:rPr>
        <w:t>-1</w:t>
      </w:r>
      <w:r w:rsidRPr="00D6082F">
        <w:rPr>
          <w:rFonts w:eastAsia="Arial Unicode MS"/>
          <w:sz w:val="20"/>
          <w:szCs w:val="20"/>
          <w:lang w:eastAsia="ru-RU"/>
        </w:rPr>
        <w:t>2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); копией акта выездной проверки от </w:t>
      </w:r>
      <w:r w:rsidRPr="00D6082F" w:rsidR="00451092">
        <w:rPr>
          <w:rFonts w:eastAsia="Arial Unicode MS"/>
          <w:sz w:val="20"/>
          <w:szCs w:val="20"/>
          <w:lang w:eastAsia="ru-RU"/>
        </w:rPr>
        <w:t>08.05.</w:t>
      </w:r>
      <w:r w:rsidRPr="00D6082F" w:rsidR="00C21365">
        <w:rPr>
          <w:rFonts w:eastAsia="Arial Unicode MS"/>
          <w:sz w:val="20"/>
          <w:szCs w:val="20"/>
          <w:lang w:eastAsia="ru-RU"/>
        </w:rPr>
        <w:t>202</w:t>
      </w:r>
      <w:r w:rsidRPr="00D6082F" w:rsidR="00451092">
        <w:rPr>
          <w:rFonts w:eastAsia="Arial Unicode MS"/>
          <w:sz w:val="20"/>
          <w:szCs w:val="20"/>
          <w:lang w:eastAsia="ru-RU"/>
        </w:rPr>
        <w:t>4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 (л.д.1</w:t>
      </w:r>
      <w:r w:rsidRPr="00D6082F">
        <w:rPr>
          <w:rFonts w:eastAsia="Arial Unicode MS"/>
          <w:sz w:val="20"/>
          <w:szCs w:val="20"/>
          <w:lang w:eastAsia="ru-RU"/>
        </w:rPr>
        <w:t>3</w:t>
      </w:r>
      <w:r w:rsidRPr="00D6082F" w:rsidR="00C21365">
        <w:rPr>
          <w:rFonts w:eastAsia="Arial Unicode MS"/>
          <w:sz w:val="20"/>
          <w:szCs w:val="20"/>
          <w:lang w:eastAsia="ru-RU"/>
        </w:rPr>
        <w:t>-1</w:t>
      </w:r>
      <w:r w:rsidRPr="00D6082F">
        <w:rPr>
          <w:rFonts w:eastAsia="Arial Unicode MS"/>
          <w:sz w:val="20"/>
          <w:szCs w:val="20"/>
          <w:lang w:eastAsia="ru-RU"/>
        </w:rPr>
        <w:t>5</w:t>
      </w:r>
      <w:r w:rsidRPr="00D6082F" w:rsidR="00C21365">
        <w:rPr>
          <w:rFonts w:eastAsia="Arial Unicode MS"/>
          <w:sz w:val="20"/>
          <w:szCs w:val="20"/>
          <w:lang w:eastAsia="ru-RU"/>
        </w:rPr>
        <w:t>); копией протокола осмотра территорий, помещений (отсеков), производственных и иных объектов, продукции (товаров) и иных предметов</w:t>
      </w:r>
      <w:r w:rsidRPr="00D6082F" w:rsidR="00451092">
        <w:rPr>
          <w:rFonts w:eastAsia="Arial Unicode MS"/>
          <w:sz w:val="20"/>
          <w:szCs w:val="20"/>
          <w:lang w:eastAsia="ru-RU"/>
        </w:rPr>
        <w:t xml:space="preserve"> от 08.05.2024 №1-27/2024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 (л.</w:t>
      </w:r>
      <w:r w:rsidRPr="00D6082F" w:rsidR="00451092">
        <w:rPr>
          <w:rFonts w:eastAsia="Arial Unicode MS"/>
          <w:sz w:val="20"/>
          <w:szCs w:val="20"/>
          <w:lang w:eastAsia="ru-RU"/>
        </w:rPr>
        <w:t>д.1</w:t>
      </w:r>
      <w:r w:rsidRPr="00D6082F">
        <w:rPr>
          <w:rFonts w:eastAsia="Arial Unicode MS"/>
          <w:sz w:val="20"/>
          <w:szCs w:val="20"/>
          <w:lang w:eastAsia="ru-RU"/>
        </w:rPr>
        <w:t>6</w:t>
      </w:r>
      <w:r w:rsidRPr="00D6082F" w:rsidR="00451092">
        <w:rPr>
          <w:rFonts w:eastAsia="Arial Unicode MS"/>
          <w:sz w:val="20"/>
          <w:szCs w:val="20"/>
          <w:lang w:eastAsia="ru-RU"/>
        </w:rPr>
        <w:t>-1</w:t>
      </w:r>
      <w:r w:rsidRPr="00D6082F">
        <w:rPr>
          <w:rFonts w:eastAsia="Arial Unicode MS"/>
          <w:sz w:val="20"/>
          <w:szCs w:val="20"/>
          <w:lang w:eastAsia="ru-RU"/>
        </w:rPr>
        <w:t>7</w:t>
      </w:r>
      <w:r w:rsidRPr="00D6082F" w:rsidR="00451092">
        <w:rPr>
          <w:rFonts w:eastAsia="Arial Unicode MS"/>
          <w:sz w:val="20"/>
          <w:szCs w:val="20"/>
          <w:lang w:eastAsia="ru-RU"/>
        </w:rPr>
        <w:t xml:space="preserve">); копией предписания 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об устранении выявленных нарушений </w:t>
      </w:r>
      <w:r w:rsidRPr="00D6082F" w:rsidR="00451092">
        <w:rPr>
          <w:rFonts w:eastAsia="Arial Unicode MS"/>
          <w:sz w:val="20"/>
          <w:szCs w:val="20"/>
          <w:lang w:eastAsia="ru-RU"/>
        </w:rPr>
        <w:t>№ 27-27/05 от 08</w:t>
      </w:r>
      <w:r w:rsidRPr="00D6082F" w:rsidR="00C21365">
        <w:rPr>
          <w:rFonts w:eastAsia="Arial Unicode MS"/>
          <w:sz w:val="20"/>
          <w:szCs w:val="20"/>
          <w:lang w:eastAsia="ru-RU"/>
        </w:rPr>
        <w:t>.0</w:t>
      </w:r>
      <w:r w:rsidRPr="00D6082F" w:rsidR="00451092">
        <w:rPr>
          <w:rFonts w:eastAsia="Arial Unicode MS"/>
          <w:sz w:val="20"/>
          <w:szCs w:val="20"/>
          <w:lang w:eastAsia="ru-RU"/>
        </w:rPr>
        <w:t>5</w:t>
      </w:r>
      <w:r w:rsidRPr="00D6082F" w:rsidR="00C21365">
        <w:rPr>
          <w:rFonts w:eastAsia="Arial Unicode MS"/>
          <w:sz w:val="20"/>
          <w:szCs w:val="20"/>
          <w:lang w:eastAsia="ru-RU"/>
        </w:rPr>
        <w:t>.202</w:t>
      </w:r>
      <w:r w:rsidRPr="00D6082F" w:rsidR="00451092">
        <w:rPr>
          <w:rFonts w:eastAsia="Arial Unicode MS"/>
          <w:sz w:val="20"/>
          <w:szCs w:val="20"/>
          <w:lang w:eastAsia="ru-RU"/>
        </w:rPr>
        <w:t>4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 (л.д.1</w:t>
      </w:r>
      <w:r w:rsidRPr="00D6082F">
        <w:rPr>
          <w:rFonts w:eastAsia="Arial Unicode MS"/>
          <w:sz w:val="20"/>
          <w:szCs w:val="20"/>
          <w:lang w:eastAsia="ru-RU"/>
        </w:rPr>
        <w:t>8</w:t>
      </w:r>
      <w:r w:rsidRPr="00D6082F" w:rsidR="00C21365">
        <w:rPr>
          <w:rFonts w:eastAsia="Arial Unicode MS"/>
          <w:sz w:val="20"/>
          <w:szCs w:val="20"/>
          <w:lang w:eastAsia="ru-RU"/>
        </w:rPr>
        <w:t>-</w:t>
      </w:r>
      <w:r w:rsidRPr="00D6082F">
        <w:rPr>
          <w:rFonts w:eastAsia="Arial Unicode MS"/>
          <w:sz w:val="20"/>
          <w:szCs w:val="20"/>
          <w:lang w:eastAsia="ru-RU"/>
        </w:rPr>
        <w:t>19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); </w:t>
      </w:r>
      <w:r w:rsidRPr="00D6082F" w:rsidR="00451092">
        <w:rPr>
          <w:rFonts w:eastAsia="Arial Unicode MS"/>
          <w:sz w:val="20"/>
          <w:szCs w:val="20"/>
          <w:lang w:eastAsia="ru-RU"/>
        </w:rPr>
        <w:t>копией предписания об устранении выявленных нарушений № 113-27/05 от 05.12.2023 (л.д.2</w:t>
      </w:r>
      <w:r w:rsidRPr="00D6082F">
        <w:rPr>
          <w:rFonts w:eastAsia="Arial Unicode MS"/>
          <w:sz w:val="20"/>
          <w:szCs w:val="20"/>
          <w:lang w:eastAsia="ru-RU"/>
        </w:rPr>
        <w:t>0</w:t>
      </w:r>
      <w:r w:rsidRPr="00D6082F" w:rsidR="00451092">
        <w:rPr>
          <w:rFonts w:eastAsia="Arial Unicode MS"/>
          <w:sz w:val="20"/>
          <w:szCs w:val="20"/>
          <w:lang w:eastAsia="ru-RU"/>
        </w:rPr>
        <w:t>-2</w:t>
      </w:r>
      <w:r w:rsidRPr="00D6082F">
        <w:rPr>
          <w:rFonts w:eastAsia="Arial Unicode MS"/>
          <w:sz w:val="20"/>
          <w:szCs w:val="20"/>
          <w:lang w:eastAsia="ru-RU"/>
        </w:rPr>
        <w:t>2</w:t>
      </w:r>
      <w:r w:rsidRPr="00D6082F" w:rsidR="00451092">
        <w:rPr>
          <w:rFonts w:eastAsia="Arial Unicode MS"/>
          <w:sz w:val="20"/>
          <w:szCs w:val="20"/>
          <w:lang w:eastAsia="ru-RU"/>
        </w:rPr>
        <w:t xml:space="preserve">); 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копией </w:t>
      </w:r>
      <w:r w:rsidRPr="00D6082F">
        <w:rPr>
          <w:rFonts w:eastAsia="Arial Unicode MS"/>
          <w:sz w:val="20"/>
          <w:szCs w:val="20"/>
          <w:lang w:eastAsia="ru-RU"/>
        </w:rPr>
        <w:t xml:space="preserve">приказа от 11.01.2024 №12 «Об утверждении Плана мероприятий по устранению нарушений законодательства в области государственного энергетического надзора» с приложением (л.д.12-25); копией приказа №72-к от 31.01.2020 о переводе Панина А.В. на должность </w:t>
      </w:r>
      <w:r w:rsidRPr="00D6082F" w:rsidR="00D6082F">
        <w:rPr>
          <w:rFonts w:eastAsia="Arial Unicode MS"/>
          <w:sz w:val="20"/>
          <w:szCs w:val="20"/>
        </w:rPr>
        <w:t>должность</w:t>
      </w:r>
      <w:r w:rsidRPr="00D6082F" w:rsidR="00D6082F">
        <w:rPr>
          <w:rFonts w:eastAsia="Arial Unicode MS"/>
          <w:sz w:val="20"/>
          <w:szCs w:val="20"/>
        </w:rPr>
        <w:t xml:space="preserve"> наименование предприятия</w:t>
      </w:r>
      <w:r w:rsidRPr="00D6082F" w:rsidR="00D6082F">
        <w:rPr>
          <w:rFonts w:eastAsia="Arial Unicode MS"/>
          <w:sz w:val="20"/>
          <w:szCs w:val="20"/>
          <w:lang w:eastAsia="ru-RU"/>
        </w:rPr>
        <w:t xml:space="preserve"> </w:t>
      </w:r>
      <w:r w:rsidRPr="00D6082F" w:rsidR="00C21365">
        <w:rPr>
          <w:rFonts w:eastAsia="Arial Unicode MS"/>
          <w:sz w:val="20"/>
          <w:szCs w:val="20"/>
          <w:lang w:eastAsia="ru-RU"/>
        </w:rPr>
        <w:t>(лд.д.2</w:t>
      </w:r>
      <w:r w:rsidRPr="00D6082F">
        <w:rPr>
          <w:rFonts w:eastAsia="Arial Unicode MS"/>
          <w:sz w:val="20"/>
          <w:szCs w:val="20"/>
          <w:lang w:eastAsia="ru-RU"/>
        </w:rPr>
        <w:t>6</w:t>
      </w:r>
      <w:r w:rsidRPr="00D6082F" w:rsidR="00C21365">
        <w:rPr>
          <w:rFonts w:eastAsia="Arial Unicode MS"/>
          <w:sz w:val="20"/>
          <w:szCs w:val="20"/>
          <w:lang w:eastAsia="ru-RU"/>
        </w:rPr>
        <w:t xml:space="preserve">); </w:t>
      </w:r>
      <w:r w:rsidRPr="00D6082F">
        <w:rPr>
          <w:rFonts w:eastAsia="Arial Unicode MS"/>
          <w:sz w:val="20"/>
          <w:szCs w:val="20"/>
          <w:lang w:eastAsia="ru-RU"/>
        </w:rPr>
        <w:t xml:space="preserve">копией должностной инструкции </w:t>
      </w:r>
      <w:r w:rsidRPr="00D6082F" w:rsidR="00D6082F">
        <w:rPr>
          <w:rFonts w:eastAsia="Arial Unicode MS"/>
          <w:sz w:val="20"/>
          <w:szCs w:val="20"/>
        </w:rPr>
        <w:t>должность наименование предприятия</w:t>
      </w:r>
      <w:r w:rsidRPr="00D6082F" w:rsidR="00D6082F">
        <w:rPr>
          <w:rFonts w:eastAsia="Arial Unicode MS"/>
          <w:sz w:val="20"/>
          <w:szCs w:val="20"/>
          <w:lang w:eastAsia="ru-RU"/>
        </w:rPr>
        <w:t xml:space="preserve"> </w:t>
      </w:r>
      <w:r w:rsidRPr="00D6082F">
        <w:rPr>
          <w:rFonts w:eastAsia="Arial Unicode MS"/>
          <w:sz w:val="20"/>
          <w:szCs w:val="20"/>
          <w:lang w:eastAsia="ru-RU"/>
        </w:rPr>
        <w:t xml:space="preserve">(лд.д.27-31). </w:t>
      </w:r>
    </w:p>
    <w:p w:rsidR="00C21365" w:rsidRPr="00D6082F" w:rsidP="0045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082F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</w:t>
      </w:r>
      <w:r w:rsidRPr="00D6082F" w:rsidR="00451092">
        <w:rPr>
          <w:rFonts w:ascii="Times New Roman" w:eastAsia="Calibri" w:hAnsi="Times New Roman" w:cs="Times New Roman"/>
          <w:sz w:val="20"/>
          <w:szCs w:val="20"/>
        </w:rPr>
        <w:t xml:space="preserve">лностью согласуются между собой, являются </w:t>
      </w:r>
      <w:r w:rsidRPr="00D6082F">
        <w:rPr>
          <w:rFonts w:ascii="Times New Roman" w:eastAsia="Calibri" w:hAnsi="Times New Roman" w:cs="Times New Roman"/>
          <w:sz w:val="20"/>
          <w:szCs w:val="20"/>
        </w:rPr>
        <w:t xml:space="preserve">относимыми, допустимыми, достоверными </w:t>
      </w:r>
      <w:r w:rsidRPr="00D6082F">
        <w:rPr>
          <w:rFonts w:ascii="Times New Roman" w:eastAsia="Calibri" w:hAnsi="Times New Roman" w:cs="Times New Roman"/>
          <w:sz w:val="20"/>
          <w:szCs w:val="20"/>
        </w:rPr>
        <w:t>и достаточными для разрешения дела.</w:t>
      </w:r>
    </w:p>
    <w:p w:rsidR="00C21365" w:rsidRPr="00D6082F" w:rsidP="0045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082F">
        <w:rPr>
          <w:rFonts w:ascii="Times New Roman" w:eastAsia="Calibri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D6082F" w:rsidR="00D6082F">
        <w:rPr>
          <w:rFonts w:ascii="Times New Roman" w:eastAsia="Arial Unicode MS" w:hAnsi="Times New Roman" w:cs="Times New Roman"/>
          <w:sz w:val="20"/>
          <w:szCs w:val="20"/>
        </w:rPr>
        <w:t>должность наименование предприятия</w:t>
      </w:r>
      <w:r w:rsidRPr="00D6082F" w:rsidR="00D6082F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6082F" w:rsidR="009335EB">
        <w:rPr>
          <w:rFonts w:ascii="Times New Roman" w:eastAsia="Calibri" w:hAnsi="Times New Roman" w:cs="Times New Roman"/>
          <w:sz w:val="20"/>
          <w:szCs w:val="20"/>
        </w:rPr>
        <w:t xml:space="preserve">Панина А.В. </w:t>
      </w:r>
      <w:r w:rsidRPr="00D6082F">
        <w:rPr>
          <w:rFonts w:ascii="Times New Roman" w:eastAsia="Calibri" w:hAnsi="Times New Roman" w:cs="Times New Roman"/>
          <w:sz w:val="20"/>
          <w:szCs w:val="20"/>
        </w:rPr>
        <w:t>установлена.</w:t>
      </w:r>
    </w:p>
    <w:p w:rsidR="00451092" w:rsidRPr="00D6082F" w:rsidP="004510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082F">
        <w:rPr>
          <w:rFonts w:ascii="Times New Roman" w:hAnsi="Times New Roman" w:cs="Times New Roman"/>
          <w:color w:val="000000"/>
          <w:sz w:val="20"/>
          <w:szCs w:val="20"/>
        </w:rPr>
        <w:t xml:space="preserve">Предписание об устранении выявленных нарушений </w:t>
      </w:r>
      <w:r w:rsidRPr="00D608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№113-57/05</w:t>
      </w:r>
      <w:r w:rsidRPr="00D608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6082F">
        <w:rPr>
          <w:rFonts w:ascii="Times New Roman" w:hAnsi="Times New Roman" w:cs="Times New Roman"/>
          <w:color w:val="000000"/>
          <w:sz w:val="20"/>
          <w:szCs w:val="20"/>
        </w:rPr>
        <w:t xml:space="preserve">вынесено </w:t>
      </w:r>
      <w:r w:rsidRPr="00D608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05.12.2023 </w:t>
      </w:r>
      <w:r w:rsidRPr="00D6082F"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уполномоченным на то должностным лицом </w:t>
      </w:r>
      <w:r w:rsidRPr="00D608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органа государственного контроля (надзора) в области государственного энергетического надзора – Межрегионального управления Федеральной службы  по экологическому и атомному надзору по Республике Крым и г. С</w:t>
      </w:r>
      <w:r w:rsidRPr="00D608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евастополю Крымского управления Ростехнадзора </w:t>
      </w:r>
      <w:r w:rsidRPr="00D6082F">
        <w:rPr>
          <w:rFonts w:ascii="Times New Roman" w:hAnsi="Times New Roman" w:cs="Times New Roman"/>
          <w:color w:val="000000"/>
          <w:sz w:val="20"/>
          <w:szCs w:val="20"/>
        </w:rPr>
        <w:t xml:space="preserve">в пределах своей компетенции, с </w:t>
      </w:r>
      <w:r w:rsidRPr="00D6082F">
        <w:rPr>
          <w:rFonts w:ascii="Times New Roman" w:hAnsi="Times New Roman" w:cs="Times New Roman"/>
          <w:color w:val="000000"/>
          <w:sz w:val="20"/>
          <w:szCs w:val="20"/>
        </w:rPr>
        <w:t>соблюдением порядка его вынесения. В нем указаны конкретные действия, которые необходимо совершить исполнителю, установлен срок его исполнения. Оно является доступным для пониман</w:t>
      </w:r>
      <w:r w:rsidRPr="00D6082F">
        <w:rPr>
          <w:rFonts w:ascii="Times New Roman" w:hAnsi="Times New Roman" w:cs="Times New Roman"/>
          <w:color w:val="000000"/>
          <w:sz w:val="20"/>
          <w:szCs w:val="20"/>
        </w:rPr>
        <w:t>ия и исполнимым. В установленном законом порядке данное предписание не обжаловалось, не признано судом незаконным и не отменено.</w:t>
      </w:r>
    </w:p>
    <w:p w:rsidR="00C21365" w:rsidRPr="00D6082F" w:rsidP="00451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Исполнимость предписания является требованием к данному виду ненормативного акта и одним из элементов законности предписания, п</w:t>
      </w: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</w:t>
      </w: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 ст. 19.5 КоАП РФ.</w:t>
      </w:r>
    </w:p>
    <w:p w:rsidR="00C21365" w:rsidRPr="00D6082F" w:rsidP="00451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</w:t>
      </w: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9335EB" w:rsidRPr="00D6082F" w:rsidP="00451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Довод Панина А.В. о том, что проведение провер</w:t>
      </w: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 исполнения ранее выданного предписания возможно было после выхода его из отпуска, не</w:t>
      </w: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обоснован, поскольку проверялось выполнение предписания, выданного предприятию </w:t>
      </w: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D6082F" w:rsidR="00D6082F">
        <w:rPr>
          <w:rFonts w:ascii="Times New Roman" w:eastAsia="Arial Unicode MS" w:hAnsi="Times New Roman" w:cs="Times New Roman"/>
          <w:sz w:val="20"/>
          <w:szCs w:val="20"/>
        </w:rPr>
        <w:t>н</w:t>
      </w:r>
      <w:r w:rsidRPr="00D6082F" w:rsidR="00D6082F">
        <w:rPr>
          <w:rFonts w:ascii="Times New Roman" w:eastAsia="Arial Unicode MS" w:hAnsi="Times New Roman" w:cs="Times New Roman"/>
          <w:sz w:val="20"/>
          <w:szCs w:val="20"/>
        </w:rPr>
        <w:t>аименование предприятия</w:t>
      </w:r>
      <w:r w:rsidRPr="00D6082F" w:rsid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его представителя было обеспечено.</w:t>
      </w:r>
    </w:p>
    <w:p w:rsidR="00451092" w:rsidRPr="00D6082F" w:rsidP="0045109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6082F">
        <w:rPr>
          <w:color w:val="000000"/>
          <w:sz w:val="20"/>
          <w:szCs w:val="20"/>
        </w:rPr>
        <w:t>При таких обстоятельствах</w:t>
      </w:r>
      <w:r w:rsidRPr="00D6082F">
        <w:rPr>
          <w:rFonts w:eastAsia="Calibri"/>
          <w:sz w:val="20"/>
          <w:szCs w:val="20"/>
        </w:rPr>
        <w:t xml:space="preserve"> действия </w:t>
      </w:r>
      <w:r w:rsidRPr="00D6082F" w:rsidR="00D6082F">
        <w:rPr>
          <w:rFonts w:eastAsia="Arial Unicode MS"/>
          <w:sz w:val="20"/>
          <w:szCs w:val="20"/>
        </w:rPr>
        <w:t>должность наименование предприятия</w:t>
      </w:r>
      <w:r w:rsidRPr="00D6082F" w:rsidR="00D6082F">
        <w:rPr>
          <w:rFonts w:eastAsia="Arial Unicode MS"/>
          <w:sz w:val="20"/>
          <w:szCs w:val="20"/>
        </w:rPr>
        <w:t xml:space="preserve">  </w:t>
      </w:r>
      <w:r w:rsidRPr="00D6082F" w:rsidR="009335EB">
        <w:rPr>
          <w:rFonts w:eastAsia="Arial Unicode MS"/>
          <w:sz w:val="20"/>
          <w:szCs w:val="20"/>
        </w:rPr>
        <w:t xml:space="preserve">Панина А.В. </w:t>
      </w:r>
      <w:r w:rsidRPr="00D6082F">
        <w:rPr>
          <w:rFonts w:eastAsia="Calibri"/>
          <w:sz w:val="20"/>
          <w:szCs w:val="20"/>
        </w:rPr>
        <w:t xml:space="preserve">содержат состав административного правонарушения и подлежат квалификации по ч. 1 ст. 19.5 КоАП РФ – </w:t>
      </w:r>
      <w:r w:rsidRPr="00D6082F">
        <w:rPr>
          <w:rFonts w:eastAsia="Arial Unicode MS"/>
          <w:sz w:val="20"/>
          <w:szCs w:val="20"/>
        </w:rPr>
        <w:t xml:space="preserve">невыполнение в установленный срок законного предписания органа, осуществляющего государственный надзор </w:t>
      </w:r>
      <w:r w:rsidRPr="00D6082F">
        <w:rPr>
          <w:rFonts w:eastAsia="Arial Unicode MS"/>
          <w:sz w:val="20"/>
          <w:szCs w:val="20"/>
        </w:rPr>
        <w:t>(контроль) об устранении нарушений законодательства</w:t>
      </w:r>
      <w:r w:rsidRPr="00D6082F">
        <w:rPr>
          <w:rFonts w:eastAsia="Calibri"/>
          <w:sz w:val="20"/>
          <w:szCs w:val="20"/>
        </w:rPr>
        <w:t>.</w:t>
      </w:r>
    </w:p>
    <w:p w:rsidR="00C21365" w:rsidRPr="00D6082F" w:rsidP="004346A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082F">
        <w:rPr>
          <w:rFonts w:ascii="Times New Roman" w:hAnsi="Times New Roman" w:cs="Times New Roman"/>
          <w:color w:val="000000"/>
          <w:sz w:val="20"/>
          <w:szCs w:val="20"/>
        </w:rPr>
        <w:t>В соответствии с ч. 1 ст. 4.5 КоАП РФ срок давности привлечения к административной ответственности по ч.1 ст.19.5 КоАП РФ не истек.</w:t>
      </w:r>
    </w:p>
    <w:p w:rsidR="00C21365" w:rsidRPr="00D6082F" w:rsidP="004346A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082F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исключающих производство по данному делу об </w:t>
      </w:r>
      <w:r w:rsidRPr="00D6082F">
        <w:rPr>
          <w:rFonts w:ascii="Times New Roman" w:hAnsi="Times New Roman" w:cs="Times New Roman"/>
          <w:color w:val="000000"/>
          <w:sz w:val="20"/>
          <w:szCs w:val="20"/>
        </w:rPr>
        <w:t>административном правонарушении, предусмотренных ст. 24.5 КоАП РФ, не установлено.</w:t>
      </w:r>
    </w:p>
    <w:p w:rsidR="009335EB" w:rsidRPr="00D6082F" w:rsidP="00434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82F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</w:t>
      </w:r>
      <w:r w:rsidRPr="00D6082F">
        <w:rPr>
          <w:rFonts w:ascii="Times New Roman" w:eastAsia="Calibri" w:hAnsi="Times New Roman" w:cs="Times New Roman"/>
          <w:sz w:val="20"/>
          <w:szCs w:val="20"/>
        </w:rPr>
        <w:t xml:space="preserve">административную </w:t>
      </w:r>
      <w:r w:rsidRPr="00D6082F">
        <w:rPr>
          <w:rFonts w:ascii="Times New Roman" w:hAnsi="Times New Roman" w:cs="Times New Roman"/>
          <w:sz w:val="20"/>
          <w:szCs w:val="20"/>
        </w:rPr>
        <w:t>ответственность, признается наличие малолетнего ребенка.</w:t>
      </w:r>
    </w:p>
    <w:p w:rsidR="004346A3" w:rsidRPr="00D6082F" w:rsidP="00434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082F">
        <w:rPr>
          <w:rFonts w:ascii="Times New Roman" w:hAnsi="Times New Roman" w:cs="Times New Roman"/>
          <w:sz w:val="20"/>
          <w:szCs w:val="20"/>
        </w:rPr>
        <w:t xml:space="preserve">Обстоятельством, отягчающим </w:t>
      </w:r>
      <w:r w:rsidRPr="00D6082F">
        <w:rPr>
          <w:rFonts w:ascii="Times New Roman" w:eastAsia="Calibri" w:hAnsi="Times New Roman" w:cs="Times New Roman"/>
          <w:sz w:val="20"/>
          <w:szCs w:val="20"/>
        </w:rPr>
        <w:t xml:space="preserve">административную </w:t>
      </w:r>
      <w:r w:rsidRPr="00D6082F">
        <w:rPr>
          <w:rFonts w:ascii="Times New Roman" w:hAnsi="Times New Roman" w:cs="Times New Roman"/>
          <w:sz w:val="20"/>
          <w:szCs w:val="20"/>
        </w:rPr>
        <w:t>ответственность, признаетс</w:t>
      </w:r>
      <w:r w:rsidRPr="00D6082F">
        <w:rPr>
          <w:rFonts w:ascii="Times New Roman" w:hAnsi="Times New Roman" w:cs="Times New Roman"/>
          <w:sz w:val="20"/>
          <w:szCs w:val="20"/>
        </w:rPr>
        <w:t xml:space="preserve">я повторное совершение однородного административного правонарушения. </w:t>
      </w:r>
    </w:p>
    <w:p w:rsidR="00C21365" w:rsidRPr="00D6082F" w:rsidP="00434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82F">
        <w:rPr>
          <w:rFonts w:ascii="Times New Roman" w:eastAsia="Calibri" w:hAnsi="Times New Roman" w:cs="Times New Roman"/>
          <w:sz w:val="20"/>
          <w:szCs w:val="20"/>
        </w:rPr>
        <w:t xml:space="preserve">При назначении наказания в соответствии со ст. 4.1-4.3 КоАП РФ </w:t>
      </w:r>
      <w:r w:rsidRPr="00D6082F" w:rsidR="004346A3">
        <w:rPr>
          <w:rFonts w:ascii="Times New Roman" w:eastAsia="Calibri" w:hAnsi="Times New Roman" w:cs="Times New Roman"/>
          <w:sz w:val="20"/>
          <w:szCs w:val="20"/>
        </w:rPr>
        <w:t xml:space="preserve">суд </w:t>
      </w:r>
      <w:r w:rsidRPr="00D6082F">
        <w:rPr>
          <w:rFonts w:ascii="Times New Roman" w:eastAsia="Calibri" w:hAnsi="Times New Roman" w:cs="Times New Roman"/>
          <w:sz w:val="20"/>
          <w:szCs w:val="20"/>
        </w:rPr>
        <w:t xml:space="preserve">учитывает </w:t>
      </w:r>
      <w:r w:rsidRPr="00D6082F">
        <w:rPr>
          <w:rFonts w:ascii="Times New Roman" w:hAnsi="Times New Roman" w:cs="Times New Roman"/>
          <w:sz w:val="20"/>
          <w:szCs w:val="20"/>
        </w:rPr>
        <w:t xml:space="preserve">характер совершенного юридическим лицом административного правонарушения, имущественное и финансовое </w:t>
      </w:r>
      <w:r w:rsidRPr="00D6082F">
        <w:rPr>
          <w:rFonts w:ascii="Times New Roman" w:hAnsi="Times New Roman" w:cs="Times New Roman"/>
          <w:sz w:val="20"/>
          <w:szCs w:val="20"/>
        </w:rPr>
        <w:t>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21365" w:rsidRPr="00D6082F" w:rsidP="004346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082F">
        <w:rPr>
          <w:rFonts w:ascii="Times New Roman" w:eastAsia="Calibri" w:hAnsi="Times New Roman" w:cs="Times New Roman"/>
          <w:sz w:val="20"/>
          <w:szCs w:val="20"/>
        </w:rPr>
        <w:t>При таких обстоятельствах суд считает необхо</w:t>
      </w:r>
      <w:r w:rsidRPr="00D6082F">
        <w:rPr>
          <w:rFonts w:ascii="Times New Roman" w:hAnsi="Times New Roman" w:cs="Times New Roman"/>
          <w:sz w:val="20"/>
          <w:szCs w:val="20"/>
        </w:rPr>
        <w:t xml:space="preserve">димым назначить </w:t>
      </w:r>
      <w:r w:rsidRPr="00D6082F" w:rsidR="009335EB">
        <w:rPr>
          <w:rFonts w:ascii="Times New Roman" w:eastAsia="Arial Unicode MS" w:hAnsi="Times New Roman" w:cs="Times New Roman"/>
          <w:sz w:val="20"/>
          <w:szCs w:val="20"/>
        </w:rPr>
        <w:t xml:space="preserve">начальнику цеха электроснабжения </w:t>
      </w:r>
      <w:r w:rsidRPr="00D6082F" w:rsidR="009335E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АО «СЗ» Панину А.В. </w:t>
      </w:r>
      <w:r w:rsidRPr="00D6082F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наказание, в виде административного штрафа </w:t>
      </w:r>
      <w:r w:rsidRPr="00D6082F" w:rsidR="009335EB">
        <w:rPr>
          <w:rFonts w:ascii="Times New Roman" w:eastAsia="Calibri" w:hAnsi="Times New Roman" w:cs="Times New Roman"/>
          <w:sz w:val="20"/>
          <w:szCs w:val="20"/>
        </w:rPr>
        <w:t xml:space="preserve">в пределах </w:t>
      </w:r>
      <w:r w:rsidRPr="00D6082F" w:rsidR="004346A3">
        <w:rPr>
          <w:rFonts w:ascii="Times New Roman" w:eastAsia="Calibri" w:hAnsi="Times New Roman" w:cs="Times New Roman"/>
          <w:sz w:val="20"/>
          <w:szCs w:val="20"/>
        </w:rPr>
        <w:t>санкци</w:t>
      </w:r>
      <w:r w:rsidRPr="00D6082F" w:rsidR="009335EB">
        <w:rPr>
          <w:rFonts w:ascii="Times New Roman" w:eastAsia="Calibri" w:hAnsi="Times New Roman" w:cs="Times New Roman"/>
          <w:sz w:val="20"/>
          <w:szCs w:val="20"/>
        </w:rPr>
        <w:t>и</w:t>
      </w:r>
      <w:r w:rsidRPr="00D6082F" w:rsidR="004346A3">
        <w:rPr>
          <w:rFonts w:ascii="Times New Roman" w:eastAsia="Calibri" w:hAnsi="Times New Roman" w:cs="Times New Roman"/>
          <w:sz w:val="20"/>
          <w:szCs w:val="20"/>
        </w:rPr>
        <w:t xml:space="preserve"> ч. 1 ст. 19.5 КоАП РФ</w:t>
      </w:r>
      <w:r w:rsidRPr="00D6082F">
        <w:rPr>
          <w:rFonts w:ascii="Times New Roman" w:hAnsi="Times New Roman" w:cs="Times New Roman"/>
          <w:sz w:val="20"/>
          <w:szCs w:val="20"/>
        </w:rPr>
        <w:t>.</w:t>
      </w:r>
    </w:p>
    <w:p w:rsidR="00C21365" w:rsidRPr="00D6082F" w:rsidP="00434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8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ст.ст. 4.1, 29.9, 29.10 КоАП РФ, </w:t>
      </w:r>
    </w:p>
    <w:p w:rsidR="00C21365" w:rsidRPr="00D6082F" w:rsidP="00C2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08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D608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и л:</w:t>
      </w:r>
    </w:p>
    <w:p w:rsidR="00C21365" w:rsidRPr="00D6082F" w:rsidP="00933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82F">
        <w:rPr>
          <w:rFonts w:ascii="Times New Roman" w:eastAsia="Arial Unicode MS" w:hAnsi="Times New Roman" w:cs="Times New Roman"/>
          <w:sz w:val="20"/>
          <w:szCs w:val="20"/>
        </w:rPr>
        <w:t xml:space="preserve">Панина </w:t>
      </w:r>
      <w:r w:rsidRPr="00D6082F" w:rsidR="00D6082F">
        <w:rPr>
          <w:rFonts w:ascii="Times New Roman" w:eastAsia="Arial Unicode MS" w:hAnsi="Times New Roman" w:cs="Times New Roman"/>
          <w:sz w:val="20"/>
          <w:szCs w:val="20"/>
        </w:rPr>
        <w:t>А.В.</w:t>
      </w:r>
      <w:r w:rsidRPr="00D6082F">
        <w:rPr>
          <w:rFonts w:ascii="Times New Roman" w:eastAsia="Arial Unicode MS" w:hAnsi="Times New Roman" w:cs="Times New Roman"/>
          <w:sz w:val="20"/>
          <w:szCs w:val="20"/>
        </w:rPr>
        <w:t xml:space="preserve"> - начальника цеха электроснабжения </w:t>
      </w:r>
      <w:r w:rsidRPr="00D6082F" w:rsidR="004346A3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D6082F">
        <w:rPr>
          <w:rFonts w:ascii="Times New Roman" w:eastAsia="Arial Unicode MS" w:hAnsi="Times New Roman" w:cs="Times New Roman"/>
          <w:sz w:val="20"/>
          <w:szCs w:val="20"/>
        </w:rPr>
        <w:t xml:space="preserve">кционерного общества «Крымский содовый завод» </w:t>
      </w:r>
      <w:r w:rsidRPr="00D608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наказание в виде административного ш</w:t>
      </w:r>
      <w:r w:rsidRPr="00D6082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трафа в размере 1500 (одной тысячи пятисот) рублей.</w:t>
      </w:r>
    </w:p>
    <w:p w:rsidR="00C21365" w:rsidRPr="00D6082F" w:rsidP="004346A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D6082F">
        <w:rPr>
          <w:sz w:val="20"/>
          <w:szCs w:val="20"/>
        </w:rPr>
        <w:t xml:space="preserve">Административный штраф в сумме 10000 (десять тысяч) рублей следует уплатить по следующим реквизитам: </w:t>
      </w:r>
      <w:r w:rsidRPr="00D6082F">
        <w:rPr>
          <w:rFonts w:eastAsia="Calibri"/>
          <w:sz w:val="20"/>
          <w:szCs w:val="20"/>
        </w:rPr>
        <w:t xml:space="preserve">получатель: </w:t>
      </w:r>
      <w:r w:rsidRPr="00D6082F">
        <w:rPr>
          <w:sz w:val="20"/>
          <w:szCs w:val="20"/>
        </w:rPr>
        <w:t>УФК по Республике Крым (Министерство юстиции Республики Крым), ИНН 9102013284, КПП 91020100</w:t>
      </w:r>
      <w:r w:rsidRPr="00D6082F">
        <w:rPr>
          <w:sz w:val="20"/>
          <w:szCs w:val="20"/>
        </w:rPr>
        <w:t xml:space="preserve">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</w:t>
      </w:r>
      <w:r w:rsidRPr="00D6082F">
        <w:rPr>
          <w:sz w:val="20"/>
          <w:szCs w:val="20"/>
        </w:rPr>
        <w:t xml:space="preserve">Сводного реестра 35220323, ОКТМО 35718000, КБК 82811601193010005140, УИН </w:t>
      </w:r>
      <w:r w:rsidRPr="00D6082F" w:rsidR="009335EB">
        <w:rPr>
          <w:sz w:val="20"/>
          <w:szCs w:val="20"/>
        </w:rPr>
        <w:t>0410760300585001882419107</w:t>
      </w:r>
      <w:r w:rsidRPr="00D6082F">
        <w:rPr>
          <w:sz w:val="20"/>
          <w:szCs w:val="20"/>
        </w:rPr>
        <w:t>.</w:t>
      </w:r>
    </w:p>
    <w:p w:rsidR="00C21365" w:rsidRPr="00D6082F" w:rsidP="00C21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82F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</w:t>
      </w:r>
      <w:r w:rsidRPr="00D6082F">
        <w:rPr>
          <w:rFonts w:ascii="Times New Roman" w:hAnsi="Times New Roman" w:cs="Times New Roman"/>
          <w:sz w:val="20"/>
          <w:szCs w:val="20"/>
        </w:rPr>
        <w:t xml:space="preserve">рока уплаты штрафа. </w:t>
      </w:r>
    </w:p>
    <w:p w:rsidR="00C21365" w:rsidRPr="00D6082F" w:rsidP="00C2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82F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</w:t>
      </w:r>
      <w:r w:rsidRPr="00D6082F">
        <w:rPr>
          <w:rFonts w:ascii="Times New Roman" w:hAnsi="Times New Roman" w:cs="Times New Roman"/>
          <w:sz w:val="20"/>
          <w:szCs w:val="20"/>
        </w:rPr>
        <w:t>а в законную силу либо со дня отсрочки или рассрочки, предусмотренных статьей 31.5 КоАП Российской Федерации.</w:t>
      </w:r>
    </w:p>
    <w:p w:rsidR="00C21365" w:rsidRPr="00D6082F" w:rsidP="00C2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82F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</w:t>
      </w:r>
      <w:r w:rsidRPr="00D6082F">
        <w:rPr>
          <w:rFonts w:ascii="Times New Roman" w:hAnsi="Times New Roman" w:cs="Times New Roman"/>
          <w:sz w:val="20"/>
          <w:szCs w:val="20"/>
        </w:rPr>
        <w:t>атном размере суммы неуплаченного штрафа, но не менее одной тысячи рублей.</w:t>
      </w:r>
    </w:p>
    <w:p w:rsidR="00C21365" w:rsidRPr="00D6082F" w:rsidP="00C21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</w:t>
      </w:r>
      <w:r w:rsidRPr="00D608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21365" w:rsidRPr="00D6082F" w:rsidP="00C21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21365" w:rsidRPr="00D6082F" w:rsidP="00C21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6082F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D6082F">
        <w:rPr>
          <w:rFonts w:ascii="Times New Roman" w:hAnsi="Times New Roman" w:cs="Times New Roman"/>
          <w:sz w:val="20"/>
          <w:szCs w:val="20"/>
        </w:rPr>
        <w:tab/>
      </w:r>
      <w:r w:rsidRPr="00D6082F">
        <w:rPr>
          <w:rFonts w:ascii="Times New Roman" w:hAnsi="Times New Roman" w:cs="Times New Roman"/>
          <w:sz w:val="20"/>
          <w:szCs w:val="20"/>
        </w:rPr>
        <w:tab/>
      </w:r>
      <w:r w:rsidRPr="00D6082F">
        <w:rPr>
          <w:rFonts w:ascii="Times New Roman" w:hAnsi="Times New Roman" w:cs="Times New Roman"/>
          <w:sz w:val="20"/>
          <w:szCs w:val="20"/>
        </w:rPr>
        <w:tab/>
      </w:r>
      <w:r w:rsidRPr="00D6082F">
        <w:rPr>
          <w:rFonts w:ascii="Times New Roman" w:hAnsi="Times New Roman" w:cs="Times New Roman"/>
          <w:sz w:val="20"/>
          <w:szCs w:val="20"/>
        </w:rPr>
        <w:tab/>
      </w:r>
      <w:r w:rsidRPr="00D6082F">
        <w:rPr>
          <w:rFonts w:ascii="Times New Roman" w:hAnsi="Times New Roman" w:cs="Times New Roman"/>
          <w:sz w:val="20"/>
          <w:szCs w:val="20"/>
        </w:rPr>
        <w:tab/>
      </w:r>
      <w:r w:rsidRPr="00D6082F" w:rsidR="0072022A">
        <w:rPr>
          <w:rFonts w:ascii="Times New Roman" w:hAnsi="Times New Roman" w:cs="Times New Roman"/>
          <w:sz w:val="20"/>
          <w:szCs w:val="20"/>
        </w:rPr>
        <w:t>(подпись)</w:t>
      </w:r>
      <w:r w:rsidRPr="00D6082F">
        <w:rPr>
          <w:rFonts w:ascii="Times New Roman" w:hAnsi="Times New Roman" w:cs="Times New Roman"/>
          <w:sz w:val="20"/>
          <w:szCs w:val="20"/>
        </w:rPr>
        <w:tab/>
      </w:r>
      <w:r w:rsidRPr="00D6082F">
        <w:rPr>
          <w:rFonts w:ascii="Times New Roman" w:hAnsi="Times New Roman" w:cs="Times New Roman"/>
          <w:sz w:val="20"/>
          <w:szCs w:val="20"/>
        </w:rPr>
        <w:tab/>
      </w:r>
      <w:r w:rsidRPr="00D6082F">
        <w:rPr>
          <w:rFonts w:ascii="Times New Roman" w:hAnsi="Times New Roman" w:cs="Times New Roman"/>
          <w:sz w:val="20"/>
          <w:szCs w:val="20"/>
        </w:rPr>
        <w:tab/>
      </w:r>
      <w:r w:rsidRPr="00D6082F">
        <w:rPr>
          <w:rFonts w:ascii="Times New Roman" w:hAnsi="Times New Roman" w:cs="Times New Roman"/>
          <w:sz w:val="20"/>
          <w:szCs w:val="20"/>
        </w:rPr>
        <w:tab/>
        <w:t xml:space="preserve">Д.Б. Оконова </w:t>
      </w:r>
    </w:p>
    <w:sectPr w:rsidSect="00C21365">
      <w:footerReference w:type="default" r:id="rId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060101"/>
      <w:docPartObj>
        <w:docPartGallery w:val="Page Numbers (Bottom of Page)"/>
        <w:docPartUnique/>
      </w:docPartObj>
    </w:sdtPr>
    <w:sdtContent>
      <w:p w:rsidR="001B5A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8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A"/>
    <w:rsid w:val="001B5AF0"/>
    <w:rsid w:val="0029780F"/>
    <w:rsid w:val="003D668F"/>
    <w:rsid w:val="004346A3"/>
    <w:rsid w:val="00451092"/>
    <w:rsid w:val="005E4C7F"/>
    <w:rsid w:val="0072022A"/>
    <w:rsid w:val="007C5770"/>
    <w:rsid w:val="009335EB"/>
    <w:rsid w:val="00975A13"/>
    <w:rsid w:val="009B6C52"/>
    <w:rsid w:val="00B35EAB"/>
    <w:rsid w:val="00BB0F20"/>
    <w:rsid w:val="00C04896"/>
    <w:rsid w:val="00C21365"/>
    <w:rsid w:val="00D5338A"/>
    <w:rsid w:val="00D60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2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1365"/>
  </w:style>
  <w:style w:type="paragraph" w:styleId="Footer">
    <w:name w:val="footer"/>
    <w:basedOn w:val="Normal"/>
    <w:link w:val="a0"/>
    <w:uiPriority w:val="99"/>
    <w:unhideWhenUsed/>
    <w:rsid w:val="00C2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21365"/>
  </w:style>
  <w:style w:type="paragraph" w:customStyle="1" w:styleId="ConsPlusNormal">
    <w:name w:val="ConsPlusNormal"/>
    <w:rsid w:val="00C21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C21365"/>
  </w:style>
  <w:style w:type="character" w:customStyle="1" w:styleId="2">
    <w:name w:val="Основной текст (2)_"/>
    <w:basedOn w:val="DefaultParagraphFont"/>
    <w:link w:val="20"/>
    <w:rsid w:val="002978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780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