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0B686F" w:rsidP="00895388">
      <w:pPr>
        <w:spacing w:after="0" w:line="240" w:lineRule="auto"/>
        <w:jc w:val="right"/>
        <w:rPr>
          <w:rFonts w:ascii="Times New Roman" w:hAnsi="Times New Roman" w:cs="Times New Roman"/>
          <w:color w:val="000000"/>
          <w:lang w:eastAsia="ru-RU"/>
        </w:rPr>
      </w:pPr>
      <w:r w:rsidRPr="000B686F">
        <w:rPr>
          <w:rFonts w:ascii="Times New Roman" w:hAnsi="Times New Roman" w:cs="Times New Roman"/>
          <w:color w:val="000000"/>
          <w:lang w:eastAsia="ru-RU"/>
        </w:rPr>
        <w:t>Дело № 5-58-193/2022</w:t>
      </w:r>
    </w:p>
    <w:p w:rsidR="00222FEF" w:rsidRPr="000B686F" w:rsidP="00895388">
      <w:pPr>
        <w:spacing w:after="0" w:line="240" w:lineRule="auto"/>
        <w:jc w:val="right"/>
        <w:rPr>
          <w:rFonts w:ascii="Times New Roman" w:hAnsi="Times New Roman" w:cs="Times New Roman"/>
          <w:color w:val="000000"/>
          <w:lang w:eastAsia="ru-RU"/>
        </w:rPr>
      </w:pPr>
      <w:r w:rsidRPr="000B686F">
        <w:rPr>
          <w:rFonts w:ascii="Times New Roman" w:hAnsi="Times New Roman" w:cs="Times New Roman"/>
          <w:color w:val="000000"/>
          <w:lang w:eastAsia="ru-RU"/>
        </w:rPr>
        <w:t>УИД 91MS0058-01-2022-000835-78</w:t>
      </w:r>
    </w:p>
    <w:p w:rsidR="00222FEF" w:rsidRPr="000B686F" w:rsidP="00895388">
      <w:pPr>
        <w:spacing w:after="0" w:line="240" w:lineRule="auto"/>
        <w:jc w:val="right"/>
        <w:rPr>
          <w:rFonts w:ascii="Times New Roman" w:hAnsi="Times New Roman" w:cs="Times New Roman"/>
          <w:color w:val="000000"/>
          <w:lang w:eastAsia="ru-RU"/>
        </w:rPr>
      </w:pPr>
    </w:p>
    <w:p w:rsidR="005D0D8C" w:rsidRPr="000B686F" w:rsidP="009F7BFC">
      <w:pPr>
        <w:spacing w:after="0" w:line="240" w:lineRule="auto"/>
        <w:jc w:val="center"/>
        <w:rPr>
          <w:rFonts w:ascii="Times New Roman" w:hAnsi="Times New Roman" w:cs="Times New Roman"/>
          <w:b/>
          <w:bCs/>
          <w:color w:val="000000"/>
          <w:lang w:eastAsia="ru-RU"/>
        </w:rPr>
      </w:pPr>
      <w:r w:rsidRPr="000B686F">
        <w:rPr>
          <w:rFonts w:ascii="Times New Roman" w:hAnsi="Times New Roman" w:cs="Times New Roman"/>
          <w:b/>
          <w:bCs/>
          <w:color w:val="000000"/>
          <w:lang w:eastAsia="ru-RU"/>
        </w:rPr>
        <w:t>П</w:t>
      </w:r>
      <w:r w:rsidRPr="000B686F">
        <w:rPr>
          <w:rFonts w:ascii="Times New Roman" w:hAnsi="Times New Roman" w:cs="Times New Roman"/>
          <w:b/>
          <w:bCs/>
          <w:color w:val="000000"/>
          <w:lang w:eastAsia="ru-RU"/>
        </w:rPr>
        <w:t xml:space="preserve"> О С Т А Н О В Л Е Н И Е</w:t>
      </w:r>
    </w:p>
    <w:p w:rsidR="005D0D8C" w:rsidRPr="000B686F" w:rsidP="00895388">
      <w:pPr>
        <w:spacing w:after="0" w:line="240" w:lineRule="auto"/>
        <w:jc w:val="center"/>
        <w:rPr>
          <w:rFonts w:ascii="Times New Roman" w:hAnsi="Times New Roman" w:cs="Times New Roman"/>
          <w:b/>
          <w:bCs/>
          <w:color w:val="000000"/>
          <w:lang w:eastAsia="ru-RU"/>
        </w:rPr>
      </w:pPr>
      <w:r w:rsidRPr="000B686F">
        <w:rPr>
          <w:rFonts w:ascii="Times New Roman" w:hAnsi="Times New Roman" w:cs="Times New Roman"/>
          <w:b/>
          <w:bCs/>
          <w:color w:val="000000"/>
          <w:lang w:eastAsia="ru-RU"/>
        </w:rPr>
        <w:t>о назначении административного наказания</w:t>
      </w:r>
    </w:p>
    <w:p w:rsidR="00A52458" w:rsidRPr="000B686F" w:rsidP="00895388">
      <w:pPr>
        <w:spacing w:after="0" w:line="240" w:lineRule="auto"/>
        <w:jc w:val="center"/>
        <w:rPr>
          <w:rFonts w:ascii="Times New Roman" w:eastAsia="Arial Unicode MS" w:hAnsi="Times New Roman"/>
          <w:color w:val="000000"/>
          <w:lang w:eastAsia="ru-RU"/>
        </w:rPr>
      </w:pPr>
    </w:p>
    <w:p w:rsidR="000B686F" w:rsidP="00222FEF">
      <w:pPr>
        <w:spacing w:before="120" w:after="120" w:line="240" w:lineRule="auto"/>
        <w:contextualSpacing/>
        <w:jc w:val="both"/>
        <w:rPr>
          <w:rFonts w:ascii="Times New Roman" w:eastAsia="Arial Unicode MS" w:hAnsi="Times New Roman" w:cs="Times New Roman"/>
          <w:color w:val="000000"/>
          <w:lang w:eastAsia="ru-RU"/>
        </w:rPr>
      </w:pPr>
      <w:r w:rsidRPr="000B686F">
        <w:rPr>
          <w:rFonts w:ascii="Times New Roman" w:eastAsia="Arial Unicode MS" w:hAnsi="Times New Roman" w:cs="Times New Roman"/>
          <w:color w:val="000000"/>
          <w:lang w:eastAsia="ru-RU"/>
        </w:rPr>
        <w:t>17 мая 2022</w:t>
      </w:r>
      <w:r w:rsidRPr="000B686F" w:rsidR="00A52458">
        <w:rPr>
          <w:rFonts w:ascii="Times New Roman" w:eastAsia="Arial Unicode MS" w:hAnsi="Times New Roman" w:cs="Times New Roman"/>
          <w:color w:val="000000"/>
          <w:lang w:eastAsia="ru-RU"/>
        </w:rPr>
        <w:t xml:space="preserve"> </w:t>
      </w:r>
      <w:r w:rsidRPr="000B686F">
        <w:rPr>
          <w:rFonts w:ascii="Times New Roman" w:eastAsia="Arial Unicode MS" w:hAnsi="Times New Roman" w:cs="Times New Roman"/>
          <w:color w:val="000000"/>
          <w:lang w:eastAsia="ru-RU"/>
        </w:rPr>
        <w:t xml:space="preserve">года                                                                </w:t>
      </w:r>
      <w:r>
        <w:rPr>
          <w:rFonts w:ascii="Times New Roman" w:eastAsia="Arial Unicode MS" w:hAnsi="Times New Roman" w:cs="Times New Roman"/>
          <w:color w:val="000000"/>
          <w:lang w:eastAsia="ru-RU"/>
        </w:rPr>
        <w:t xml:space="preserve">                     </w:t>
      </w:r>
      <w:r w:rsidRPr="000B686F">
        <w:rPr>
          <w:rFonts w:ascii="Times New Roman" w:eastAsia="Arial Unicode MS" w:hAnsi="Times New Roman" w:cs="Times New Roman"/>
          <w:color w:val="000000"/>
          <w:lang w:eastAsia="ru-RU"/>
        </w:rPr>
        <w:t xml:space="preserve"> г. Красноперекопск</w:t>
      </w:r>
      <w:r w:rsidRPr="000B686F">
        <w:rPr>
          <w:rFonts w:ascii="Times New Roman" w:eastAsia="Arial Unicode MS" w:hAnsi="Times New Roman" w:cs="Times New Roman"/>
          <w:color w:val="000000"/>
          <w:lang w:eastAsia="ru-RU"/>
        </w:rPr>
        <w:tab/>
      </w:r>
    </w:p>
    <w:p w:rsidR="00222FEF" w:rsidRPr="000B686F" w:rsidP="00222FEF">
      <w:pPr>
        <w:spacing w:before="120" w:after="120" w:line="240" w:lineRule="auto"/>
        <w:contextualSpacing/>
        <w:jc w:val="both"/>
        <w:rPr>
          <w:rFonts w:ascii="Times New Roman" w:hAnsi="Times New Roman" w:cs="Times New Roman"/>
          <w:color w:val="000000"/>
          <w:lang w:eastAsia="ru-RU"/>
        </w:rPr>
      </w:pPr>
      <w:r w:rsidRPr="000B686F">
        <w:rPr>
          <w:rFonts w:ascii="Times New Roman" w:eastAsia="Arial Unicode MS" w:hAnsi="Times New Roman" w:cs="Times New Roman"/>
          <w:color w:val="000000"/>
          <w:lang w:eastAsia="ru-RU"/>
        </w:rPr>
        <w:t>М</w:t>
      </w:r>
      <w:r w:rsidRPr="000B686F" w:rsidR="005D0D8C">
        <w:rPr>
          <w:rFonts w:ascii="Times New Roman" w:eastAsia="Arial Unicode MS" w:hAnsi="Times New Roman" w:cs="Times New Roman"/>
          <w:color w:val="000000"/>
          <w:lang w:eastAsia="ru-RU"/>
        </w:rPr>
        <w:t xml:space="preserve">ировой судья </w:t>
      </w:r>
      <w:r w:rsidRPr="000B686F">
        <w:rPr>
          <w:rFonts w:ascii="Times New Roman" w:hAnsi="Times New Roman" w:cs="Times New Roman"/>
          <w:color w:val="000000"/>
          <w:lang w:eastAsia="ru-RU"/>
        </w:rPr>
        <w:t>судебного участка № 58</w:t>
      </w:r>
      <w:r w:rsidRPr="000B686F" w:rsidR="005D0D8C">
        <w:rPr>
          <w:rFonts w:ascii="Times New Roman" w:hAnsi="Times New Roman" w:cs="Times New Roman"/>
          <w:color w:val="000000"/>
          <w:lang w:eastAsia="ru-RU"/>
        </w:rPr>
        <w:t xml:space="preserve"> Красноперекопского судебного района Респ</w:t>
      </w:r>
      <w:r w:rsidRPr="000B686F">
        <w:rPr>
          <w:rFonts w:ascii="Times New Roman" w:hAnsi="Times New Roman" w:cs="Times New Roman"/>
          <w:color w:val="000000"/>
          <w:lang w:eastAsia="ru-RU"/>
        </w:rPr>
        <w:t>ублики Крым Матюшенко М.В.</w:t>
      </w:r>
      <w:r w:rsidRPr="000B686F">
        <w:rPr>
          <w:rFonts w:ascii="Times New Roman" w:eastAsia="Arial Unicode MS" w:hAnsi="Times New Roman" w:cs="Times New Roman"/>
          <w:color w:val="000000"/>
          <w:lang w:eastAsia="ru-RU"/>
        </w:rPr>
        <w:t xml:space="preserve"> (296002, Российская Федерация, Республика Крым, г. Красноперекопск, мкр. 10, д. 4)</w:t>
      </w:r>
      <w:r w:rsidRPr="000B686F" w:rsidR="005D0D8C">
        <w:rPr>
          <w:rFonts w:ascii="Times New Roman" w:hAnsi="Times New Roman" w:cs="Times New Roman"/>
          <w:color w:val="000000"/>
          <w:lang w:eastAsia="ru-RU"/>
        </w:rPr>
        <w:t xml:space="preserve">, </w:t>
      </w:r>
      <w:r w:rsidRPr="000B686F" w:rsidR="005D0D8C">
        <w:rPr>
          <w:rFonts w:ascii="Times New Roman" w:eastAsia="Arial Unicode MS" w:hAnsi="Times New Roman" w:cs="Times New Roman"/>
          <w:color w:val="000000"/>
          <w:lang w:eastAsia="ru-RU"/>
        </w:rPr>
        <w:t xml:space="preserve">рассмотрев в </w:t>
      </w:r>
      <w:r w:rsidRPr="000B686F">
        <w:rPr>
          <w:rFonts w:ascii="Times New Roman" w:eastAsia="Arial Unicode MS" w:hAnsi="Times New Roman" w:cs="Times New Roman"/>
          <w:color w:val="000000"/>
          <w:lang w:eastAsia="ru-RU"/>
        </w:rPr>
        <w:t xml:space="preserve">открытом судебном заседании </w:t>
      </w:r>
      <w:r w:rsidRPr="000B686F" w:rsidR="005D0D8C">
        <w:rPr>
          <w:rFonts w:ascii="Times New Roman" w:eastAsia="Arial Unicode MS" w:hAnsi="Times New Roman" w:cs="Times New Roman"/>
          <w:color w:val="000000"/>
          <w:lang w:eastAsia="ru-RU"/>
        </w:rPr>
        <w:t>дело об административном правонарушении, предусмотренном ч.</w:t>
      </w:r>
      <w:r w:rsidRPr="000B686F">
        <w:rPr>
          <w:rFonts w:ascii="Times New Roman" w:eastAsia="Arial Unicode MS" w:hAnsi="Times New Roman" w:cs="Times New Roman"/>
          <w:color w:val="000000"/>
          <w:lang w:eastAsia="ru-RU"/>
        </w:rPr>
        <w:t xml:space="preserve"> </w:t>
      </w:r>
      <w:r w:rsidRPr="000B686F" w:rsidR="00A52458">
        <w:rPr>
          <w:rFonts w:ascii="Times New Roman" w:eastAsia="Arial Unicode MS" w:hAnsi="Times New Roman" w:cs="Times New Roman"/>
          <w:color w:val="000000"/>
          <w:lang w:eastAsia="ru-RU"/>
        </w:rPr>
        <w:t>5</w:t>
      </w:r>
      <w:r w:rsidRPr="000B686F" w:rsidR="005D0D8C">
        <w:rPr>
          <w:rFonts w:ascii="Times New Roman" w:eastAsia="Arial Unicode MS" w:hAnsi="Times New Roman" w:cs="Times New Roman"/>
          <w:color w:val="000000"/>
          <w:lang w:eastAsia="ru-RU"/>
        </w:rPr>
        <w:t xml:space="preserve"> ст.</w:t>
      </w:r>
      <w:r w:rsidRPr="000B686F">
        <w:rPr>
          <w:rFonts w:ascii="Times New Roman" w:eastAsia="Arial Unicode MS" w:hAnsi="Times New Roman" w:cs="Times New Roman"/>
          <w:color w:val="000000"/>
          <w:lang w:eastAsia="ru-RU"/>
        </w:rPr>
        <w:t xml:space="preserve"> </w:t>
      </w:r>
      <w:r w:rsidRPr="000B686F" w:rsidR="005D0D8C">
        <w:rPr>
          <w:rFonts w:ascii="Times New Roman" w:eastAsia="Arial Unicode MS" w:hAnsi="Times New Roman" w:cs="Times New Roman"/>
          <w:color w:val="000000"/>
          <w:lang w:eastAsia="ru-RU"/>
        </w:rPr>
        <w:t xml:space="preserve">12.15 </w:t>
      </w:r>
      <w:r w:rsidRPr="000B686F">
        <w:rPr>
          <w:rFonts w:ascii="Times New Roman" w:eastAsia="Arial Unicode MS" w:hAnsi="Times New Roman" w:cs="Times New Roman"/>
          <w:color w:val="000000"/>
          <w:lang w:eastAsia="ru-RU"/>
        </w:rPr>
        <w:t>Кодекса Российской Федерации об административных правонарушениях (далее - КоАП РФ),</w:t>
      </w:r>
      <w:r w:rsidRPr="000B686F" w:rsidR="005D0D8C">
        <w:rPr>
          <w:rFonts w:ascii="Times New Roman" w:eastAsia="Arial Unicode MS" w:hAnsi="Times New Roman" w:cs="Times New Roman"/>
          <w:color w:val="000000"/>
          <w:lang w:eastAsia="ru-RU"/>
        </w:rPr>
        <w:t xml:space="preserve"> в отношении</w:t>
      </w:r>
    </w:p>
    <w:p w:rsidR="0073217C" w:rsidRPr="000B686F" w:rsidP="00222FEF">
      <w:pPr>
        <w:spacing w:before="120" w:after="120" w:line="240" w:lineRule="auto"/>
        <w:contextualSpacing/>
        <w:jc w:val="both"/>
        <w:rPr>
          <w:rFonts w:ascii="Times New Roman" w:hAnsi="Times New Roman" w:cs="Times New Roman"/>
        </w:rPr>
      </w:pPr>
      <w:r w:rsidRPr="000B686F">
        <w:rPr>
          <w:rFonts w:ascii="Times New Roman" w:eastAsia="Arial Unicode MS" w:hAnsi="Times New Roman" w:cs="Times New Roman"/>
          <w:color w:val="000000"/>
          <w:lang w:eastAsia="ru-RU"/>
        </w:rPr>
        <w:t xml:space="preserve">     </w:t>
      </w:r>
      <w:r w:rsidRPr="000B686F" w:rsidR="00A52458">
        <w:rPr>
          <w:rFonts w:ascii="Times New Roman" w:eastAsia="Arial Unicode MS" w:hAnsi="Times New Roman" w:cs="Times New Roman"/>
          <w:color w:val="000000"/>
          <w:lang w:eastAsia="ru-RU"/>
        </w:rPr>
        <w:t xml:space="preserve">   </w:t>
      </w:r>
      <w:r w:rsidR="000B686F">
        <w:rPr>
          <w:rFonts w:ascii="Times New Roman" w:eastAsia="Arial Unicode MS" w:hAnsi="Times New Roman" w:cs="Times New Roman"/>
          <w:color w:val="000000"/>
          <w:lang w:eastAsia="ru-RU"/>
        </w:rPr>
        <w:t xml:space="preserve">  Щербакова П. С.</w:t>
      </w:r>
      <w:r w:rsidRPr="000B686F" w:rsidR="005D0D8C">
        <w:rPr>
          <w:rFonts w:ascii="Times New Roman" w:eastAsia="Arial Unicode MS" w:hAnsi="Times New Roman" w:cs="Times New Roman"/>
          <w:color w:val="000000"/>
          <w:lang w:eastAsia="ru-RU"/>
        </w:rPr>
        <w:t xml:space="preserve">, </w:t>
      </w:r>
      <w:r w:rsidRPr="000B686F" w:rsidR="000B686F">
        <w:rPr>
          <w:rFonts w:ascii="Times New Roman" w:eastAsia="Arial Unicode MS" w:hAnsi="Times New Roman" w:cs="Times New Roman"/>
          <w:color w:val="000000"/>
          <w:lang w:eastAsia="ru-RU"/>
        </w:rPr>
        <w:t>&lt;</w:t>
      </w:r>
      <w:r w:rsidR="000B686F">
        <w:rPr>
          <w:rFonts w:ascii="Times New Roman" w:eastAsia="Arial Unicode MS" w:hAnsi="Times New Roman" w:cs="Times New Roman"/>
          <w:color w:val="000000"/>
          <w:lang w:eastAsia="ru-RU"/>
        </w:rPr>
        <w:t>персональные данные</w:t>
      </w:r>
      <w:r w:rsidRPr="000B686F" w:rsidR="000B686F">
        <w:rPr>
          <w:rFonts w:ascii="Times New Roman" w:eastAsia="Arial Unicode MS" w:hAnsi="Times New Roman" w:cs="Times New Roman"/>
          <w:color w:val="000000"/>
          <w:lang w:eastAsia="ru-RU"/>
        </w:rPr>
        <w:t>&gt;</w:t>
      </w:r>
      <w:r w:rsidRPr="000B686F" w:rsidR="000726E6">
        <w:rPr>
          <w:rFonts w:ascii="Times New Roman" w:hAnsi="Times New Roman" w:cs="Times New Roman"/>
        </w:rPr>
        <w:t xml:space="preserve">, </w:t>
      </w:r>
    </w:p>
    <w:p w:rsidR="0073217C" w:rsidRPr="000B686F" w:rsidP="0073217C">
      <w:pPr>
        <w:spacing w:after="0" w:line="240" w:lineRule="auto"/>
        <w:jc w:val="center"/>
        <w:rPr>
          <w:rFonts w:ascii="Times New Roman" w:eastAsia="Arial Unicode MS" w:hAnsi="Times New Roman" w:cs="Times New Roman"/>
          <w:bCs/>
          <w:color w:val="000000"/>
          <w:lang w:eastAsia="ru-RU"/>
        </w:rPr>
      </w:pPr>
      <w:r w:rsidRPr="000B686F">
        <w:rPr>
          <w:rFonts w:ascii="Times New Roman" w:eastAsia="Arial Unicode MS" w:hAnsi="Times New Roman" w:cs="Times New Roman"/>
          <w:bCs/>
          <w:color w:val="000000"/>
          <w:lang w:eastAsia="ru-RU"/>
        </w:rPr>
        <w:t xml:space="preserve">у с т а н о в и </w:t>
      </w:r>
      <w:r w:rsidRPr="000B686F">
        <w:rPr>
          <w:rFonts w:ascii="Times New Roman" w:eastAsia="Arial Unicode MS" w:hAnsi="Times New Roman" w:cs="Times New Roman"/>
          <w:bCs/>
          <w:color w:val="000000"/>
          <w:lang w:eastAsia="ru-RU"/>
        </w:rPr>
        <w:t>л</w:t>
      </w:r>
      <w:r w:rsidRPr="000B686F">
        <w:rPr>
          <w:rFonts w:ascii="Times New Roman" w:eastAsia="Arial Unicode MS" w:hAnsi="Times New Roman" w:cs="Times New Roman"/>
          <w:bCs/>
          <w:color w:val="000000"/>
          <w:lang w:eastAsia="ru-RU"/>
        </w:rPr>
        <w:t>:</w:t>
      </w:r>
    </w:p>
    <w:p w:rsidR="0073217C" w:rsidRPr="000B686F" w:rsidP="0073217C">
      <w:pPr>
        <w:spacing w:after="0" w:line="240" w:lineRule="auto"/>
        <w:jc w:val="center"/>
        <w:rPr>
          <w:rFonts w:ascii="Times New Roman" w:eastAsia="Arial Unicode MS" w:hAnsi="Times New Roman" w:cs="Times New Roman"/>
          <w:bCs/>
          <w:color w:val="000000"/>
          <w:lang w:eastAsia="ru-RU"/>
        </w:rPr>
      </w:pPr>
    </w:p>
    <w:p w:rsidR="0073217C" w:rsidRPr="000B686F" w:rsidP="0073217C">
      <w:pPr>
        <w:spacing w:line="240" w:lineRule="auto"/>
        <w:ind w:firstLine="720"/>
        <w:contextualSpacing/>
        <w:jc w:val="both"/>
        <w:rPr>
          <w:rFonts w:ascii="Times New Roman" w:eastAsia="Arial Unicode MS" w:hAnsi="Times New Roman" w:cs="Times New Roman"/>
          <w:lang w:eastAsia="ru-RU"/>
        </w:rPr>
      </w:pPr>
      <w:r w:rsidRPr="000B686F">
        <w:rPr>
          <w:rFonts w:ascii="Times New Roman" w:hAnsi="Times New Roman" w:cs="Times New Roman"/>
          <w:color w:val="000000"/>
        </w:rPr>
        <w:t>&lt;</w:t>
      </w:r>
      <w:r>
        <w:rPr>
          <w:rFonts w:ascii="Times New Roman" w:hAnsi="Times New Roman" w:cs="Times New Roman"/>
          <w:color w:val="000000"/>
        </w:rPr>
        <w:t>Дата</w:t>
      </w:r>
      <w:r w:rsidRPr="000B686F">
        <w:rPr>
          <w:rFonts w:ascii="Times New Roman" w:hAnsi="Times New Roman" w:cs="Times New Roman"/>
          <w:color w:val="000000"/>
        </w:rPr>
        <w:t>&gt;</w:t>
      </w:r>
      <w:r w:rsidRPr="000B686F" w:rsidR="00385D3B">
        <w:rPr>
          <w:rFonts w:ascii="Times New Roman" w:hAnsi="Times New Roman" w:cs="Times New Roman"/>
          <w:color w:val="000000"/>
        </w:rPr>
        <w:t xml:space="preserve"> </w:t>
      </w:r>
      <w:r w:rsidRPr="000B686F" w:rsidR="00385D3B">
        <w:rPr>
          <w:rFonts w:ascii="Times New Roman" w:hAnsi="Times New Roman" w:cs="Times New Roman"/>
          <w:color w:val="000000"/>
        </w:rPr>
        <w:t>в</w:t>
      </w:r>
      <w:r w:rsidRPr="000B686F" w:rsidR="00385D3B">
        <w:rPr>
          <w:rFonts w:ascii="Times New Roman" w:hAnsi="Times New Roman" w:cs="Times New Roman"/>
          <w:color w:val="000000"/>
        </w:rPr>
        <w:t xml:space="preserve"> </w:t>
      </w:r>
      <w:r w:rsidRPr="000B686F">
        <w:rPr>
          <w:rFonts w:ascii="Times New Roman" w:hAnsi="Times New Roman" w:cs="Times New Roman"/>
          <w:color w:val="000000"/>
        </w:rPr>
        <w:t>&lt;</w:t>
      </w:r>
      <w:r>
        <w:rPr>
          <w:rFonts w:ascii="Times New Roman" w:hAnsi="Times New Roman" w:cs="Times New Roman"/>
          <w:color w:val="000000"/>
        </w:rPr>
        <w:t>время</w:t>
      </w:r>
      <w:r w:rsidRPr="000B686F">
        <w:rPr>
          <w:rFonts w:ascii="Times New Roman" w:hAnsi="Times New Roman" w:cs="Times New Roman"/>
          <w:color w:val="000000"/>
        </w:rPr>
        <w:t>&gt;</w:t>
      </w:r>
      <w:r w:rsidRPr="000B686F" w:rsidR="00385D3B">
        <w:rPr>
          <w:rFonts w:ascii="Times New Roman" w:hAnsi="Times New Roman" w:cs="Times New Roman"/>
          <w:color w:val="000000"/>
        </w:rPr>
        <w:t xml:space="preserve"> мин. на </w:t>
      </w:r>
      <w:r w:rsidRPr="000B686F">
        <w:rPr>
          <w:rFonts w:ascii="Times New Roman" w:hAnsi="Times New Roman" w:cs="Times New Roman"/>
          <w:color w:val="000000"/>
        </w:rPr>
        <w:t>&lt;</w:t>
      </w:r>
      <w:r>
        <w:rPr>
          <w:rFonts w:ascii="Times New Roman" w:hAnsi="Times New Roman" w:cs="Times New Roman"/>
          <w:color w:val="000000"/>
        </w:rPr>
        <w:t>адрес</w:t>
      </w:r>
      <w:r w:rsidRPr="000B686F">
        <w:rPr>
          <w:rFonts w:ascii="Times New Roman" w:hAnsi="Times New Roman" w:cs="Times New Roman"/>
          <w:color w:val="000000"/>
        </w:rPr>
        <w:t>&gt;</w:t>
      </w:r>
      <w:r w:rsidRPr="000B686F" w:rsidR="00385D3B">
        <w:rPr>
          <w:rFonts w:ascii="Times New Roman" w:hAnsi="Times New Roman" w:cs="Times New Roman"/>
          <w:color w:val="000000"/>
        </w:rPr>
        <w:t xml:space="preserve"> Щербаков П.С., управляя тр</w:t>
      </w:r>
      <w:r>
        <w:rPr>
          <w:rFonts w:ascii="Times New Roman" w:hAnsi="Times New Roman" w:cs="Times New Roman"/>
          <w:color w:val="000000"/>
        </w:rPr>
        <w:t>анспортным средством «марка</w:t>
      </w:r>
      <w:r w:rsidRPr="000B686F" w:rsidR="00385D3B">
        <w:rPr>
          <w:rFonts w:ascii="Times New Roman" w:hAnsi="Times New Roman" w:cs="Times New Roman"/>
          <w:color w:val="000000"/>
        </w:rPr>
        <w:t>», государственный регистрационный</w:t>
      </w:r>
      <w:r w:rsidR="00C802F9">
        <w:rPr>
          <w:rFonts w:ascii="Times New Roman" w:hAnsi="Times New Roman" w:cs="Times New Roman"/>
          <w:color w:val="000000"/>
        </w:rPr>
        <w:t xml:space="preserve"> знак </w:t>
      </w:r>
      <w:r w:rsidRPr="00C802F9" w:rsidR="00C802F9">
        <w:rPr>
          <w:rFonts w:ascii="Times New Roman" w:hAnsi="Times New Roman" w:cs="Times New Roman"/>
          <w:color w:val="000000"/>
        </w:rPr>
        <w:t>&lt;</w:t>
      </w:r>
      <w:r w:rsidR="00C802F9">
        <w:rPr>
          <w:rFonts w:ascii="Times New Roman" w:hAnsi="Times New Roman" w:cs="Times New Roman"/>
          <w:color w:val="000000"/>
        </w:rPr>
        <w:t>номер</w:t>
      </w:r>
      <w:r w:rsidRPr="00C802F9" w:rsidR="00C802F9">
        <w:rPr>
          <w:rFonts w:ascii="Times New Roman" w:hAnsi="Times New Roman" w:cs="Times New Roman"/>
          <w:color w:val="000000"/>
        </w:rPr>
        <w:t>&gt;</w:t>
      </w:r>
      <w:r w:rsidRPr="000B686F" w:rsidR="00385D3B">
        <w:rPr>
          <w:rFonts w:ascii="Times New Roman" w:hAnsi="Times New Roman" w:cs="Times New Roman"/>
          <w:color w:val="000000"/>
        </w:rPr>
        <w:t xml:space="preserve"> (принадл</w:t>
      </w:r>
      <w:r w:rsidR="00C802F9">
        <w:rPr>
          <w:rFonts w:ascii="Times New Roman" w:hAnsi="Times New Roman" w:cs="Times New Roman"/>
          <w:color w:val="000000"/>
        </w:rPr>
        <w:t xml:space="preserve">ежит Ф.И.О., </w:t>
      </w:r>
      <w:r w:rsidRPr="00C802F9" w:rsidR="00C802F9">
        <w:rPr>
          <w:rFonts w:ascii="Times New Roman" w:hAnsi="Times New Roman" w:cs="Times New Roman"/>
          <w:color w:val="000000"/>
        </w:rPr>
        <w:t>&lt;</w:t>
      </w:r>
      <w:r w:rsidR="00C802F9">
        <w:rPr>
          <w:rFonts w:ascii="Times New Roman" w:hAnsi="Times New Roman" w:cs="Times New Roman"/>
          <w:color w:val="000000"/>
        </w:rPr>
        <w:t>адрес</w:t>
      </w:r>
      <w:r w:rsidRPr="00C802F9" w:rsidR="00C802F9">
        <w:rPr>
          <w:rFonts w:ascii="Times New Roman" w:hAnsi="Times New Roman" w:cs="Times New Roman"/>
          <w:color w:val="000000"/>
        </w:rPr>
        <w:t>&gt;</w:t>
      </w:r>
      <w:r w:rsidRPr="000B686F" w:rsidR="00385D3B">
        <w:rPr>
          <w:rFonts w:ascii="Times New Roman" w:hAnsi="Times New Roman" w:cs="Times New Roman"/>
          <w:color w:val="000000"/>
        </w:rPr>
        <w:t>), совершая обгон тра</w:t>
      </w:r>
      <w:r w:rsidR="00C802F9">
        <w:rPr>
          <w:rFonts w:ascii="Times New Roman" w:hAnsi="Times New Roman" w:cs="Times New Roman"/>
          <w:color w:val="000000"/>
        </w:rPr>
        <w:t>нспортного средства «марка</w:t>
      </w:r>
      <w:r w:rsidRPr="000B686F" w:rsidR="00385D3B">
        <w:rPr>
          <w:rFonts w:ascii="Times New Roman" w:hAnsi="Times New Roman" w:cs="Times New Roman"/>
          <w:color w:val="000000"/>
        </w:rPr>
        <w:t>», государствен</w:t>
      </w:r>
      <w:r w:rsidR="00C802F9">
        <w:rPr>
          <w:rFonts w:ascii="Times New Roman" w:hAnsi="Times New Roman" w:cs="Times New Roman"/>
          <w:color w:val="000000"/>
        </w:rPr>
        <w:t xml:space="preserve">ный регистрационный знак </w:t>
      </w:r>
      <w:r w:rsidRPr="00C802F9" w:rsidR="00C802F9">
        <w:rPr>
          <w:rFonts w:ascii="Times New Roman" w:hAnsi="Times New Roman" w:cs="Times New Roman"/>
          <w:color w:val="000000"/>
        </w:rPr>
        <w:t>&lt;</w:t>
      </w:r>
      <w:r w:rsidR="00C802F9">
        <w:rPr>
          <w:rFonts w:ascii="Times New Roman" w:hAnsi="Times New Roman" w:cs="Times New Roman"/>
          <w:color w:val="000000"/>
        </w:rPr>
        <w:t>номер</w:t>
      </w:r>
      <w:r w:rsidRPr="00C802F9" w:rsidR="00C802F9">
        <w:rPr>
          <w:rFonts w:ascii="Times New Roman" w:hAnsi="Times New Roman" w:cs="Times New Roman"/>
          <w:color w:val="000000"/>
        </w:rPr>
        <w:t>&gt;</w:t>
      </w:r>
      <w:r w:rsidRPr="000B686F" w:rsidR="00385D3B">
        <w:rPr>
          <w:rFonts w:ascii="Times New Roman" w:hAnsi="Times New Roman" w:cs="Times New Roman"/>
          <w:color w:val="000000"/>
        </w:rPr>
        <w:t>, выехал на полосу, предназначенную для встречного движения, начав маневр обгона в зоне действия дорожной разметки 1.6 и окончив маневр с пересечением линии дорожной разметки 1.1, тем самым своими действиями нарушил п. 9.1(1) ПДД РФ,</w:t>
      </w:r>
      <w:r w:rsidRPr="000B686F" w:rsidR="00385D3B">
        <w:rPr>
          <w:rFonts w:ascii="Times New Roman" w:eastAsia="Arial Unicode MS" w:hAnsi="Times New Roman" w:cs="Times New Roman"/>
          <w:lang w:eastAsia="ru-RU"/>
        </w:rPr>
        <w:t xml:space="preserve"> чем повторно совершил правонарушение, предусмотренное ч. 4 ст. 12.15 КоАП РФ.</w:t>
      </w:r>
    </w:p>
    <w:p w:rsidR="0073217C" w:rsidRPr="000B686F" w:rsidP="0073217C">
      <w:pPr>
        <w:spacing w:line="240" w:lineRule="auto"/>
        <w:ind w:firstLine="720"/>
        <w:contextualSpacing/>
        <w:jc w:val="both"/>
        <w:rPr>
          <w:rFonts w:ascii="Times New Roman" w:hAnsi="Times New Roman" w:cs="Times New Roman"/>
          <w:color w:val="000000"/>
        </w:rPr>
      </w:pPr>
      <w:r w:rsidRPr="000B686F">
        <w:rPr>
          <w:rFonts w:ascii="Times New Roman" w:hAnsi="Times New Roman" w:cs="Times New Roman"/>
          <w:color w:val="000000"/>
        </w:rPr>
        <w:t>В судебном заседании Щербакову П.С. были разъяснены процессуальные права, предусмотренные ст. 25.1 КоАП РФ, положении ст. 51 Конституции РФ, выяснено, что в услугах защитника и переводчика он не нуждается, отводов из ходатайств не заявил, вину признал частично, указал, что начал маневр обгона на прерывистой линии разметки, а закончил маневр с пересечением сплошной линии разметки, в ночное время разметка была</w:t>
      </w:r>
      <w:r w:rsidRPr="000B686F">
        <w:rPr>
          <w:rFonts w:ascii="Times New Roman" w:hAnsi="Times New Roman" w:cs="Times New Roman"/>
          <w:color w:val="000000"/>
        </w:rPr>
        <w:t xml:space="preserve"> плохо видна, кроме того, перед сплошной линией имелась лишь одна полоска удлиняющейся прерывистой разметки.</w:t>
      </w:r>
    </w:p>
    <w:p w:rsidR="0073217C" w:rsidRPr="000B686F" w:rsidP="0073217C">
      <w:pPr>
        <w:spacing w:after="0" w:line="240" w:lineRule="auto"/>
        <w:jc w:val="both"/>
        <w:rPr>
          <w:rFonts w:ascii="Times New Roman" w:eastAsia="Arial Unicode MS" w:hAnsi="Times New Roman" w:cs="Times New Roman"/>
          <w:lang w:eastAsia="ru-RU"/>
        </w:rPr>
      </w:pPr>
      <w:r w:rsidRPr="000B686F">
        <w:rPr>
          <w:rFonts w:ascii="Times New Roman" w:hAnsi="Times New Roman" w:cs="Times New Roman"/>
          <w:color w:val="000000"/>
        </w:rPr>
        <w:t xml:space="preserve">         Выслушав Щербакова П.С., и</w:t>
      </w:r>
      <w:r w:rsidRPr="000B686F">
        <w:rPr>
          <w:rFonts w:ascii="Times New Roman" w:eastAsia="Arial Unicode MS" w:hAnsi="Times New Roman" w:cs="Times New Roman"/>
          <w:lang w:eastAsia="ru-RU"/>
        </w:rPr>
        <w:t>сследовав материалы дела, мировой судья пришёл к следующим выводам.</w:t>
      </w:r>
    </w:p>
    <w:p w:rsidR="0073217C" w:rsidRPr="000B686F" w:rsidP="0073217C">
      <w:pPr>
        <w:spacing w:line="240" w:lineRule="auto"/>
        <w:contextualSpacing/>
        <w:jc w:val="both"/>
        <w:rPr>
          <w:rFonts w:ascii="Times New Roman" w:hAnsi="Times New Roman" w:cs="Times New Roman"/>
        </w:rPr>
      </w:pPr>
      <w:r w:rsidRPr="000B686F">
        <w:rPr>
          <w:rFonts w:ascii="Times New Roman" w:eastAsia="Arial Unicode MS" w:hAnsi="Times New Roman" w:cs="Times New Roman"/>
          <w:lang w:eastAsia="ru-RU"/>
        </w:rPr>
        <w:t xml:space="preserve">         </w:t>
      </w:r>
      <w:r w:rsidRPr="000B686F">
        <w:rPr>
          <w:rFonts w:ascii="Times New Roman" w:hAnsi="Times New Roman" w:cs="Times New Roman"/>
        </w:rPr>
        <w:t xml:space="preserve">В силу </w:t>
      </w:r>
      <w:hyperlink r:id="rId4" w:history="1">
        <w:r w:rsidRPr="000B686F">
          <w:rPr>
            <w:rFonts w:ascii="Times New Roman" w:hAnsi="Times New Roman" w:cs="Times New Roman"/>
          </w:rPr>
          <w:t>пункта 1.3</w:t>
        </w:r>
      </w:hyperlink>
      <w:r w:rsidRPr="000B686F">
        <w:rPr>
          <w:rFonts w:ascii="Times New Roman" w:hAnsi="Times New Roman" w:cs="Times New Roman"/>
        </w:rPr>
        <w:t xml:space="preserve"> Правил дорожного движения, утвержденных постановлением Совета Министров - Правительства Российской Федерации от 23 октября 1993 г. № 1090 (далее - Правила дорожного движения), участники дорожного движения обязаны знать и соблюдать относящиеся к ним требования </w:t>
      </w:r>
      <w:hyperlink r:id="rId5" w:history="1">
        <w:r w:rsidRPr="000B686F">
          <w:rPr>
            <w:rFonts w:ascii="Times New Roman" w:hAnsi="Times New Roman" w:cs="Times New Roman"/>
          </w:rPr>
          <w:t>Правил</w:t>
        </w:r>
      </w:hyperlink>
      <w:r w:rsidRPr="000B686F">
        <w:rPr>
          <w:rFonts w:ascii="Times New Roman" w:hAnsi="Times New Roman" w:cs="Times New Roman"/>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3217C" w:rsidRPr="000B686F" w:rsidP="0073217C">
      <w:pPr>
        <w:autoSpaceDE w:val="0"/>
        <w:autoSpaceDN w:val="0"/>
        <w:adjustRightInd w:val="0"/>
        <w:spacing w:after="0" w:line="240" w:lineRule="auto"/>
        <w:jc w:val="both"/>
        <w:rPr>
          <w:rFonts w:ascii="Times New Roman" w:hAnsi="Times New Roman" w:cs="Times New Roman"/>
          <w:lang w:eastAsia="ru-RU"/>
        </w:rPr>
      </w:pPr>
      <w:r w:rsidRPr="000B686F">
        <w:rPr>
          <w:rFonts w:ascii="Times New Roman" w:hAnsi="Times New Roman" w:cs="Times New Roman"/>
        </w:rPr>
        <w:t xml:space="preserve">        Линия горизонтальной </w:t>
      </w:r>
      <w:hyperlink r:id="rId6" w:history="1">
        <w:r w:rsidRPr="000B686F">
          <w:rPr>
            <w:rFonts w:ascii="Times New Roman" w:hAnsi="Times New Roman" w:cs="Times New Roman"/>
          </w:rPr>
          <w:t>разметки</w:t>
        </w:r>
      </w:hyperlink>
      <w:r w:rsidRPr="000B686F">
        <w:rPr>
          <w:rFonts w:ascii="Times New Roman" w:hAnsi="Times New Roman" w:cs="Times New Roman"/>
        </w:rPr>
        <w:t xml:space="preserve"> 1.1 </w:t>
      </w:r>
      <w:r w:rsidRPr="000B686F">
        <w:rPr>
          <w:rFonts w:ascii="Times New Roman" w:hAnsi="Times New Roman" w:cs="Times New Roman"/>
          <w:lang w:eastAsia="ru-RU"/>
        </w:rPr>
        <w:t>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73217C" w:rsidRPr="000B686F" w:rsidP="0073217C">
      <w:pPr>
        <w:autoSpaceDE w:val="0"/>
        <w:autoSpaceDN w:val="0"/>
        <w:adjustRightInd w:val="0"/>
        <w:spacing w:after="0" w:line="240" w:lineRule="auto"/>
        <w:jc w:val="both"/>
        <w:rPr>
          <w:rFonts w:ascii="Times New Roman" w:hAnsi="Times New Roman" w:cs="Times New Roman"/>
          <w:lang w:eastAsia="ru-RU"/>
        </w:rPr>
      </w:pPr>
      <w:r w:rsidRPr="000B686F">
        <w:rPr>
          <w:rFonts w:ascii="Times New Roman" w:hAnsi="Times New Roman" w:cs="Times New Roman"/>
          <w:color w:val="000000"/>
        </w:rPr>
        <w:t xml:space="preserve">        Как указано в п. 9.1.(1) Правил дорожного движения РФ, н</w:t>
      </w:r>
      <w:r w:rsidRPr="000B686F">
        <w:rPr>
          <w:rFonts w:ascii="Times New Roman" w:hAnsi="Times New Roman" w:cs="Times New Roman"/>
          <w:lang w:eastAsia="ru-RU"/>
        </w:rPr>
        <w:t xml:space="preserve">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7" w:history="1">
        <w:r w:rsidRPr="000B686F">
          <w:rPr>
            <w:rFonts w:ascii="Times New Roman" w:hAnsi="Times New Roman" w:cs="Times New Roman"/>
            <w:lang w:eastAsia="ru-RU"/>
          </w:rPr>
          <w:t>разметкой 1.1</w:t>
        </w:r>
      </w:hyperlink>
      <w:r w:rsidRPr="000B686F">
        <w:rPr>
          <w:rFonts w:ascii="Times New Roman" w:hAnsi="Times New Roman" w:cs="Times New Roman"/>
          <w:lang w:eastAsia="ru-RU"/>
        </w:rPr>
        <w:t xml:space="preserve">, </w:t>
      </w:r>
      <w:hyperlink r:id="rId8" w:history="1">
        <w:r w:rsidRPr="000B686F">
          <w:rPr>
            <w:rFonts w:ascii="Times New Roman" w:hAnsi="Times New Roman" w:cs="Times New Roman"/>
            <w:lang w:eastAsia="ru-RU"/>
          </w:rPr>
          <w:t>1.3</w:t>
        </w:r>
      </w:hyperlink>
      <w:r w:rsidRPr="000B686F">
        <w:rPr>
          <w:rFonts w:ascii="Times New Roman" w:hAnsi="Times New Roman" w:cs="Times New Roman"/>
          <w:lang w:eastAsia="ru-RU"/>
        </w:rPr>
        <w:t xml:space="preserve"> или </w:t>
      </w:r>
      <w:hyperlink r:id="rId9" w:history="1">
        <w:r w:rsidRPr="000B686F">
          <w:rPr>
            <w:rFonts w:ascii="Times New Roman" w:hAnsi="Times New Roman" w:cs="Times New Roman"/>
            <w:lang w:eastAsia="ru-RU"/>
          </w:rPr>
          <w:t>разметкой 1.11</w:t>
        </w:r>
      </w:hyperlink>
      <w:r w:rsidRPr="000B686F">
        <w:rPr>
          <w:rFonts w:ascii="Times New Roman" w:hAnsi="Times New Roman" w:cs="Times New Roman"/>
          <w:lang w:eastAsia="ru-RU"/>
        </w:rPr>
        <w:t>, прерывистая линия которой расположена слева.</w:t>
      </w:r>
    </w:p>
    <w:p w:rsidR="0073217C" w:rsidRPr="000B686F" w:rsidP="0073217C">
      <w:pPr>
        <w:spacing w:line="240" w:lineRule="auto"/>
        <w:contextualSpacing/>
        <w:jc w:val="both"/>
        <w:rPr>
          <w:rFonts w:ascii="Times New Roman" w:hAnsi="Times New Roman" w:cs="Times New Roman"/>
          <w:color w:val="000000"/>
        </w:rPr>
      </w:pPr>
      <w:r w:rsidRPr="000B686F">
        <w:rPr>
          <w:rFonts w:ascii="Times New Roman" w:hAnsi="Times New Roman" w:cs="Times New Roman"/>
          <w:color w:val="000000"/>
        </w:rPr>
        <w:t xml:space="preserve">        Согласно диспозиции части 4 статьи 12.15 КоАП РФ административная ответственность предусмотрена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73217C" w:rsidRPr="000B686F" w:rsidP="0073217C">
      <w:pPr>
        <w:autoSpaceDE w:val="0"/>
        <w:autoSpaceDN w:val="0"/>
        <w:adjustRightInd w:val="0"/>
        <w:spacing w:after="0" w:line="240" w:lineRule="auto"/>
        <w:jc w:val="both"/>
        <w:rPr>
          <w:rFonts w:ascii="Times New Roman" w:hAnsi="Times New Roman" w:cs="Times New Roman"/>
          <w:lang w:eastAsia="ru-RU"/>
        </w:rPr>
      </w:pPr>
      <w:r w:rsidRPr="000B686F">
        <w:rPr>
          <w:rFonts w:ascii="Times New Roman" w:hAnsi="Times New Roman" w:cs="Times New Roman"/>
        </w:rPr>
        <w:t xml:space="preserve">        </w:t>
      </w:r>
      <w:r w:rsidRPr="000B686F">
        <w:rPr>
          <w:rFonts w:ascii="Times New Roman" w:hAnsi="Times New Roman" w:cs="Times New Roman"/>
        </w:rPr>
        <w:t xml:space="preserve">Согласно пункту 15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0B686F">
        <w:rPr>
          <w:rFonts w:ascii="Times New Roman" w:hAnsi="Times New Roman" w:cs="Times New Roman"/>
          <w:lang w:eastAsia="ru-RU"/>
        </w:rPr>
        <w:t xml:space="preserve">действия водителя, связанные с нарушением требований </w:t>
      </w:r>
      <w:hyperlink r:id="rId10" w:history="1">
        <w:r w:rsidRPr="000B686F">
          <w:rPr>
            <w:rFonts w:ascii="Times New Roman" w:hAnsi="Times New Roman" w:cs="Times New Roman"/>
            <w:lang w:eastAsia="ru-RU"/>
          </w:rPr>
          <w:t>ПДД</w:t>
        </w:r>
      </w:hyperlink>
      <w:r w:rsidRPr="000B686F">
        <w:rPr>
          <w:rFonts w:ascii="Times New Roman" w:hAnsi="Times New Roman" w:cs="Times New Roman"/>
          <w:lang w:eastAsia="ru-RU"/>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w:t>
      </w:r>
      <w:r w:rsidRPr="000B686F">
        <w:rPr>
          <w:rFonts w:ascii="Times New Roman" w:hAnsi="Times New Roman" w:cs="Times New Roman"/>
          <w:lang w:eastAsia="ru-RU"/>
        </w:rPr>
        <w:t xml:space="preserve"> направления (за исключением случаев объезда препятствия (</w:t>
      </w:r>
      <w:hyperlink r:id="rId11" w:history="1">
        <w:r w:rsidRPr="000B686F">
          <w:rPr>
            <w:rFonts w:ascii="Times New Roman" w:hAnsi="Times New Roman" w:cs="Times New Roman"/>
            <w:lang w:eastAsia="ru-RU"/>
          </w:rPr>
          <w:t>пункт 1.2</w:t>
        </w:r>
      </w:hyperlink>
      <w:r w:rsidRPr="000B686F">
        <w:rPr>
          <w:rFonts w:ascii="Times New Roman" w:hAnsi="Times New Roman" w:cs="Times New Roman"/>
          <w:lang w:eastAsia="ru-RU"/>
        </w:rPr>
        <w:t xml:space="preserve"> ПДД РФ), которые квалифицируются по </w:t>
      </w:r>
      <w:hyperlink r:id="rId12" w:history="1">
        <w:r w:rsidRPr="000B686F">
          <w:rPr>
            <w:rFonts w:ascii="Times New Roman" w:hAnsi="Times New Roman" w:cs="Times New Roman"/>
            <w:lang w:eastAsia="ru-RU"/>
          </w:rPr>
          <w:t>части 3</w:t>
        </w:r>
      </w:hyperlink>
      <w:r w:rsidRPr="000B686F">
        <w:rPr>
          <w:rFonts w:ascii="Times New Roman" w:hAnsi="Times New Roman" w:cs="Times New Roman"/>
          <w:lang w:eastAsia="ru-RU"/>
        </w:rPr>
        <w:t xml:space="preserve"> данной статьи), подлежат квалификации по </w:t>
      </w:r>
      <w:hyperlink r:id="rId13" w:history="1">
        <w:r w:rsidRPr="000B686F">
          <w:rPr>
            <w:rFonts w:ascii="Times New Roman" w:hAnsi="Times New Roman" w:cs="Times New Roman"/>
            <w:lang w:eastAsia="ru-RU"/>
          </w:rPr>
          <w:t>части 4 статьи 12.15</w:t>
        </w:r>
      </w:hyperlink>
      <w:r w:rsidRPr="000B686F">
        <w:rPr>
          <w:rFonts w:ascii="Times New Roman" w:hAnsi="Times New Roman" w:cs="Times New Roman"/>
          <w:lang w:eastAsia="ru-RU"/>
        </w:rPr>
        <w:t xml:space="preserve"> КоАП РФ.</w:t>
      </w:r>
    </w:p>
    <w:p w:rsidR="0073217C" w:rsidRPr="000B686F" w:rsidP="0073217C">
      <w:pPr>
        <w:autoSpaceDE w:val="0"/>
        <w:autoSpaceDN w:val="0"/>
        <w:adjustRightInd w:val="0"/>
        <w:spacing w:after="0" w:line="240" w:lineRule="auto"/>
        <w:jc w:val="both"/>
        <w:rPr>
          <w:rFonts w:ascii="Times New Roman" w:hAnsi="Times New Roman" w:cs="Times New Roman"/>
          <w:lang w:eastAsia="ru-RU"/>
        </w:rPr>
      </w:pPr>
      <w:r w:rsidRPr="000B686F">
        <w:rPr>
          <w:rFonts w:ascii="Times New Roman" w:hAnsi="Times New Roman" w:cs="Times New Roman"/>
          <w:lang w:eastAsia="ru-RU"/>
        </w:rPr>
        <w:t xml:space="preserve">         Непосредственно такие требования </w:t>
      </w:r>
      <w:hyperlink r:id="rId10" w:history="1">
        <w:r w:rsidRPr="000B686F">
          <w:rPr>
            <w:rFonts w:ascii="Times New Roman" w:hAnsi="Times New Roman" w:cs="Times New Roman"/>
            <w:lang w:eastAsia="ru-RU"/>
          </w:rPr>
          <w:t>ПДД</w:t>
        </w:r>
      </w:hyperlink>
      <w:r w:rsidRPr="000B686F">
        <w:rPr>
          <w:rFonts w:ascii="Times New Roman" w:hAnsi="Times New Roman" w:cs="Times New Roman"/>
          <w:lang w:eastAsia="ru-RU"/>
        </w:rPr>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4" w:history="1">
        <w:r w:rsidRPr="000B686F">
          <w:rPr>
            <w:rFonts w:ascii="Times New Roman" w:hAnsi="Times New Roman" w:cs="Times New Roman"/>
            <w:lang w:eastAsia="ru-RU"/>
          </w:rPr>
          <w:t>(пункт 9.1(1)</w:t>
        </w:r>
      </w:hyperlink>
      <w:r w:rsidRPr="000B686F">
        <w:rPr>
          <w:rFonts w:ascii="Times New Roman" w:hAnsi="Times New Roman" w:cs="Times New Roman"/>
          <w:lang w:eastAsia="ru-RU"/>
        </w:rPr>
        <w:t xml:space="preserve"> ПДД РФ).</w:t>
      </w:r>
    </w:p>
    <w:p w:rsidR="0073217C" w:rsidRPr="000B686F" w:rsidP="0073217C">
      <w:pPr>
        <w:autoSpaceDE w:val="0"/>
        <w:autoSpaceDN w:val="0"/>
        <w:adjustRightInd w:val="0"/>
        <w:spacing w:after="0" w:line="240" w:lineRule="auto"/>
        <w:ind w:firstLine="540"/>
        <w:jc w:val="both"/>
        <w:rPr>
          <w:rFonts w:ascii="Times New Roman" w:hAnsi="Times New Roman" w:cs="Times New Roman"/>
          <w:lang w:eastAsia="ru-RU"/>
        </w:rPr>
      </w:pPr>
      <w:r w:rsidRPr="000B686F">
        <w:rPr>
          <w:rFonts w:ascii="Times New Roman" w:hAnsi="Times New Roman" w:cs="Times New Roman"/>
          <w:lang w:eastAsia="ru-RU"/>
        </w:rPr>
        <w:t xml:space="preserve">  При этом действия лица, выехавшего на полосу, предназначенную для встречного движения, с соблюдением требований </w:t>
      </w:r>
      <w:hyperlink r:id="rId15" w:history="1">
        <w:r w:rsidRPr="000B686F">
          <w:rPr>
            <w:rFonts w:ascii="Times New Roman" w:hAnsi="Times New Roman" w:cs="Times New Roman"/>
            <w:lang w:eastAsia="ru-RU"/>
          </w:rPr>
          <w:t>ПДД</w:t>
        </w:r>
      </w:hyperlink>
      <w:r w:rsidRPr="000B686F">
        <w:rPr>
          <w:rFonts w:ascii="Times New Roman" w:hAnsi="Times New Roman" w:cs="Times New Roman"/>
          <w:lang w:eastAsia="ru-RU"/>
        </w:rPr>
        <w:t xml:space="preserve"> РФ, однако завершившего данный маневр в нарушение указанных требований, также подлежат квалификации по </w:t>
      </w:r>
      <w:hyperlink r:id="rId16" w:history="1">
        <w:r w:rsidRPr="000B686F">
          <w:rPr>
            <w:rFonts w:ascii="Times New Roman" w:hAnsi="Times New Roman" w:cs="Times New Roman"/>
            <w:lang w:eastAsia="ru-RU"/>
          </w:rPr>
          <w:t>части 4 статьи 12.15</w:t>
        </w:r>
      </w:hyperlink>
      <w:r w:rsidRPr="000B686F">
        <w:rPr>
          <w:rFonts w:ascii="Times New Roman" w:hAnsi="Times New Roman" w:cs="Times New Roman"/>
          <w:lang w:eastAsia="ru-RU"/>
        </w:rPr>
        <w:t xml:space="preserve"> КоАП РФ.</w:t>
      </w:r>
    </w:p>
    <w:p w:rsidR="003B51A1" w:rsidRPr="000B686F" w:rsidP="003B51A1">
      <w:pPr>
        <w:spacing w:line="240" w:lineRule="auto"/>
        <w:contextualSpacing/>
        <w:jc w:val="both"/>
        <w:rPr>
          <w:rFonts w:ascii="Times New Roman" w:eastAsia="Times New Roman" w:hAnsi="Times New Roman" w:cs="Times New Roman"/>
          <w:lang w:eastAsia="ru-RU"/>
        </w:rPr>
      </w:pPr>
      <w:r w:rsidRPr="000B686F">
        <w:rPr>
          <w:rFonts w:ascii="Times New Roman" w:eastAsia="Times New Roman" w:hAnsi="Times New Roman" w:cs="Times New Roman"/>
          <w:lang w:eastAsia="ru-RU"/>
        </w:rPr>
        <w:t xml:space="preserve">          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B51A1" w:rsidRPr="000B686F" w:rsidP="003B51A1">
      <w:pPr>
        <w:spacing w:line="240" w:lineRule="auto"/>
        <w:contextualSpacing/>
        <w:jc w:val="both"/>
        <w:rPr>
          <w:rFonts w:ascii="Times New Roman" w:eastAsia="Times New Roman" w:hAnsi="Times New Roman" w:cs="Times New Roman"/>
          <w:lang w:eastAsia="ru-RU"/>
        </w:rPr>
      </w:pPr>
      <w:r w:rsidRPr="000B686F">
        <w:rPr>
          <w:rFonts w:ascii="Times New Roman" w:eastAsia="Times New Roman" w:hAnsi="Times New Roman" w:cs="Times New Roman"/>
          <w:lang w:eastAsia="ru-RU"/>
        </w:rPr>
        <w:t xml:space="preserve">       </w:t>
      </w:r>
      <w:r w:rsidRPr="000B686F">
        <w:rPr>
          <w:rFonts w:ascii="Times New Roman" w:eastAsia="Times New Roman" w:hAnsi="Times New Roman" w:cs="Times New Roman"/>
          <w:lang w:eastAsia="ru-RU"/>
        </w:rPr>
        <w:t>Таким образом, выезд в нарушение Правил дорожного движения на полосу, предназначенную для встречного движения, либо на трамвайные пути встречного направления, подлежит квалификации по части 5 статьи 12.15 КоАП РФ в случае, если он был совершен в течение года со дня окончания исполнения постановления, которым указанное лицо уже было подвергнуто административному наказанию за совершение аналогичного правонарушения.</w:t>
      </w:r>
    </w:p>
    <w:p w:rsidR="003B51A1" w:rsidRPr="000B686F" w:rsidP="003B51A1">
      <w:pPr>
        <w:spacing w:line="240" w:lineRule="auto"/>
        <w:contextualSpacing/>
        <w:jc w:val="both"/>
        <w:rPr>
          <w:rFonts w:ascii="Times New Roman" w:eastAsia="Times New Roman" w:hAnsi="Times New Roman" w:cs="Times New Roman"/>
          <w:lang w:eastAsia="ru-RU"/>
        </w:rPr>
      </w:pPr>
      <w:r w:rsidRPr="000B686F">
        <w:rPr>
          <w:rFonts w:ascii="Times New Roman" w:eastAsia="Times New Roman" w:hAnsi="Times New Roman" w:cs="Times New Roman"/>
          <w:lang w:eastAsia="ru-RU"/>
        </w:rPr>
        <w:t xml:space="preserve">       Постановлением начал</w:t>
      </w:r>
      <w:r w:rsidR="00C802F9">
        <w:rPr>
          <w:rFonts w:ascii="Times New Roman" w:eastAsia="Times New Roman" w:hAnsi="Times New Roman" w:cs="Times New Roman"/>
          <w:lang w:eastAsia="ru-RU"/>
        </w:rPr>
        <w:t xml:space="preserve">ьника </w:t>
      </w:r>
      <w:r w:rsidRPr="00C802F9" w:rsidR="00C802F9">
        <w:rPr>
          <w:rFonts w:ascii="Times New Roman" w:eastAsia="Times New Roman" w:hAnsi="Times New Roman" w:cs="Times New Roman"/>
          <w:lang w:eastAsia="ru-RU"/>
        </w:rPr>
        <w:t>&lt;</w:t>
      </w:r>
      <w:r w:rsidR="00C802F9">
        <w:rPr>
          <w:rFonts w:ascii="Times New Roman" w:eastAsia="Times New Roman" w:hAnsi="Times New Roman" w:cs="Times New Roman"/>
          <w:lang w:eastAsia="ru-RU"/>
        </w:rPr>
        <w:t>наименование учреждения</w:t>
      </w:r>
      <w:r w:rsidRPr="00C802F9" w:rsidR="00C802F9">
        <w:rPr>
          <w:rFonts w:ascii="Times New Roman" w:eastAsia="Times New Roman" w:hAnsi="Times New Roman" w:cs="Times New Roman"/>
          <w:lang w:eastAsia="ru-RU"/>
        </w:rPr>
        <w:t>&gt;</w:t>
      </w:r>
      <w:r w:rsidR="00C802F9">
        <w:rPr>
          <w:rFonts w:ascii="Times New Roman" w:eastAsia="Times New Roman" w:hAnsi="Times New Roman" w:cs="Times New Roman"/>
          <w:lang w:eastAsia="ru-RU"/>
        </w:rPr>
        <w:t xml:space="preserve"> Ф.И.О. </w:t>
      </w:r>
      <w:r w:rsidR="00C802F9">
        <w:rPr>
          <w:rFonts w:ascii="Times New Roman" w:eastAsia="Times New Roman" w:hAnsi="Times New Roman" w:cs="Times New Roman"/>
          <w:lang w:eastAsia="ru-RU"/>
        </w:rPr>
        <w:t>от</w:t>
      </w:r>
      <w:r w:rsidR="00C802F9">
        <w:rPr>
          <w:rFonts w:ascii="Times New Roman" w:eastAsia="Times New Roman" w:hAnsi="Times New Roman" w:cs="Times New Roman"/>
          <w:lang w:eastAsia="ru-RU"/>
        </w:rPr>
        <w:t xml:space="preserve"> </w:t>
      </w:r>
      <w:r w:rsidRPr="00C802F9" w:rsidR="00C802F9">
        <w:rPr>
          <w:rFonts w:ascii="Times New Roman" w:eastAsia="Times New Roman" w:hAnsi="Times New Roman" w:cs="Times New Roman"/>
          <w:lang w:eastAsia="ru-RU"/>
        </w:rPr>
        <w:t>&lt;</w:t>
      </w:r>
      <w:r w:rsidR="00C802F9">
        <w:rPr>
          <w:rFonts w:ascii="Times New Roman" w:eastAsia="Times New Roman" w:hAnsi="Times New Roman" w:cs="Times New Roman"/>
          <w:lang w:eastAsia="ru-RU"/>
        </w:rPr>
        <w:t>дата</w:t>
      </w:r>
      <w:r w:rsidRPr="00C802F9" w:rsidR="00C802F9">
        <w:rPr>
          <w:rFonts w:ascii="Times New Roman" w:eastAsia="Times New Roman" w:hAnsi="Times New Roman" w:cs="Times New Roman"/>
          <w:lang w:eastAsia="ru-RU"/>
        </w:rPr>
        <w:t>&gt;</w:t>
      </w:r>
      <w:r w:rsidRPr="000B686F">
        <w:rPr>
          <w:rFonts w:ascii="Times New Roman" w:eastAsia="Times New Roman" w:hAnsi="Times New Roman" w:cs="Times New Roman"/>
          <w:lang w:eastAsia="ru-RU"/>
        </w:rPr>
        <w:t xml:space="preserve"> Щербаков П.С. был привлечен к административной ответственности за совершение правонарушения, предусмотренного частью 4 статьи 12.15 КоАП РФ, в виде штрафа в размере 5000 рублей. Данное постановление вступило в законную силу 14.01.2022, штраф уплачен. </w:t>
      </w:r>
    </w:p>
    <w:p w:rsidR="003B51A1" w:rsidRPr="000B686F" w:rsidP="003B51A1">
      <w:pPr>
        <w:spacing w:line="240" w:lineRule="auto"/>
        <w:contextualSpacing/>
        <w:jc w:val="both"/>
        <w:rPr>
          <w:rFonts w:ascii="Times New Roman" w:eastAsia="Times New Roman" w:hAnsi="Times New Roman" w:cs="Times New Roman"/>
          <w:lang w:eastAsia="ru-RU"/>
        </w:rPr>
      </w:pPr>
      <w:r w:rsidRPr="000B686F">
        <w:rPr>
          <w:rFonts w:ascii="Times New Roman" w:eastAsia="Times New Roman" w:hAnsi="Times New Roman" w:cs="Times New Roman"/>
          <w:lang w:eastAsia="ru-RU"/>
        </w:rPr>
        <w:t xml:space="preserve">    </w:t>
      </w:r>
      <w:r w:rsidRPr="000B686F" w:rsidR="0024220C">
        <w:rPr>
          <w:rFonts w:ascii="Times New Roman" w:eastAsia="Times New Roman" w:hAnsi="Times New Roman" w:cs="Times New Roman"/>
          <w:lang w:eastAsia="ru-RU"/>
        </w:rPr>
        <w:t xml:space="preserve">   </w:t>
      </w:r>
      <w:r w:rsidRPr="000B686F">
        <w:rPr>
          <w:rFonts w:ascii="Times New Roman" w:eastAsia="Times New Roman" w:hAnsi="Times New Roman" w:cs="Times New Roman"/>
          <w:lang w:eastAsia="ru-RU"/>
        </w:rPr>
        <w:t xml:space="preserve">Таким образом, Щербаков П.С. по состоянию </w:t>
      </w:r>
      <w:r w:rsidRPr="000B686F">
        <w:rPr>
          <w:rFonts w:ascii="Times New Roman" w:eastAsia="Times New Roman" w:hAnsi="Times New Roman" w:cs="Times New Roman"/>
          <w:lang w:eastAsia="ru-RU"/>
        </w:rPr>
        <w:t>на</w:t>
      </w:r>
      <w:r w:rsidRPr="000B686F">
        <w:rPr>
          <w:rFonts w:ascii="Times New Roman" w:eastAsia="Times New Roman" w:hAnsi="Times New Roman" w:cs="Times New Roman"/>
          <w:lang w:eastAsia="ru-RU"/>
        </w:rPr>
        <w:t xml:space="preserve"> </w:t>
      </w:r>
      <w:r w:rsidRPr="00C802F9" w:rsidR="00C802F9">
        <w:rPr>
          <w:rFonts w:ascii="Times New Roman" w:eastAsia="Times New Roman" w:hAnsi="Times New Roman" w:cs="Times New Roman"/>
          <w:lang w:eastAsia="ru-RU"/>
        </w:rPr>
        <w:t>&lt;</w:t>
      </w:r>
      <w:r w:rsidR="00C802F9">
        <w:rPr>
          <w:rFonts w:ascii="Times New Roman" w:eastAsia="Times New Roman" w:hAnsi="Times New Roman" w:cs="Times New Roman"/>
          <w:lang w:eastAsia="ru-RU"/>
        </w:rPr>
        <w:t>дата</w:t>
      </w:r>
      <w:r w:rsidRPr="00C802F9" w:rsidR="00C802F9">
        <w:rPr>
          <w:rFonts w:ascii="Times New Roman" w:eastAsia="Times New Roman" w:hAnsi="Times New Roman" w:cs="Times New Roman"/>
          <w:lang w:eastAsia="ru-RU"/>
        </w:rPr>
        <w:t>&gt;</w:t>
      </w:r>
      <w:r w:rsidRPr="000B686F">
        <w:rPr>
          <w:rFonts w:ascii="Times New Roman" w:eastAsia="Times New Roman" w:hAnsi="Times New Roman" w:cs="Times New Roman"/>
          <w:lang w:eastAsia="ru-RU"/>
        </w:rPr>
        <w:t xml:space="preserve"> являлся лицом, подвергнутым административному наказанию за совершение правонарушения, предусмотренного частью 4 статьи 12.15 КоАП РФ.</w:t>
      </w:r>
    </w:p>
    <w:p w:rsidR="0073217C" w:rsidRPr="000B686F" w:rsidP="0073217C">
      <w:pPr>
        <w:spacing w:line="240" w:lineRule="auto"/>
        <w:contextualSpacing/>
        <w:jc w:val="both"/>
        <w:rPr>
          <w:rFonts w:ascii="Times New Roman" w:hAnsi="Times New Roman" w:cs="Times New Roman"/>
          <w:color w:val="000000"/>
        </w:rPr>
      </w:pPr>
      <w:r w:rsidRPr="000B686F">
        <w:rPr>
          <w:rFonts w:ascii="Times New Roman" w:hAnsi="Times New Roman" w:cs="Times New Roman"/>
        </w:rPr>
        <w:t xml:space="preserve"> </w:t>
      </w:r>
      <w:r w:rsidRPr="000B686F" w:rsidR="0024220C">
        <w:rPr>
          <w:rFonts w:ascii="Times New Roman" w:hAnsi="Times New Roman" w:cs="Times New Roman"/>
        </w:rPr>
        <w:t xml:space="preserve">      </w:t>
      </w:r>
      <w:r w:rsidRPr="000B686F">
        <w:rPr>
          <w:rFonts w:ascii="Times New Roman" w:hAnsi="Times New Roman" w:cs="Times New Roman"/>
          <w:color w:val="000000"/>
        </w:rPr>
        <w:t>Факт совершения</w:t>
      </w:r>
      <w:r w:rsidRPr="000B686F">
        <w:rPr>
          <w:rStyle w:val="apple-converted-space"/>
          <w:rFonts w:ascii="Times New Roman" w:hAnsi="Times New Roman" w:cs="Times New Roman"/>
          <w:color w:val="000000"/>
        </w:rPr>
        <w:t xml:space="preserve"> Щербаковым П.С. </w:t>
      </w:r>
      <w:r w:rsidRPr="000B686F">
        <w:rPr>
          <w:rFonts w:ascii="Times New Roman" w:hAnsi="Times New Roman" w:cs="Times New Roman"/>
          <w:color w:val="000000"/>
        </w:rPr>
        <w:t>административного правонарушения, предусмотренного ч. 5 ст. 12.15 КоАП РФ, подтверждается следующими доказательствами:</w:t>
      </w:r>
    </w:p>
    <w:p w:rsidR="0073217C" w:rsidRPr="000B686F" w:rsidP="003B51A1">
      <w:pPr>
        <w:spacing w:after="0" w:line="240" w:lineRule="auto"/>
        <w:jc w:val="both"/>
        <w:rPr>
          <w:rFonts w:ascii="Times New Roman" w:hAnsi="Times New Roman" w:cs="Times New Roman"/>
          <w:color w:val="000000"/>
        </w:rPr>
      </w:pPr>
      <w:r w:rsidRPr="000B686F">
        <w:rPr>
          <w:rFonts w:ascii="Times New Roman" w:hAnsi="Times New Roman" w:cs="Times New Roman"/>
        </w:rPr>
        <w:t>- п</w:t>
      </w:r>
      <w:r w:rsidRPr="000B686F">
        <w:rPr>
          <w:rFonts w:ascii="Times New Roman" w:hAnsi="Times New Roman" w:cs="Times New Roman"/>
          <w:color w:val="000000"/>
        </w:rPr>
        <w:t xml:space="preserve">ротоколом </w:t>
      </w:r>
      <w:r w:rsidRPr="00C802F9" w:rsidR="00C802F9">
        <w:rPr>
          <w:rFonts w:ascii="Times New Roman" w:hAnsi="Times New Roman" w:cs="Times New Roman"/>
          <w:color w:val="000000"/>
        </w:rPr>
        <w:t>&lt;</w:t>
      </w:r>
      <w:r w:rsidR="00C802F9">
        <w:rPr>
          <w:rFonts w:ascii="Times New Roman" w:hAnsi="Times New Roman" w:cs="Times New Roman"/>
          <w:color w:val="000000"/>
        </w:rPr>
        <w:t>номер</w:t>
      </w:r>
      <w:r w:rsidRPr="00C802F9" w:rsidR="00C802F9">
        <w:rPr>
          <w:rFonts w:ascii="Times New Roman" w:hAnsi="Times New Roman" w:cs="Times New Roman"/>
          <w:color w:val="000000"/>
        </w:rPr>
        <w:t>&gt;</w:t>
      </w:r>
      <w:r w:rsidRPr="000B686F">
        <w:rPr>
          <w:rFonts w:ascii="Times New Roman" w:hAnsi="Times New Roman" w:cs="Times New Roman"/>
          <w:color w:val="000000"/>
        </w:rPr>
        <w:t xml:space="preserve"> об административном правонарушении от </w:t>
      </w:r>
      <w:r w:rsidRPr="00C802F9" w:rsidR="00C802F9">
        <w:rPr>
          <w:rFonts w:ascii="Times New Roman" w:hAnsi="Times New Roman" w:cs="Times New Roman"/>
          <w:color w:val="000000"/>
        </w:rPr>
        <w:t>&lt;</w:t>
      </w:r>
      <w:r w:rsidR="00C802F9">
        <w:rPr>
          <w:rFonts w:ascii="Times New Roman" w:hAnsi="Times New Roman" w:cs="Times New Roman"/>
          <w:color w:val="000000"/>
        </w:rPr>
        <w:t>дата</w:t>
      </w:r>
      <w:r w:rsidRPr="00C802F9" w:rsidR="00C802F9">
        <w:rPr>
          <w:rFonts w:ascii="Times New Roman" w:hAnsi="Times New Roman" w:cs="Times New Roman"/>
          <w:color w:val="000000"/>
        </w:rPr>
        <w:t>&gt;</w:t>
      </w:r>
      <w:r w:rsidR="00C802F9">
        <w:rPr>
          <w:rFonts w:ascii="Times New Roman" w:hAnsi="Times New Roman" w:cs="Times New Roman"/>
          <w:color w:val="000000"/>
        </w:rPr>
        <w:t xml:space="preserve">, согласно которому </w:t>
      </w:r>
      <w:r w:rsidRPr="00C802F9" w:rsidR="00C802F9">
        <w:rPr>
          <w:rFonts w:ascii="Times New Roman" w:hAnsi="Times New Roman" w:cs="Times New Roman"/>
          <w:color w:val="000000"/>
        </w:rPr>
        <w:t>&lt;</w:t>
      </w:r>
      <w:r w:rsidR="00C802F9">
        <w:rPr>
          <w:rFonts w:ascii="Times New Roman" w:hAnsi="Times New Roman" w:cs="Times New Roman"/>
          <w:color w:val="000000"/>
        </w:rPr>
        <w:t>дата</w:t>
      </w:r>
      <w:r w:rsidRPr="00C802F9" w:rsidR="00C802F9">
        <w:rPr>
          <w:rFonts w:ascii="Times New Roman" w:hAnsi="Times New Roman" w:cs="Times New Roman"/>
          <w:color w:val="000000"/>
        </w:rPr>
        <w:t>&gt;</w:t>
      </w:r>
      <w:r w:rsidR="00C802F9">
        <w:rPr>
          <w:rFonts w:ascii="Times New Roman" w:hAnsi="Times New Roman" w:cs="Times New Roman"/>
          <w:color w:val="000000"/>
        </w:rPr>
        <w:t xml:space="preserve"> </w:t>
      </w:r>
      <w:r w:rsidR="00C802F9">
        <w:rPr>
          <w:rFonts w:ascii="Times New Roman" w:hAnsi="Times New Roman" w:cs="Times New Roman"/>
          <w:color w:val="000000"/>
        </w:rPr>
        <w:t>в</w:t>
      </w:r>
      <w:r w:rsidR="00C802F9">
        <w:rPr>
          <w:rFonts w:ascii="Times New Roman" w:hAnsi="Times New Roman" w:cs="Times New Roman"/>
          <w:color w:val="000000"/>
        </w:rPr>
        <w:t xml:space="preserve"> </w:t>
      </w:r>
      <w:r w:rsidRPr="00C802F9" w:rsidR="00C802F9">
        <w:rPr>
          <w:rFonts w:ascii="Times New Roman" w:hAnsi="Times New Roman" w:cs="Times New Roman"/>
          <w:color w:val="000000"/>
        </w:rPr>
        <w:t>&lt;</w:t>
      </w:r>
      <w:r w:rsidR="00C802F9">
        <w:rPr>
          <w:rFonts w:ascii="Times New Roman" w:hAnsi="Times New Roman" w:cs="Times New Roman"/>
          <w:color w:val="000000"/>
        </w:rPr>
        <w:t>время</w:t>
      </w:r>
      <w:r w:rsidRPr="00C802F9" w:rsidR="00C802F9">
        <w:rPr>
          <w:rFonts w:ascii="Times New Roman" w:hAnsi="Times New Roman" w:cs="Times New Roman"/>
          <w:color w:val="000000"/>
        </w:rPr>
        <w:t>&gt;</w:t>
      </w:r>
      <w:r w:rsidRPr="000B686F" w:rsidR="003B51A1">
        <w:rPr>
          <w:rFonts w:ascii="Times New Roman" w:hAnsi="Times New Roman" w:cs="Times New Roman"/>
          <w:color w:val="000000"/>
        </w:rPr>
        <w:t xml:space="preserve"> мин. на </w:t>
      </w:r>
      <w:r w:rsidRPr="00C802F9" w:rsidR="00C802F9">
        <w:rPr>
          <w:rFonts w:ascii="Times New Roman" w:hAnsi="Times New Roman" w:cs="Times New Roman"/>
          <w:color w:val="000000"/>
        </w:rPr>
        <w:t>&lt;</w:t>
      </w:r>
      <w:r w:rsidR="00C802F9">
        <w:rPr>
          <w:rFonts w:ascii="Times New Roman" w:hAnsi="Times New Roman" w:cs="Times New Roman"/>
          <w:color w:val="000000"/>
        </w:rPr>
        <w:t>адрес</w:t>
      </w:r>
      <w:r w:rsidRPr="00C802F9" w:rsidR="00C802F9">
        <w:rPr>
          <w:rFonts w:ascii="Times New Roman" w:hAnsi="Times New Roman" w:cs="Times New Roman"/>
          <w:color w:val="000000"/>
        </w:rPr>
        <w:t>&gt;</w:t>
      </w:r>
      <w:r w:rsidRPr="000B686F" w:rsidR="003B51A1">
        <w:rPr>
          <w:rFonts w:ascii="Times New Roman" w:hAnsi="Times New Roman" w:cs="Times New Roman"/>
          <w:color w:val="000000"/>
        </w:rPr>
        <w:t xml:space="preserve"> Щербаков П.С.</w:t>
      </w:r>
      <w:r w:rsidRPr="000B686F" w:rsidR="004C7356">
        <w:rPr>
          <w:rFonts w:ascii="Times New Roman" w:hAnsi="Times New Roman" w:cs="Times New Roman"/>
          <w:color w:val="000000"/>
        </w:rPr>
        <w:t>, управляя трансп</w:t>
      </w:r>
      <w:r w:rsidR="00C802F9">
        <w:rPr>
          <w:rFonts w:ascii="Times New Roman" w:hAnsi="Times New Roman" w:cs="Times New Roman"/>
          <w:color w:val="000000"/>
        </w:rPr>
        <w:t xml:space="preserve">ортным средством </w:t>
      </w:r>
      <w:r w:rsidR="00C802F9">
        <w:rPr>
          <w:rFonts w:ascii="Times New Roman" w:hAnsi="Times New Roman" w:cs="Times New Roman"/>
          <w:color w:val="000000"/>
        </w:rPr>
        <w:t>г.р.з</w:t>
      </w:r>
      <w:r w:rsidR="00C802F9">
        <w:rPr>
          <w:rFonts w:ascii="Times New Roman" w:hAnsi="Times New Roman" w:cs="Times New Roman"/>
          <w:color w:val="000000"/>
        </w:rPr>
        <w:t xml:space="preserve">. </w:t>
      </w:r>
      <w:r w:rsidRPr="00C802F9" w:rsidR="00C802F9">
        <w:rPr>
          <w:rFonts w:ascii="Times New Roman" w:hAnsi="Times New Roman" w:cs="Times New Roman"/>
          <w:color w:val="000000"/>
        </w:rPr>
        <w:t>&lt;</w:t>
      </w:r>
      <w:r w:rsidR="00C802F9">
        <w:rPr>
          <w:rFonts w:ascii="Times New Roman" w:hAnsi="Times New Roman" w:cs="Times New Roman"/>
          <w:color w:val="000000"/>
        </w:rPr>
        <w:t>номер</w:t>
      </w:r>
      <w:r w:rsidRPr="00C802F9" w:rsidR="00C802F9">
        <w:rPr>
          <w:rFonts w:ascii="Times New Roman" w:hAnsi="Times New Roman" w:cs="Times New Roman"/>
          <w:color w:val="000000"/>
        </w:rPr>
        <w:t>&gt;</w:t>
      </w:r>
      <w:r w:rsidRPr="000B686F" w:rsidR="004C7356">
        <w:rPr>
          <w:rFonts w:ascii="Times New Roman" w:hAnsi="Times New Roman" w:cs="Times New Roman"/>
          <w:color w:val="000000"/>
        </w:rPr>
        <w:t>, при совершении обгона выехал на полосу, предназначенную для встречного движения, при этом пересек сплошную линию разметки 1.1, чем нарушил п. 9.1 ПДД РФ</w:t>
      </w:r>
      <w:r w:rsidRPr="000B686F" w:rsidR="003B51A1">
        <w:rPr>
          <w:rFonts w:ascii="Times New Roman" w:hAnsi="Times New Roman" w:cs="Times New Roman"/>
          <w:color w:val="000000"/>
        </w:rPr>
        <w:t xml:space="preserve"> </w:t>
      </w:r>
      <w:r w:rsidRPr="000B686F">
        <w:rPr>
          <w:rFonts w:ascii="Times New Roman" w:hAnsi="Times New Roman" w:cs="Times New Roman"/>
          <w:color w:val="000000"/>
        </w:rPr>
        <w:t>(л.д. 3),</w:t>
      </w:r>
    </w:p>
    <w:p w:rsidR="0073217C" w:rsidRPr="000B686F" w:rsidP="004C7356">
      <w:pPr>
        <w:spacing w:after="0" w:line="240" w:lineRule="auto"/>
        <w:jc w:val="both"/>
        <w:rPr>
          <w:rFonts w:ascii="Times New Roman" w:hAnsi="Times New Roman" w:cs="Times New Roman"/>
          <w:color w:val="000000"/>
        </w:rPr>
      </w:pPr>
      <w:r w:rsidRPr="000B686F">
        <w:rPr>
          <w:rFonts w:ascii="Times New Roman" w:hAnsi="Times New Roman" w:cs="Times New Roman"/>
          <w:color w:val="000000"/>
        </w:rPr>
        <w:t>- схемой места совершения административного правонарушения</w:t>
      </w:r>
      <w:r w:rsidRPr="000B686F" w:rsidR="004C7356">
        <w:rPr>
          <w:rFonts w:ascii="Times New Roman" w:hAnsi="Times New Roman" w:cs="Times New Roman"/>
          <w:color w:val="000000"/>
        </w:rPr>
        <w:t>, с которой Щербаков П.С. был согласен</w:t>
      </w:r>
      <w:r w:rsidRPr="000B686F">
        <w:rPr>
          <w:rFonts w:ascii="Times New Roman" w:hAnsi="Times New Roman" w:cs="Times New Roman"/>
          <w:color w:val="000000"/>
        </w:rPr>
        <w:t xml:space="preserve"> (л.д. 4),</w:t>
      </w:r>
    </w:p>
    <w:p w:rsidR="004C7356" w:rsidRPr="000B686F" w:rsidP="004C7356">
      <w:pPr>
        <w:spacing w:after="0" w:line="240" w:lineRule="auto"/>
        <w:jc w:val="both"/>
        <w:rPr>
          <w:rFonts w:ascii="Times New Roman" w:eastAsia="Times New Roman" w:hAnsi="Times New Roman" w:cs="Times New Roman"/>
          <w:lang w:eastAsia="ru-RU"/>
        </w:rPr>
      </w:pPr>
      <w:r w:rsidRPr="000B686F">
        <w:rPr>
          <w:rFonts w:ascii="Times New Roman" w:hAnsi="Times New Roman" w:cs="Times New Roman"/>
          <w:color w:val="000000"/>
        </w:rPr>
        <w:t xml:space="preserve">- копией постановления </w:t>
      </w:r>
      <w:r w:rsidR="00C802F9">
        <w:rPr>
          <w:rFonts w:ascii="Times New Roman" w:eastAsia="Times New Roman" w:hAnsi="Times New Roman" w:cs="Times New Roman"/>
          <w:lang w:eastAsia="ru-RU"/>
        </w:rPr>
        <w:t xml:space="preserve">начальника </w:t>
      </w:r>
      <w:r w:rsidRPr="00C802F9" w:rsidR="00C802F9">
        <w:rPr>
          <w:rFonts w:ascii="Times New Roman" w:eastAsia="Times New Roman" w:hAnsi="Times New Roman" w:cs="Times New Roman"/>
          <w:lang w:eastAsia="ru-RU"/>
        </w:rPr>
        <w:t>&lt;</w:t>
      </w:r>
      <w:r w:rsidR="00C802F9">
        <w:rPr>
          <w:rFonts w:ascii="Times New Roman" w:eastAsia="Times New Roman" w:hAnsi="Times New Roman" w:cs="Times New Roman"/>
          <w:lang w:eastAsia="ru-RU"/>
        </w:rPr>
        <w:t>наименование учреждения</w:t>
      </w:r>
      <w:r w:rsidRPr="00C802F9" w:rsidR="00C802F9">
        <w:rPr>
          <w:rFonts w:ascii="Times New Roman" w:eastAsia="Times New Roman" w:hAnsi="Times New Roman" w:cs="Times New Roman"/>
          <w:lang w:eastAsia="ru-RU"/>
        </w:rPr>
        <w:t>&gt;</w:t>
      </w:r>
      <w:r w:rsidR="00C802F9">
        <w:rPr>
          <w:rFonts w:ascii="Times New Roman" w:eastAsia="Times New Roman" w:hAnsi="Times New Roman" w:cs="Times New Roman"/>
          <w:lang w:eastAsia="ru-RU"/>
        </w:rPr>
        <w:t xml:space="preserve"> Ф.И.О. </w:t>
      </w:r>
      <w:r w:rsidR="00C802F9">
        <w:rPr>
          <w:rFonts w:ascii="Times New Roman" w:eastAsia="Times New Roman" w:hAnsi="Times New Roman" w:cs="Times New Roman"/>
          <w:lang w:eastAsia="ru-RU"/>
        </w:rPr>
        <w:t>от</w:t>
      </w:r>
      <w:r w:rsidR="00C802F9">
        <w:rPr>
          <w:rFonts w:ascii="Times New Roman" w:eastAsia="Times New Roman" w:hAnsi="Times New Roman" w:cs="Times New Roman"/>
          <w:lang w:eastAsia="ru-RU"/>
        </w:rPr>
        <w:t xml:space="preserve"> </w:t>
      </w:r>
      <w:r w:rsidRPr="00C802F9" w:rsidR="00C802F9">
        <w:rPr>
          <w:rFonts w:ascii="Times New Roman" w:eastAsia="Times New Roman" w:hAnsi="Times New Roman" w:cs="Times New Roman"/>
          <w:lang w:eastAsia="ru-RU"/>
        </w:rPr>
        <w:t>&lt;</w:t>
      </w:r>
      <w:r w:rsidR="00C802F9">
        <w:rPr>
          <w:rFonts w:ascii="Times New Roman" w:eastAsia="Times New Roman" w:hAnsi="Times New Roman" w:cs="Times New Roman"/>
          <w:lang w:eastAsia="ru-RU"/>
        </w:rPr>
        <w:t>дата</w:t>
      </w:r>
      <w:r w:rsidRPr="00C802F9" w:rsidR="00C802F9">
        <w:rPr>
          <w:rFonts w:ascii="Times New Roman" w:eastAsia="Times New Roman" w:hAnsi="Times New Roman" w:cs="Times New Roman"/>
          <w:lang w:eastAsia="ru-RU"/>
        </w:rPr>
        <w:t>&gt;</w:t>
      </w:r>
      <w:r w:rsidRPr="000B686F">
        <w:rPr>
          <w:rFonts w:ascii="Times New Roman" w:eastAsia="Times New Roman" w:hAnsi="Times New Roman" w:cs="Times New Roman"/>
          <w:lang w:eastAsia="ru-RU"/>
        </w:rPr>
        <w:t>, согласно которому Щербаков П.С. был привлечен к административной ответственности за совершение правонарушения, предусмотренного частью 4 статьи 12.15 КоАП РФ, в виде штрафа 5000 рублей, постановление вступило в законную силу 14.01.2022 (л.д. 5),</w:t>
      </w:r>
    </w:p>
    <w:p w:rsidR="004C7356" w:rsidRPr="000B686F" w:rsidP="004C7356">
      <w:pPr>
        <w:spacing w:after="0" w:line="240" w:lineRule="auto"/>
        <w:jc w:val="both"/>
        <w:rPr>
          <w:rFonts w:ascii="Times New Roman" w:hAnsi="Times New Roman" w:cs="Times New Roman"/>
          <w:color w:val="000000"/>
        </w:rPr>
      </w:pPr>
      <w:r w:rsidRPr="000B686F">
        <w:rPr>
          <w:rFonts w:ascii="Times New Roman" w:eastAsia="Times New Roman" w:hAnsi="Times New Roman" w:cs="Times New Roman"/>
          <w:lang w:eastAsia="ru-RU"/>
        </w:rPr>
        <w:t>- видеозаписью, просмотренной в судебном заседании (диск, л.д. 6),</w:t>
      </w:r>
    </w:p>
    <w:p w:rsidR="004C7356" w:rsidRPr="000B686F" w:rsidP="0073217C">
      <w:pPr>
        <w:spacing w:after="0" w:line="240" w:lineRule="auto"/>
        <w:jc w:val="both"/>
        <w:rPr>
          <w:rFonts w:ascii="Times New Roman" w:hAnsi="Times New Roman" w:cs="Times New Roman"/>
          <w:color w:val="000000"/>
        </w:rPr>
      </w:pPr>
      <w:r w:rsidRPr="000B686F">
        <w:rPr>
          <w:rFonts w:ascii="Times New Roman" w:hAnsi="Times New Roman" w:cs="Times New Roman"/>
          <w:color w:val="000000"/>
        </w:rPr>
        <w:t>- сведениями ГИБДД по правонарушениям Щербакова П.С., согласно которым он ранее  привлекался к административной ответственности по ч. 1 ст. 12.2, ч. 4 ст. 12.15 КоАП РФ (л.д. 7).</w:t>
      </w:r>
    </w:p>
    <w:p w:rsidR="0073217C" w:rsidRPr="000B686F" w:rsidP="0073217C">
      <w:pPr>
        <w:spacing w:after="0" w:line="240" w:lineRule="auto"/>
        <w:jc w:val="both"/>
        <w:rPr>
          <w:rFonts w:ascii="Times New Roman" w:hAnsi="Times New Roman" w:cs="Times New Roman"/>
          <w:color w:val="000000"/>
        </w:rPr>
      </w:pPr>
      <w:r w:rsidRPr="000B686F">
        <w:rPr>
          <w:rFonts w:ascii="Times New Roman" w:hAnsi="Times New Roman" w:cs="Times New Roman"/>
          <w:iCs/>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73217C" w:rsidRPr="000B686F" w:rsidP="004C7356">
      <w:pPr>
        <w:spacing w:line="240" w:lineRule="auto"/>
        <w:ind w:firstLine="539"/>
        <w:contextualSpacing/>
        <w:jc w:val="both"/>
        <w:rPr>
          <w:rFonts w:ascii="Times New Roman" w:eastAsia="Times New Roman" w:hAnsi="Times New Roman" w:cs="Times New Roman"/>
          <w:lang w:eastAsia="ru-RU"/>
        </w:rPr>
      </w:pPr>
      <w:r w:rsidRPr="000B686F">
        <w:rPr>
          <w:rFonts w:ascii="Times New Roman" w:hAnsi="Times New Roman" w:cs="Times New Roman"/>
          <w:color w:val="000000"/>
        </w:rPr>
        <w:t xml:space="preserve">Таким образом, действия </w:t>
      </w:r>
      <w:r w:rsidRPr="000B686F" w:rsidR="004C7356">
        <w:rPr>
          <w:rFonts w:ascii="Times New Roman" w:eastAsia="Arial Unicode MS" w:hAnsi="Times New Roman" w:cs="Times New Roman"/>
          <w:color w:val="000000"/>
          <w:lang w:eastAsia="ru-RU"/>
        </w:rPr>
        <w:t xml:space="preserve">Щербакова </w:t>
      </w:r>
      <w:r w:rsidR="00C802F9">
        <w:rPr>
          <w:rFonts w:ascii="Times New Roman" w:eastAsia="Arial Unicode MS" w:hAnsi="Times New Roman" w:cs="Times New Roman"/>
          <w:color w:val="000000"/>
          <w:lang w:eastAsia="ru-RU"/>
        </w:rPr>
        <w:t>П. С.</w:t>
      </w:r>
      <w:r w:rsidRPr="000B686F">
        <w:rPr>
          <w:rFonts w:ascii="Times New Roman" w:hAnsi="Times New Roman" w:cs="Times New Roman"/>
          <w:color w:val="000000"/>
        </w:rPr>
        <w:t xml:space="preserve"> мировой судья </w:t>
      </w:r>
      <w:r w:rsidRPr="000B686F">
        <w:rPr>
          <w:rFonts w:ascii="Times New Roman" w:hAnsi="Times New Roman" w:cs="Times New Roman"/>
        </w:rPr>
        <w:t xml:space="preserve"> квалифицирует </w:t>
      </w:r>
      <w:r w:rsidRPr="000B686F" w:rsidR="004C7356">
        <w:rPr>
          <w:rFonts w:ascii="Times New Roman" w:hAnsi="Times New Roman" w:cs="Times New Roman"/>
          <w:color w:val="000000"/>
        </w:rPr>
        <w:t>по ч. 5</w:t>
      </w:r>
      <w:r w:rsidRPr="000B686F">
        <w:rPr>
          <w:rFonts w:ascii="Times New Roman" w:hAnsi="Times New Roman" w:cs="Times New Roman"/>
          <w:color w:val="000000"/>
        </w:rPr>
        <w:t xml:space="preserve"> ст. 12.15 Кодекса Российской Федерации об административных правонарушениях – </w:t>
      </w:r>
      <w:r w:rsidRPr="000B686F" w:rsidR="004C7356">
        <w:rPr>
          <w:rFonts w:ascii="Times New Roman" w:eastAsia="Times New Roman" w:hAnsi="Times New Roman" w:cs="Times New Roman"/>
          <w:lang w:eastAsia="ru-RU"/>
        </w:rPr>
        <w:t>повторное совершение административного правонарушения, предусмотренного 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rsidR="00404CD5" w:rsidRPr="000B686F" w:rsidP="00404CD5">
      <w:pPr>
        <w:autoSpaceDE w:val="0"/>
        <w:autoSpaceDN w:val="0"/>
        <w:adjustRightInd w:val="0"/>
        <w:spacing w:after="0" w:line="240" w:lineRule="auto"/>
        <w:jc w:val="both"/>
        <w:rPr>
          <w:rFonts w:ascii="Times New Roman" w:eastAsia="Times New Roman" w:hAnsi="Times New Roman" w:cs="Times New Roman"/>
          <w:lang w:eastAsia="ru-RU"/>
        </w:rPr>
      </w:pPr>
      <w:r w:rsidRPr="000B686F">
        <w:rPr>
          <w:rFonts w:ascii="Times New Roman" w:eastAsia="Times New Roman" w:hAnsi="Times New Roman" w:cs="Times New Roman"/>
          <w:lang w:eastAsia="ru-RU"/>
        </w:rPr>
        <w:t xml:space="preserve">        </w:t>
      </w:r>
      <w:r w:rsidRPr="000B686F" w:rsidR="004C7356">
        <w:rPr>
          <w:rFonts w:ascii="Times New Roman" w:eastAsia="Times New Roman" w:hAnsi="Times New Roman" w:cs="Times New Roman"/>
          <w:lang w:eastAsia="ru-RU"/>
        </w:rPr>
        <w:t>Довод Щербакова П.С.</w:t>
      </w:r>
      <w:r w:rsidRPr="000B686F">
        <w:rPr>
          <w:rFonts w:ascii="Times New Roman" w:eastAsia="Times New Roman" w:hAnsi="Times New Roman" w:cs="Times New Roman"/>
          <w:lang w:eastAsia="ru-RU"/>
        </w:rPr>
        <w:t xml:space="preserve"> о том, что он начал маневр обгона по прерывистой линии дорожной разметки, а закончил по сплошной не свидетельствует об отсутствии в его действиях состава вменяемого правонарушения, учитывая </w:t>
      </w:r>
      <w:r w:rsidRPr="000B686F" w:rsidR="0024220C">
        <w:rPr>
          <w:rFonts w:ascii="Times New Roman" w:eastAsia="Times New Roman" w:hAnsi="Times New Roman" w:cs="Times New Roman"/>
          <w:lang w:eastAsia="ru-RU"/>
        </w:rPr>
        <w:t>изложенные выше разъяснения Пленума ВС РФ.</w:t>
      </w:r>
    </w:p>
    <w:p w:rsidR="004C7356" w:rsidRPr="000B686F" w:rsidP="00404CD5">
      <w:pPr>
        <w:autoSpaceDE w:val="0"/>
        <w:autoSpaceDN w:val="0"/>
        <w:adjustRightInd w:val="0"/>
        <w:spacing w:after="0" w:line="240" w:lineRule="auto"/>
        <w:jc w:val="both"/>
        <w:rPr>
          <w:rFonts w:ascii="Times New Roman" w:eastAsia="Times New Roman" w:hAnsi="Times New Roman" w:cs="Times New Roman"/>
          <w:lang w:eastAsia="ru-RU"/>
        </w:rPr>
      </w:pPr>
      <w:r w:rsidRPr="000B686F">
        <w:rPr>
          <w:rFonts w:ascii="Times New Roman" w:eastAsia="Times New Roman" w:hAnsi="Times New Roman" w:cs="Times New Roman"/>
          <w:lang w:eastAsia="ru-RU"/>
        </w:rPr>
        <w:t xml:space="preserve">        </w:t>
      </w:r>
      <w:r w:rsidRPr="000B686F">
        <w:rPr>
          <w:rFonts w:ascii="Times New Roman" w:eastAsia="Times New Roman" w:hAnsi="Times New Roman" w:cs="Times New Roman"/>
          <w:lang w:eastAsia="ru-RU"/>
        </w:rPr>
        <w:t xml:space="preserve">Довод Щербакова П.С. о том, что </w:t>
      </w:r>
      <w:r w:rsidRPr="000B686F" w:rsidR="00404CD5">
        <w:rPr>
          <w:rFonts w:ascii="Times New Roman" w:eastAsia="Times New Roman" w:hAnsi="Times New Roman" w:cs="Times New Roman"/>
          <w:lang w:eastAsia="ru-RU"/>
        </w:rPr>
        <w:t>дорожная разметка</w:t>
      </w:r>
      <w:r w:rsidRPr="000B686F">
        <w:rPr>
          <w:rFonts w:ascii="Times New Roman" w:eastAsia="Times New Roman" w:hAnsi="Times New Roman" w:cs="Times New Roman"/>
          <w:lang w:eastAsia="ru-RU"/>
        </w:rPr>
        <w:t xml:space="preserve"> была </w:t>
      </w:r>
      <w:r w:rsidRPr="000B686F" w:rsidR="00404CD5">
        <w:rPr>
          <w:rFonts w:ascii="Times New Roman" w:eastAsia="Times New Roman" w:hAnsi="Times New Roman" w:cs="Times New Roman"/>
          <w:lang w:eastAsia="ru-RU"/>
        </w:rPr>
        <w:t xml:space="preserve">плохо </w:t>
      </w:r>
      <w:r w:rsidRPr="000B686F">
        <w:rPr>
          <w:rFonts w:ascii="Times New Roman" w:eastAsia="Times New Roman" w:hAnsi="Times New Roman" w:cs="Times New Roman"/>
          <w:lang w:eastAsia="ru-RU"/>
        </w:rPr>
        <w:t>видна в ночное время, суд на</w:t>
      </w:r>
      <w:r w:rsidRPr="000B686F" w:rsidR="00404CD5">
        <w:rPr>
          <w:rFonts w:ascii="Times New Roman" w:eastAsia="Times New Roman" w:hAnsi="Times New Roman" w:cs="Times New Roman"/>
          <w:lang w:eastAsia="ru-RU"/>
        </w:rPr>
        <w:t>ходит несостоятельным, так как</w:t>
      </w:r>
      <w:r w:rsidRPr="000B686F">
        <w:rPr>
          <w:rFonts w:ascii="Times New Roman" w:eastAsia="Times New Roman" w:hAnsi="Times New Roman" w:cs="Times New Roman"/>
          <w:lang w:eastAsia="ru-RU"/>
        </w:rPr>
        <w:t xml:space="preserve"> </w:t>
      </w:r>
      <w:r w:rsidRPr="000B686F" w:rsidR="00404CD5">
        <w:rPr>
          <w:rFonts w:ascii="Times New Roman" w:hAnsi="Times New Roman" w:cs="Times New Roman"/>
          <w:lang w:eastAsia="ru-RU"/>
        </w:rPr>
        <w:t xml:space="preserve">количество полос движения для безрельсовых транспортных средств определяется разметкой и (или) </w:t>
      </w:r>
      <w:hyperlink r:id="rId17" w:history="1">
        <w:r w:rsidRPr="000B686F" w:rsidR="00404CD5">
          <w:rPr>
            <w:rFonts w:ascii="Times New Roman" w:hAnsi="Times New Roman" w:cs="Times New Roman"/>
            <w:lang w:eastAsia="ru-RU"/>
          </w:rPr>
          <w:t>знаками 5.15.1</w:t>
        </w:r>
      </w:hyperlink>
      <w:r w:rsidRPr="000B686F" w:rsidR="00404CD5">
        <w:rPr>
          <w:rFonts w:ascii="Times New Roman" w:hAnsi="Times New Roman" w:cs="Times New Roman"/>
          <w:lang w:eastAsia="ru-RU"/>
        </w:rPr>
        <w:t xml:space="preserve">, </w:t>
      </w:r>
      <w:hyperlink r:id="rId17" w:history="1">
        <w:r w:rsidRPr="000B686F" w:rsidR="00404CD5">
          <w:rPr>
            <w:rFonts w:ascii="Times New Roman" w:hAnsi="Times New Roman" w:cs="Times New Roman"/>
            <w:lang w:eastAsia="ru-RU"/>
          </w:rPr>
          <w:t>5.15.2</w:t>
        </w:r>
      </w:hyperlink>
      <w:r w:rsidRPr="000B686F" w:rsidR="00404CD5">
        <w:rPr>
          <w:rFonts w:ascii="Times New Roman" w:hAnsi="Times New Roman" w:cs="Times New Roman"/>
          <w:lang w:eastAsia="ru-RU"/>
        </w:rPr>
        <w:t xml:space="preserve">, </w:t>
      </w:r>
      <w:hyperlink r:id="rId18" w:history="1">
        <w:r w:rsidRPr="000B686F" w:rsidR="00404CD5">
          <w:rPr>
            <w:rFonts w:ascii="Times New Roman" w:hAnsi="Times New Roman" w:cs="Times New Roman"/>
            <w:lang w:eastAsia="ru-RU"/>
          </w:rPr>
          <w:t>5.15.7</w:t>
        </w:r>
      </w:hyperlink>
      <w:r w:rsidRPr="000B686F" w:rsidR="00404CD5">
        <w:rPr>
          <w:rFonts w:ascii="Times New Roman" w:hAnsi="Times New Roman" w:cs="Times New Roman"/>
          <w:lang w:eastAsia="ru-RU"/>
        </w:rPr>
        <w:t xml:space="preserve">, </w:t>
      </w:r>
      <w:hyperlink r:id="rId19" w:history="1">
        <w:r w:rsidRPr="000B686F" w:rsidR="00404CD5">
          <w:rPr>
            <w:rFonts w:ascii="Times New Roman" w:hAnsi="Times New Roman" w:cs="Times New Roman"/>
            <w:lang w:eastAsia="ru-RU"/>
          </w:rPr>
          <w:t>5.15.8</w:t>
        </w:r>
      </w:hyperlink>
      <w:r w:rsidRPr="000B686F" w:rsidR="00404CD5">
        <w:rPr>
          <w:rFonts w:ascii="Times New Roman" w:hAnsi="Times New Roman" w:cs="Times New Roman"/>
          <w:lang w:eastAsia="ru-RU"/>
        </w:rPr>
        <w:t>, а если их нет, то самими водителями с учетом ширины проезжей части, габаритов транспортных средств и необходимых интервалов между ними.</w:t>
      </w:r>
      <w:r w:rsidRPr="000B686F" w:rsidR="00404CD5">
        <w:rPr>
          <w:rFonts w:ascii="Times New Roman" w:hAnsi="Times New Roman" w:cs="Times New Roman"/>
          <w:lang w:eastAsia="ru-RU"/>
        </w:rPr>
        <w:t xml:space="preserve">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 </w:t>
      </w:r>
      <w:r w:rsidRPr="000B686F">
        <w:rPr>
          <w:rFonts w:ascii="Times New Roman" w:eastAsia="Times New Roman" w:hAnsi="Times New Roman" w:cs="Times New Roman"/>
          <w:lang w:eastAsia="ru-RU"/>
        </w:rPr>
        <w:t xml:space="preserve">(п. 9.1 Правил дорожного движения РФ). </w:t>
      </w:r>
    </w:p>
    <w:p w:rsidR="0073217C" w:rsidRPr="000B686F" w:rsidP="00404CD5">
      <w:pPr>
        <w:autoSpaceDE w:val="0"/>
        <w:autoSpaceDN w:val="0"/>
        <w:adjustRightInd w:val="0"/>
        <w:spacing w:after="0" w:line="240" w:lineRule="auto"/>
        <w:jc w:val="both"/>
        <w:rPr>
          <w:rFonts w:ascii="Times New Roman" w:hAnsi="Times New Roman" w:cs="Times New Roman"/>
          <w:color w:val="000000"/>
        </w:rPr>
      </w:pPr>
      <w:r w:rsidRPr="000B686F">
        <w:rPr>
          <w:rFonts w:ascii="Times New Roman" w:hAnsi="Times New Roman" w:cs="Times New Roman"/>
          <w:color w:val="000000"/>
        </w:rPr>
        <w:t xml:space="preserve">        Обстоятельств, предусмотренных ст. 24.5 КоАП РФ, исключающих производство по делу</w:t>
      </w:r>
      <w:r w:rsidRPr="000B686F">
        <w:rPr>
          <w:rFonts w:ascii="Times New Roman" w:hAnsi="Times New Roman" w:cs="Times New Roman"/>
        </w:rPr>
        <w:t xml:space="preserve">, мировым судьёй </w:t>
      </w:r>
      <w:r w:rsidRPr="000B686F">
        <w:rPr>
          <w:rFonts w:ascii="Times New Roman" w:hAnsi="Times New Roman" w:cs="Times New Roman"/>
          <w:color w:val="000000"/>
        </w:rPr>
        <w:t>не установлено.</w:t>
      </w:r>
    </w:p>
    <w:p w:rsidR="0073217C" w:rsidRPr="000B686F" w:rsidP="00404CD5">
      <w:pPr>
        <w:spacing w:after="0" w:line="240" w:lineRule="auto"/>
        <w:jc w:val="both"/>
        <w:rPr>
          <w:rFonts w:ascii="Times New Roman" w:hAnsi="Times New Roman" w:cs="Times New Roman"/>
        </w:rPr>
      </w:pPr>
      <w:r w:rsidRPr="000B686F">
        <w:rPr>
          <w:rFonts w:ascii="Times New Roman" w:hAnsi="Times New Roman" w:cs="Times New Roman"/>
        </w:rPr>
        <w:t xml:space="preserve">       Срок давности привлечения к административной ответственности не истек. </w:t>
      </w:r>
    </w:p>
    <w:p w:rsidR="0073217C" w:rsidRPr="000B686F" w:rsidP="0073217C">
      <w:pPr>
        <w:spacing w:after="0" w:line="240" w:lineRule="auto"/>
        <w:jc w:val="both"/>
        <w:rPr>
          <w:rFonts w:ascii="Times New Roman" w:hAnsi="Times New Roman" w:cs="Times New Roman"/>
          <w:color w:val="000000"/>
        </w:rPr>
      </w:pPr>
      <w:r w:rsidRPr="000B686F">
        <w:rPr>
          <w:rFonts w:ascii="Times New Roman" w:hAnsi="Times New Roman" w:cs="Times New Roman"/>
          <w:color w:val="000000"/>
        </w:rPr>
        <w:t xml:space="preserve">       Обстоятельств, </w:t>
      </w:r>
      <w:r w:rsidRPr="000B686F" w:rsidR="004C7356">
        <w:rPr>
          <w:rFonts w:ascii="Times New Roman" w:hAnsi="Times New Roman" w:cs="Times New Roman"/>
          <w:color w:val="000000"/>
        </w:rPr>
        <w:t xml:space="preserve">смягчающих и </w:t>
      </w:r>
      <w:r w:rsidRPr="000B686F">
        <w:rPr>
          <w:rFonts w:ascii="Times New Roman" w:hAnsi="Times New Roman" w:cs="Times New Roman"/>
          <w:color w:val="000000"/>
        </w:rPr>
        <w:t>отягчающих административную ответственность, мировым судьей не установлено.</w:t>
      </w:r>
    </w:p>
    <w:p w:rsidR="0073217C" w:rsidRPr="000B686F" w:rsidP="00404CD5">
      <w:pPr>
        <w:spacing w:after="0" w:line="240" w:lineRule="auto"/>
        <w:jc w:val="both"/>
        <w:rPr>
          <w:rFonts w:ascii="Times New Roman" w:hAnsi="Times New Roman" w:cs="Times New Roman"/>
        </w:rPr>
      </w:pPr>
      <w:r w:rsidRPr="000B686F">
        <w:rPr>
          <w:rFonts w:ascii="Times New Roman" w:hAnsi="Times New Roman" w:cs="Times New Roman"/>
        </w:rPr>
        <w:t xml:space="preserve">       При назначении административного наказания мировой судья учитывает характер совершенного </w:t>
      </w:r>
      <w:r w:rsidRPr="000B686F">
        <w:rPr>
          <w:rFonts w:ascii="Times New Roman" w:hAnsi="Times New Roman" w:cs="Times New Roman"/>
          <w:color w:val="000000"/>
        </w:rPr>
        <w:t xml:space="preserve"> </w:t>
      </w:r>
      <w:r w:rsidRPr="000B686F">
        <w:rPr>
          <w:rFonts w:ascii="Times New Roman" w:hAnsi="Times New Roman" w:cs="Times New Roman"/>
        </w:rPr>
        <w:t xml:space="preserve">административного правонарушения, личность виновного, его семейное и материальное положение, </w:t>
      </w:r>
      <w:r w:rsidRPr="000B686F" w:rsidR="004C7356">
        <w:rPr>
          <w:rFonts w:ascii="Times New Roman" w:hAnsi="Times New Roman" w:cs="Times New Roman"/>
        </w:rPr>
        <w:t xml:space="preserve">отсутствие </w:t>
      </w:r>
      <w:r w:rsidRPr="000B686F">
        <w:rPr>
          <w:rFonts w:ascii="Times New Roman" w:hAnsi="Times New Roman" w:cs="Times New Roman"/>
        </w:rPr>
        <w:t>обстоятельств, смягчающи</w:t>
      </w:r>
      <w:r w:rsidRPr="000B686F" w:rsidR="004C7356">
        <w:rPr>
          <w:rFonts w:ascii="Times New Roman" w:hAnsi="Times New Roman" w:cs="Times New Roman"/>
        </w:rPr>
        <w:t>х и отягчающих</w:t>
      </w:r>
      <w:r w:rsidRPr="000B686F">
        <w:rPr>
          <w:rFonts w:ascii="Times New Roman" w:hAnsi="Times New Roman" w:cs="Times New Roman"/>
        </w:rPr>
        <w:t xml:space="preserve"> административную ответственность.</w:t>
      </w:r>
    </w:p>
    <w:p w:rsidR="0073217C" w:rsidRPr="000B686F" w:rsidP="00404CD5">
      <w:pPr>
        <w:spacing w:after="0" w:line="240" w:lineRule="auto"/>
        <w:jc w:val="both"/>
        <w:rPr>
          <w:rFonts w:ascii="Times New Roman" w:hAnsi="Times New Roman" w:cs="Times New Roman"/>
          <w:color w:val="000000"/>
        </w:rPr>
      </w:pPr>
      <w:r w:rsidRPr="000B686F">
        <w:rPr>
          <w:rFonts w:ascii="Times New Roman"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0B686F" w:rsidR="004C7356">
        <w:rPr>
          <w:rFonts w:ascii="Times New Roman" w:hAnsi="Times New Roman" w:cs="Times New Roman"/>
          <w:color w:val="000000"/>
        </w:rPr>
        <w:t>.</w:t>
      </w:r>
    </w:p>
    <w:p w:rsidR="005D0D8C" w:rsidRPr="000B686F" w:rsidP="00895388">
      <w:pPr>
        <w:spacing w:after="0" w:line="240" w:lineRule="auto"/>
        <w:ind w:firstLine="709"/>
        <w:jc w:val="both"/>
        <w:rPr>
          <w:rFonts w:ascii="Times New Roman" w:hAnsi="Times New Roman" w:cs="Times New Roman"/>
          <w:color w:val="000000"/>
        </w:rPr>
      </w:pPr>
      <w:r w:rsidRPr="000B686F">
        <w:rPr>
          <w:rFonts w:ascii="Times New Roman" w:hAnsi="Times New Roman" w:cs="Times New Roman"/>
          <w:color w:val="000000"/>
        </w:rPr>
        <w:t>Руководствуясь ст.</w:t>
      </w:r>
      <w:r w:rsidRPr="000B686F" w:rsidR="000E7AB4">
        <w:rPr>
          <w:rFonts w:ascii="Times New Roman" w:hAnsi="Times New Roman" w:cs="Times New Roman"/>
          <w:color w:val="000000"/>
        </w:rPr>
        <w:t>ст. 29.9-</w:t>
      </w:r>
      <w:r w:rsidRPr="000B686F">
        <w:rPr>
          <w:rFonts w:ascii="Times New Roman" w:hAnsi="Times New Roman" w:cs="Times New Roman"/>
          <w:color w:val="000000"/>
        </w:rPr>
        <w:t>29.11 КоАП РФ, мировой судья</w:t>
      </w:r>
    </w:p>
    <w:p w:rsidR="004C7356" w:rsidRPr="000B686F" w:rsidP="00895388">
      <w:pPr>
        <w:spacing w:after="0" w:line="240" w:lineRule="auto"/>
        <w:ind w:firstLine="709"/>
        <w:jc w:val="both"/>
        <w:rPr>
          <w:rFonts w:ascii="Times New Roman" w:hAnsi="Times New Roman" w:cs="Times New Roman"/>
          <w:color w:val="000000"/>
        </w:rPr>
      </w:pPr>
    </w:p>
    <w:p w:rsidR="005D0D8C" w:rsidRPr="000B686F" w:rsidP="00C45389">
      <w:pPr>
        <w:spacing w:after="0" w:line="240" w:lineRule="auto"/>
        <w:jc w:val="center"/>
        <w:rPr>
          <w:rFonts w:ascii="Times New Roman" w:hAnsi="Times New Roman" w:cs="Times New Roman"/>
          <w:bCs/>
          <w:color w:val="000000"/>
        </w:rPr>
      </w:pPr>
      <w:r w:rsidRPr="000B686F">
        <w:rPr>
          <w:rFonts w:ascii="Times New Roman" w:hAnsi="Times New Roman" w:cs="Times New Roman"/>
          <w:bCs/>
          <w:color w:val="000000"/>
        </w:rPr>
        <w:t>п</w:t>
      </w:r>
      <w:r w:rsidRPr="000B686F">
        <w:rPr>
          <w:rFonts w:ascii="Times New Roman" w:hAnsi="Times New Roman" w:cs="Times New Roman"/>
          <w:bCs/>
          <w:color w:val="000000"/>
        </w:rPr>
        <w:t xml:space="preserve"> о с т а н о в и л:</w:t>
      </w:r>
    </w:p>
    <w:p w:rsidR="000E7AB4" w:rsidRPr="000B686F" w:rsidP="00C45389">
      <w:pPr>
        <w:spacing w:after="0" w:line="240" w:lineRule="auto"/>
        <w:jc w:val="center"/>
        <w:rPr>
          <w:rFonts w:ascii="Times New Roman" w:hAnsi="Times New Roman" w:cs="Times New Roman"/>
          <w:bCs/>
          <w:color w:val="000000"/>
        </w:rPr>
      </w:pPr>
    </w:p>
    <w:p w:rsidR="00DB3384" w:rsidRPr="000B686F" w:rsidP="00DB3384">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0B686F">
        <w:rPr>
          <w:rFonts w:ascii="Times New Roman" w:eastAsia="Arial Unicode MS" w:hAnsi="Times New Roman" w:cs="Times New Roman"/>
          <w:color w:val="000000"/>
          <w:lang w:eastAsia="ru-RU"/>
        </w:rPr>
        <w:t xml:space="preserve">        </w:t>
      </w:r>
      <w:r w:rsidR="00C802F9">
        <w:rPr>
          <w:rFonts w:ascii="Times New Roman" w:eastAsia="Arial Unicode MS" w:hAnsi="Times New Roman" w:cs="Times New Roman"/>
          <w:color w:val="000000"/>
          <w:lang w:eastAsia="ru-RU"/>
        </w:rPr>
        <w:t xml:space="preserve">  Щербакова П. С.</w:t>
      </w:r>
      <w:r w:rsidRPr="000B686F" w:rsidR="005D0D8C">
        <w:rPr>
          <w:rFonts w:ascii="Times New Roman" w:hAnsi="Times New Roman" w:cs="Times New Roman"/>
          <w:color w:val="000000"/>
        </w:rPr>
        <w:t xml:space="preserve"> признать виновным в совершении административного право</w:t>
      </w:r>
      <w:r w:rsidRPr="000B686F">
        <w:rPr>
          <w:rFonts w:ascii="Times New Roman" w:hAnsi="Times New Roman" w:cs="Times New Roman"/>
          <w:color w:val="000000"/>
        </w:rPr>
        <w:t>нарушения, предусмотренного ч. 5</w:t>
      </w:r>
      <w:r w:rsidRPr="000B686F" w:rsidR="005D0D8C">
        <w:rPr>
          <w:rFonts w:ascii="Times New Roman" w:hAnsi="Times New Roman" w:cs="Times New Roman"/>
          <w:color w:val="000000"/>
        </w:rPr>
        <w:t xml:space="preserve"> ст. 12.15 КоАП РФ, и назначить ему наказание в виде </w:t>
      </w:r>
      <w:r w:rsidRPr="000B686F">
        <w:rPr>
          <w:rFonts w:ascii="Times New Roman" w:eastAsia="Times New Roman" w:hAnsi="Times New Roman" w:cs="Times New Roman"/>
          <w:color w:val="000000"/>
          <w:lang w:eastAsia="ru-RU"/>
        </w:rPr>
        <w:t>лишения права управления транспортными средствами на срок 1 (один) год.</w:t>
      </w:r>
    </w:p>
    <w:p w:rsidR="00DB3384" w:rsidRPr="000B686F" w:rsidP="00DB3384">
      <w:pPr>
        <w:spacing w:before="100" w:beforeAutospacing="1" w:after="100" w:afterAutospacing="1" w:line="240" w:lineRule="auto"/>
        <w:contextualSpacing/>
        <w:jc w:val="both"/>
        <w:rPr>
          <w:rFonts w:ascii="Times New Roman" w:eastAsia="Times New Roman" w:hAnsi="Times New Roman" w:cs="Times New Roman"/>
          <w:lang w:eastAsia="ru-RU"/>
        </w:rPr>
      </w:pPr>
      <w:r w:rsidRPr="000B686F">
        <w:rPr>
          <w:rFonts w:ascii="Times New Roman" w:eastAsia="Times New Roman" w:hAnsi="Times New Roman" w:cs="Times New Roman"/>
          <w:lang w:eastAsia="ru-RU"/>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B686F">
        <w:rPr>
          <w:rFonts w:ascii="Times New Roman" w:eastAsia="Times New Roman" w:hAnsi="Times New Roman" w:cs="Times New Roman"/>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B686F">
        <w:rPr>
          <w:rFonts w:ascii="Times New Roman" w:eastAsia="Times New Roman" w:hAnsi="Times New Roman" w:cs="Times New Roman"/>
          <w:lang w:eastAsia="ru-RU"/>
        </w:rPr>
        <w:t xml:space="preserve"> </w:t>
      </w:r>
      <w:r w:rsidRPr="000B686F">
        <w:rPr>
          <w:rFonts w:ascii="Times New Roman" w:eastAsia="Times New Roman" w:hAnsi="Times New Roman" w:cs="Times New Roman"/>
          <w:lang w:eastAsia="ru-RU"/>
        </w:rPr>
        <w:t>соответствии</w:t>
      </w:r>
      <w:r w:rsidRPr="000B686F">
        <w:rPr>
          <w:rFonts w:ascii="Times New Roman" w:eastAsia="Times New Roman" w:hAnsi="Times New Roman" w:cs="Times New Roman"/>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B3384" w:rsidRPr="000B686F" w:rsidP="00DB3384">
      <w:pPr>
        <w:spacing w:before="100" w:beforeAutospacing="1" w:after="100" w:afterAutospacing="1" w:line="240" w:lineRule="auto"/>
        <w:contextualSpacing/>
        <w:jc w:val="both"/>
        <w:rPr>
          <w:rFonts w:ascii="Times New Roman" w:eastAsia="Times New Roman" w:hAnsi="Times New Roman" w:cs="Times New Roman"/>
          <w:lang w:eastAsia="ru-RU"/>
        </w:rPr>
      </w:pPr>
      <w:r w:rsidRPr="000B686F">
        <w:rPr>
          <w:rFonts w:ascii="Times New Roman" w:eastAsia="Times New Roman" w:hAnsi="Times New Roman" w:cs="Times New Roman"/>
          <w:lang w:eastAsia="ru-RU"/>
        </w:rPr>
        <w:t xml:space="preserve">        Возложить исполнение настоящего постановления на </w:t>
      </w:r>
      <w:r w:rsidRPr="000B686F">
        <w:rPr>
          <w:rFonts w:ascii="Times New Roman" w:eastAsia="Times New Roman" w:hAnsi="Times New Roman" w:cs="Times New Roman"/>
          <w:shd w:val="clear" w:color="auto" w:fill="FFFFFF"/>
          <w:lang w:eastAsia="ru-RU"/>
        </w:rPr>
        <w:t xml:space="preserve">ОГИБДД МО МВД России «Красноперекопский», </w:t>
      </w:r>
      <w:r w:rsidRPr="000B686F" w:rsidR="000726E6">
        <w:rPr>
          <w:rFonts w:ascii="Times New Roman" w:eastAsia="Times New Roman" w:hAnsi="Times New Roman" w:cs="Times New Roman"/>
          <w:lang w:eastAsia="ru-RU"/>
        </w:rPr>
        <w:t>куда обязать Щербакова П.С.</w:t>
      </w:r>
      <w:r w:rsidRPr="000B686F">
        <w:rPr>
          <w:rFonts w:ascii="Times New Roman" w:eastAsia="Times New Roman" w:hAnsi="Times New Roman" w:cs="Times New Roman"/>
          <w:lang w:eastAsia="ru-RU"/>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B3384" w:rsidRPr="000B686F" w:rsidP="00DB3384">
      <w:pPr>
        <w:spacing w:before="100" w:beforeAutospacing="1" w:after="100" w:afterAutospacing="1" w:line="240" w:lineRule="auto"/>
        <w:contextualSpacing/>
        <w:jc w:val="both"/>
        <w:rPr>
          <w:rFonts w:ascii="Times New Roman" w:hAnsi="Times New Roman" w:cs="Times New Roman"/>
          <w:color w:val="000000"/>
        </w:rPr>
      </w:pPr>
      <w:r w:rsidRPr="000B686F">
        <w:rPr>
          <w:rFonts w:ascii="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73217C" w:rsidRPr="000B686F" w:rsidP="00DB3384">
      <w:pPr>
        <w:spacing w:before="100" w:beforeAutospacing="1" w:after="100" w:afterAutospacing="1" w:line="240" w:lineRule="auto"/>
        <w:contextualSpacing/>
        <w:jc w:val="both"/>
        <w:rPr>
          <w:rFonts w:ascii="Times New Roman" w:hAnsi="Times New Roman" w:cs="Times New Roman"/>
          <w:color w:val="000000"/>
        </w:rPr>
      </w:pPr>
      <w:r w:rsidRPr="000B686F">
        <w:rPr>
          <w:rFonts w:ascii="Times New Roman" w:hAnsi="Times New Roman" w:cs="Times New Roman"/>
          <w:color w:val="000000"/>
        </w:rPr>
        <w:t xml:space="preserve">         Полный текст постановления изготовлен 17.05.2022.</w:t>
      </w:r>
    </w:p>
    <w:p w:rsidR="000E7AB4" w:rsidRPr="000B686F" w:rsidP="000E7AB4">
      <w:pPr>
        <w:spacing w:after="0" w:line="240" w:lineRule="auto"/>
        <w:jc w:val="both"/>
        <w:rPr>
          <w:rFonts w:ascii="Times New Roman" w:hAnsi="Times New Roman" w:cs="Times New Roman"/>
        </w:rPr>
      </w:pPr>
    </w:p>
    <w:p w:rsidR="000E7AB4" w:rsidRPr="000B686F" w:rsidP="000E7AB4">
      <w:pPr>
        <w:spacing w:after="0" w:line="240" w:lineRule="auto"/>
        <w:jc w:val="both"/>
        <w:rPr>
          <w:rFonts w:ascii="Times New Roman" w:hAnsi="Times New Roman" w:cs="Times New Roman"/>
          <w:color w:val="000000"/>
        </w:rPr>
      </w:pPr>
      <w:r w:rsidRPr="000B686F">
        <w:rPr>
          <w:rFonts w:ascii="Times New Roman" w:hAnsi="Times New Roman" w:cs="Times New Roman"/>
        </w:rPr>
        <w:t xml:space="preserve">      </w:t>
      </w:r>
      <w:r w:rsidRPr="000B686F" w:rsidR="0024220C">
        <w:rPr>
          <w:rFonts w:ascii="Times New Roman" w:hAnsi="Times New Roman" w:cs="Times New Roman"/>
        </w:rPr>
        <w:t xml:space="preserve"> </w:t>
      </w:r>
      <w:r w:rsidRPr="000B686F" w:rsidR="00DB3384">
        <w:rPr>
          <w:rFonts w:ascii="Times New Roman" w:hAnsi="Times New Roman" w:cs="Times New Roman"/>
        </w:rPr>
        <w:t xml:space="preserve"> </w:t>
      </w:r>
      <w:r w:rsidRPr="000B686F" w:rsidR="00BC35FF">
        <w:rPr>
          <w:rFonts w:ascii="Times New Roman" w:hAnsi="Times New Roman" w:cs="Times New Roman"/>
        </w:rPr>
        <w:t xml:space="preserve"> </w:t>
      </w:r>
      <w:r w:rsidRPr="000B686F">
        <w:rPr>
          <w:rFonts w:ascii="Times New Roman" w:hAnsi="Times New Roman" w:cs="Times New Roman"/>
        </w:rPr>
        <w:t>Мировой судья</w:t>
      </w:r>
      <w:r w:rsidRPr="000B686F">
        <w:rPr>
          <w:rFonts w:ascii="Times New Roman" w:hAnsi="Times New Roman" w:cs="Times New Roman"/>
        </w:rPr>
        <w:tab/>
      </w:r>
      <w:r w:rsidRPr="000B686F">
        <w:rPr>
          <w:rFonts w:ascii="Times New Roman" w:hAnsi="Times New Roman" w:cs="Times New Roman"/>
        </w:rPr>
        <w:tab/>
      </w:r>
      <w:r w:rsidRPr="000B686F">
        <w:rPr>
          <w:rFonts w:ascii="Times New Roman" w:hAnsi="Times New Roman" w:cs="Times New Roman"/>
        </w:rPr>
        <w:tab/>
      </w:r>
      <w:r w:rsidRPr="000B686F">
        <w:rPr>
          <w:rFonts w:ascii="Times New Roman" w:hAnsi="Times New Roman" w:cs="Times New Roman"/>
        </w:rPr>
        <w:tab/>
      </w:r>
      <w:r w:rsidRPr="000B686F">
        <w:rPr>
          <w:rFonts w:ascii="Times New Roman" w:hAnsi="Times New Roman" w:cs="Times New Roman"/>
        </w:rPr>
        <w:tab/>
        <w:t xml:space="preserve">        </w:t>
      </w:r>
      <w:r w:rsidR="00C802F9">
        <w:rPr>
          <w:rFonts w:ascii="Times New Roman" w:hAnsi="Times New Roman" w:cs="Times New Roman"/>
        </w:rPr>
        <w:t xml:space="preserve">                 </w:t>
      </w:r>
      <w:r w:rsidRPr="000B686F">
        <w:rPr>
          <w:rFonts w:ascii="Times New Roman" w:hAnsi="Times New Roman" w:cs="Times New Roman"/>
        </w:rPr>
        <w:t xml:space="preserve">  </w:t>
      </w:r>
      <w:r w:rsidRPr="000B686F" w:rsidR="00DB3384">
        <w:rPr>
          <w:rFonts w:ascii="Times New Roman" w:hAnsi="Times New Roman" w:cs="Times New Roman"/>
        </w:rPr>
        <w:t xml:space="preserve">         </w:t>
      </w:r>
      <w:r w:rsidRPr="000B686F">
        <w:rPr>
          <w:rFonts w:ascii="Times New Roman" w:hAnsi="Times New Roman" w:cs="Times New Roman"/>
        </w:rPr>
        <w:t xml:space="preserve">   М.В. Матюшенко</w:t>
      </w:r>
    </w:p>
    <w:sectPr w:rsidSect="00594E8E">
      <w:headerReference w:type="default" r:id="rId2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CC2E31">
      <w:rPr>
        <w:rFonts w:ascii="Times New Roman" w:hAnsi="Times New Roman" w:cs="Times New Roman"/>
        <w:noProof/>
      </w:rPr>
      <w:t>2</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5F32"/>
    <w:rsid w:val="00036366"/>
    <w:rsid w:val="0004193C"/>
    <w:rsid w:val="00046FD6"/>
    <w:rsid w:val="000527F1"/>
    <w:rsid w:val="000726E6"/>
    <w:rsid w:val="000743B7"/>
    <w:rsid w:val="00084172"/>
    <w:rsid w:val="00084BB7"/>
    <w:rsid w:val="0008514D"/>
    <w:rsid w:val="0008759F"/>
    <w:rsid w:val="00093FDF"/>
    <w:rsid w:val="000A070C"/>
    <w:rsid w:val="000B5871"/>
    <w:rsid w:val="000B686F"/>
    <w:rsid w:val="000C046A"/>
    <w:rsid w:val="000C15CF"/>
    <w:rsid w:val="000E03D0"/>
    <w:rsid w:val="000E7AB4"/>
    <w:rsid w:val="000F711C"/>
    <w:rsid w:val="00100FFB"/>
    <w:rsid w:val="001235F5"/>
    <w:rsid w:val="00130D09"/>
    <w:rsid w:val="00133B98"/>
    <w:rsid w:val="001367FA"/>
    <w:rsid w:val="00157C12"/>
    <w:rsid w:val="001611E7"/>
    <w:rsid w:val="00165F98"/>
    <w:rsid w:val="00183CB7"/>
    <w:rsid w:val="00185CE3"/>
    <w:rsid w:val="00195B9D"/>
    <w:rsid w:val="001A4C0D"/>
    <w:rsid w:val="001B4E4F"/>
    <w:rsid w:val="001B5294"/>
    <w:rsid w:val="001C0C0C"/>
    <w:rsid w:val="001E0657"/>
    <w:rsid w:val="001E677C"/>
    <w:rsid w:val="001F2AB3"/>
    <w:rsid w:val="001F65CA"/>
    <w:rsid w:val="001F799F"/>
    <w:rsid w:val="00200FC1"/>
    <w:rsid w:val="00210ABC"/>
    <w:rsid w:val="00213F1A"/>
    <w:rsid w:val="002175F8"/>
    <w:rsid w:val="00220601"/>
    <w:rsid w:val="00222FEF"/>
    <w:rsid w:val="00231D95"/>
    <w:rsid w:val="00236A0D"/>
    <w:rsid w:val="0024220C"/>
    <w:rsid w:val="002543F3"/>
    <w:rsid w:val="0026450C"/>
    <w:rsid w:val="00265600"/>
    <w:rsid w:val="00276637"/>
    <w:rsid w:val="002766AA"/>
    <w:rsid w:val="0027761D"/>
    <w:rsid w:val="00282406"/>
    <w:rsid w:val="00283D24"/>
    <w:rsid w:val="00287D9D"/>
    <w:rsid w:val="00287DDE"/>
    <w:rsid w:val="00296DC2"/>
    <w:rsid w:val="002A470B"/>
    <w:rsid w:val="002A6059"/>
    <w:rsid w:val="002B0ACE"/>
    <w:rsid w:val="002B6A19"/>
    <w:rsid w:val="002D224A"/>
    <w:rsid w:val="002D3BB9"/>
    <w:rsid w:val="002D50DA"/>
    <w:rsid w:val="002E1580"/>
    <w:rsid w:val="002E6ACD"/>
    <w:rsid w:val="002F5268"/>
    <w:rsid w:val="00306327"/>
    <w:rsid w:val="00314DE2"/>
    <w:rsid w:val="003159BA"/>
    <w:rsid w:val="0032048A"/>
    <w:rsid w:val="003227AC"/>
    <w:rsid w:val="0033601A"/>
    <w:rsid w:val="00337046"/>
    <w:rsid w:val="003639A4"/>
    <w:rsid w:val="00377DCF"/>
    <w:rsid w:val="0038103D"/>
    <w:rsid w:val="003834C0"/>
    <w:rsid w:val="00385D3B"/>
    <w:rsid w:val="00395D87"/>
    <w:rsid w:val="003B1D35"/>
    <w:rsid w:val="003B38AC"/>
    <w:rsid w:val="003B51A1"/>
    <w:rsid w:val="003B5222"/>
    <w:rsid w:val="003B6A88"/>
    <w:rsid w:val="003C15E9"/>
    <w:rsid w:val="003E2214"/>
    <w:rsid w:val="003E4377"/>
    <w:rsid w:val="003F2449"/>
    <w:rsid w:val="00404CD5"/>
    <w:rsid w:val="00420B06"/>
    <w:rsid w:val="00441A41"/>
    <w:rsid w:val="0044716B"/>
    <w:rsid w:val="00447188"/>
    <w:rsid w:val="0046042E"/>
    <w:rsid w:val="004678F0"/>
    <w:rsid w:val="004854D5"/>
    <w:rsid w:val="00491927"/>
    <w:rsid w:val="0049722D"/>
    <w:rsid w:val="004A0956"/>
    <w:rsid w:val="004C19C0"/>
    <w:rsid w:val="004C7356"/>
    <w:rsid w:val="004D0877"/>
    <w:rsid w:val="004D0A7D"/>
    <w:rsid w:val="004D0E6F"/>
    <w:rsid w:val="004D17CF"/>
    <w:rsid w:val="004D35B4"/>
    <w:rsid w:val="004E22C8"/>
    <w:rsid w:val="004E4487"/>
    <w:rsid w:val="004F4D5E"/>
    <w:rsid w:val="00503140"/>
    <w:rsid w:val="00506EF3"/>
    <w:rsid w:val="00507B35"/>
    <w:rsid w:val="00532477"/>
    <w:rsid w:val="00535696"/>
    <w:rsid w:val="00541FAE"/>
    <w:rsid w:val="00544CF5"/>
    <w:rsid w:val="00550F2F"/>
    <w:rsid w:val="00551899"/>
    <w:rsid w:val="005542DC"/>
    <w:rsid w:val="00567F04"/>
    <w:rsid w:val="00583589"/>
    <w:rsid w:val="00587099"/>
    <w:rsid w:val="00594E8E"/>
    <w:rsid w:val="005A4D18"/>
    <w:rsid w:val="005B427F"/>
    <w:rsid w:val="005D0D8C"/>
    <w:rsid w:val="005D0DFE"/>
    <w:rsid w:val="005D10E7"/>
    <w:rsid w:val="005D4726"/>
    <w:rsid w:val="005F2B0E"/>
    <w:rsid w:val="005F2BE4"/>
    <w:rsid w:val="005F3EE6"/>
    <w:rsid w:val="005F412E"/>
    <w:rsid w:val="005F6588"/>
    <w:rsid w:val="005F7B52"/>
    <w:rsid w:val="006069F9"/>
    <w:rsid w:val="00617828"/>
    <w:rsid w:val="006330DF"/>
    <w:rsid w:val="00636FD9"/>
    <w:rsid w:val="00644B93"/>
    <w:rsid w:val="00687D1C"/>
    <w:rsid w:val="00691BD5"/>
    <w:rsid w:val="006921BD"/>
    <w:rsid w:val="006A4B3F"/>
    <w:rsid w:val="006A5873"/>
    <w:rsid w:val="006D1DED"/>
    <w:rsid w:val="006D2FEF"/>
    <w:rsid w:val="006D49D7"/>
    <w:rsid w:val="006E2834"/>
    <w:rsid w:val="007000E6"/>
    <w:rsid w:val="00723463"/>
    <w:rsid w:val="007252AB"/>
    <w:rsid w:val="007277C4"/>
    <w:rsid w:val="0073217C"/>
    <w:rsid w:val="0074040C"/>
    <w:rsid w:val="00743F40"/>
    <w:rsid w:val="007464E5"/>
    <w:rsid w:val="0075713C"/>
    <w:rsid w:val="007774CB"/>
    <w:rsid w:val="00781EA6"/>
    <w:rsid w:val="007835B3"/>
    <w:rsid w:val="00785D5D"/>
    <w:rsid w:val="007911A3"/>
    <w:rsid w:val="007924F5"/>
    <w:rsid w:val="00793F64"/>
    <w:rsid w:val="007969F0"/>
    <w:rsid w:val="00797A37"/>
    <w:rsid w:val="007A2DB2"/>
    <w:rsid w:val="007B3C36"/>
    <w:rsid w:val="007B664A"/>
    <w:rsid w:val="007B668A"/>
    <w:rsid w:val="007C20E0"/>
    <w:rsid w:val="007C523A"/>
    <w:rsid w:val="007D2889"/>
    <w:rsid w:val="007E06F6"/>
    <w:rsid w:val="007F3D3E"/>
    <w:rsid w:val="0080175A"/>
    <w:rsid w:val="00804E30"/>
    <w:rsid w:val="0080563F"/>
    <w:rsid w:val="00806449"/>
    <w:rsid w:val="00811BD2"/>
    <w:rsid w:val="008125ED"/>
    <w:rsid w:val="00814AEE"/>
    <w:rsid w:val="00814DCE"/>
    <w:rsid w:val="00822311"/>
    <w:rsid w:val="008225B1"/>
    <w:rsid w:val="00836AE3"/>
    <w:rsid w:val="00852C20"/>
    <w:rsid w:val="00852F31"/>
    <w:rsid w:val="00853AAA"/>
    <w:rsid w:val="00886488"/>
    <w:rsid w:val="00895388"/>
    <w:rsid w:val="0089722B"/>
    <w:rsid w:val="008B6936"/>
    <w:rsid w:val="008B7904"/>
    <w:rsid w:val="008C54BC"/>
    <w:rsid w:val="008E78DA"/>
    <w:rsid w:val="008F10F7"/>
    <w:rsid w:val="008F12B8"/>
    <w:rsid w:val="008F6FBF"/>
    <w:rsid w:val="0090334B"/>
    <w:rsid w:val="00932304"/>
    <w:rsid w:val="00950293"/>
    <w:rsid w:val="00954F46"/>
    <w:rsid w:val="0097571A"/>
    <w:rsid w:val="00994822"/>
    <w:rsid w:val="009A3B82"/>
    <w:rsid w:val="009A6FAF"/>
    <w:rsid w:val="009C35AD"/>
    <w:rsid w:val="009C57BB"/>
    <w:rsid w:val="009C616D"/>
    <w:rsid w:val="009D5E2F"/>
    <w:rsid w:val="009F424F"/>
    <w:rsid w:val="009F7BFC"/>
    <w:rsid w:val="00A14EA8"/>
    <w:rsid w:val="00A448A7"/>
    <w:rsid w:val="00A4548C"/>
    <w:rsid w:val="00A52458"/>
    <w:rsid w:val="00A56F0D"/>
    <w:rsid w:val="00A70D4F"/>
    <w:rsid w:val="00A768AD"/>
    <w:rsid w:val="00A82B8D"/>
    <w:rsid w:val="00A961EE"/>
    <w:rsid w:val="00AA09B6"/>
    <w:rsid w:val="00AA6059"/>
    <w:rsid w:val="00AA7E44"/>
    <w:rsid w:val="00AB629A"/>
    <w:rsid w:val="00AC58DF"/>
    <w:rsid w:val="00AD6E3C"/>
    <w:rsid w:val="00AE38C8"/>
    <w:rsid w:val="00AE4EDB"/>
    <w:rsid w:val="00AF5F99"/>
    <w:rsid w:val="00B16C6A"/>
    <w:rsid w:val="00B22766"/>
    <w:rsid w:val="00B310E0"/>
    <w:rsid w:val="00B339FB"/>
    <w:rsid w:val="00B36337"/>
    <w:rsid w:val="00B36635"/>
    <w:rsid w:val="00B4507B"/>
    <w:rsid w:val="00B47A87"/>
    <w:rsid w:val="00B52424"/>
    <w:rsid w:val="00B55BFF"/>
    <w:rsid w:val="00B67BF4"/>
    <w:rsid w:val="00B74E27"/>
    <w:rsid w:val="00B9103D"/>
    <w:rsid w:val="00BA0686"/>
    <w:rsid w:val="00BA54CE"/>
    <w:rsid w:val="00BB35BA"/>
    <w:rsid w:val="00BB4440"/>
    <w:rsid w:val="00BC35FF"/>
    <w:rsid w:val="00BC6020"/>
    <w:rsid w:val="00BD1739"/>
    <w:rsid w:val="00BE1FCC"/>
    <w:rsid w:val="00BE3F78"/>
    <w:rsid w:val="00BE66B5"/>
    <w:rsid w:val="00BE6C95"/>
    <w:rsid w:val="00BF288F"/>
    <w:rsid w:val="00C06FCC"/>
    <w:rsid w:val="00C2677F"/>
    <w:rsid w:val="00C44683"/>
    <w:rsid w:val="00C45389"/>
    <w:rsid w:val="00C57086"/>
    <w:rsid w:val="00C6124B"/>
    <w:rsid w:val="00C66F63"/>
    <w:rsid w:val="00C7050E"/>
    <w:rsid w:val="00C73B0A"/>
    <w:rsid w:val="00C744E5"/>
    <w:rsid w:val="00C76FF9"/>
    <w:rsid w:val="00C802F9"/>
    <w:rsid w:val="00CA5146"/>
    <w:rsid w:val="00CB08E3"/>
    <w:rsid w:val="00CB54E6"/>
    <w:rsid w:val="00CC2E31"/>
    <w:rsid w:val="00CC319F"/>
    <w:rsid w:val="00CC73CD"/>
    <w:rsid w:val="00CE0A50"/>
    <w:rsid w:val="00CE124B"/>
    <w:rsid w:val="00CE30C6"/>
    <w:rsid w:val="00CE5572"/>
    <w:rsid w:val="00CE7331"/>
    <w:rsid w:val="00CF0E49"/>
    <w:rsid w:val="00D00CB3"/>
    <w:rsid w:val="00D0266E"/>
    <w:rsid w:val="00D03192"/>
    <w:rsid w:val="00D13706"/>
    <w:rsid w:val="00D208C9"/>
    <w:rsid w:val="00D22740"/>
    <w:rsid w:val="00D2409F"/>
    <w:rsid w:val="00D470A9"/>
    <w:rsid w:val="00D550A8"/>
    <w:rsid w:val="00D560F0"/>
    <w:rsid w:val="00D66E0F"/>
    <w:rsid w:val="00D80A10"/>
    <w:rsid w:val="00D83295"/>
    <w:rsid w:val="00D86904"/>
    <w:rsid w:val="00D90E45"/>
    <w:rsid w:val="00DA10C3"/>
    <w:rsid w:val="00DA5043"/>
    <w:rsid w:val="00DA5997"/>
    <w:rsid w:val="00DA7BD9"/>
    <w:rsid w:val="00DB3384"/>
    <w:rsid w:val="00DB3764"/>
    <w:rsid w:val="00DC68EE"/>
    <w:rsid w:val="00DE1D2F"/>
    <w:rsid w:val="00DE5A75"/>
    <w:rsid w:val="00DE78CD"/>
    <w:rsid w:val="00DF163B"/>
    <w:rsid w:val="00DF33C4"/>
    <w:rsid w:val="00E04CC1"/>
    <w:rsid w:val="00E050E0"/>
    <w:rsid w:val="00E15457"/>
    <w:rsid w:val="00E24B8F"/>
    <w:rsid w:val="00E26022"/>
    <w:rsid w:val="00E26044"/>
    <w:rsid w:val="00E27118"/>
    <w:rsid w:val="00E36ACB"/>
    <w:rsid w:val="00E37840"/>
    <w:rsid w:val="00E4261D"/>
    <w:rsid w:val="00E4701E"/>
    <w:rsid w:val="00E615C7"/>
    <w:rsid w:val="00E61EAE"/>
    <w:rsid w:val="00E83AD2"/>
    <w:rsid w:val="00E86D85"/>
    <w:rsid w:val="00E9559D"/>
    <w:rsid w:val="00EC0BFB"/>
    <w:rsid w:val="00EC25E2"/>
    <w:rsid w:val="00EC6CF6"/>
    <w:rsid w:val="00ED6C09"/>
    <w:rsid w:val="00F05512"/>
    <w:rsid w:val="00F12017"/>
    <w:rsid w:val="00F1201D"/>
    <w:rsid w:val="00F35F80"/>
    <w:rsid w:val="00F36CE3"/>
    <w:rsid w:val="00F51D36"/>
    <w:rsid w:val="00F54A64"/>
    <w:rsid w:val="00F72186"/>
    <w:rsid w:val="00F847FB"/>
    <w:rsid w:val="00F85A11"/>
    <w:rsid w:val="00F93FB7"/>
    <w:rsid w:val="00F9456B"/>
    <w:rsid w:val="00F947F7"/>
    <w:rsid w:val="00F95210"/>
    <w:rsid w:val="00FA4019"/>
    <w:rsid w:val="00FB1521"/>
    <w:rsid w:val="00FB38CC"/>
    <w:rsid w:val="00FB7366"/>
    <w:rsid w:val="00FE097D"/>
    <w:rsid w:val="00FF2130"/>
    <w:rsid w:val="00FF6F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msoclassa3">
    <w:name w:val="msoclassa3"/>
    <w:basedOn w:val="Normal"/>
    <w:rsid w:val="000E7A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3384"/>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rsid w:val="0073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423E9C5FD1CACE318990C6C9DE4136A49BEED18D8C0FE916BA3C6F2E1115EF11731196357BD07A46D3163C655F9C92B70036DC100F4B3BD0DBBG" TargetMode="External" /><Relationship Id="rId11" Type="http://schemas.openxmlformats.org/officeDocument/2006/relationships/hyperlink" Target="consultantplus://offline/ref=6423E9C5FD1CACE318990C6C9DE4136A49BEED18D8C0FE916BA3C6F2E1115EF11731196357BD07A7683163C655F9C92B70036DC100F4B3BD0DBBG" TargetMode="External" /><Relationship Id="rId12" Type="http://schemas.openxmlformats.org/officeDocument/2006/relationships/hyperlink" Target="consultantplus://offline/ref=6423E9C5FD1CACE318990C6C9DE4136A49BFED18D9C2FE916BA3C6F2E1115EF1173119615FBB00AE3C6B73C21CADC234771D72C31EF40BB3G" TargetMode="External" /><Relationship Id="rId13" Type="http://schemas.openxmlformats.org/officeDocument/2006/relationships/hyperlink" Target="consultantplus://offline/ref=6423E9C5FD1CACE318990C6C9DE4136A49BFED18D9C2FE916BA3C6F2E1115EF11731196055B802AE3C6B73C21CADC234771D72C31EF40BB3G" TargetMode="External" /><Relationship Id="rId14" Type="http://schemas.openxmlformats.org/officeDocument/2006/relationships/hyperlink" Target="consultantplus://offline/ref=6423E9C5FD1CACE318990C6C9DE4136A49BEED18D8C0FE916BA3C6F2E1115EF11731196150BA0CF1397E629A10AADA2B76036EC11C0FB6G" TargetMode="External" /><Relationship Id="rId15" Type="http://schemas.openxmlformats.org/officeDocument/2006/relationships/hyperlink" Target="consultantplus://offline/ref=E64E1C69180D5D12942EBD43D3130A41B5681E0A8A355F677D4D81C7129B3FC522C9EDA0E49AD3D7B93DF9604CDBF68D7EF1B7D12C55BA56N7Z7M" TargetMode="External" /><Relationship Id="rId16" Type="http://schemas.openxmlformats.org/officeDocument/2006/relationships/hyperlink" Target="consultantplus://offline/ref=E64E1C69180D5D12942EBD43D3130A41B5681D0C803D5F677D4D81C7129B3FC522C9EDA3E69FD6DDE867E964058EFF937AEDA9D13255NBZBM" TargetMode="External" /><Relationship Id="rId17" Type="http://schemas.openxmlformats.org/officeDocument/2006/relationships/hyperlink" Target="consultantplus://offline/ref=D034FAC7B7A469EC600954306BD1011081631602CA39E64716293B9BF418D67BBB8138D56B3EC4757983FCB0587BCD624FEB93CA121493C0N4w9K" TargetMode="External" /><Relationship Id="rId18" Type="http://schemas.openxmlformats.org/officeDocument/2006/relationships/hyperlink" Target="consultantplus://offline/ref=D034FAC7B7A469EC600954306BD1011081631602CA39E64716293B9BF418D67BBB8138D56B3EC4747783FCB0587BCD624FEB93CA121493C0N4w9K" TargetMode="External" /><Relationship Id="rId19" Type="http://schemas.openxmlformats.org/officeDocument/2006/relationships/hyperlink" Target="consultantplus://offline/ref=D034FAC7B7A469EC600954306BD1011081631602CA39E64716293B9BF418D67BBB8138D56B3EC4777083FCB0587BCD624FEB93CA121493C0N4w9K"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D9ECDFC56B77848F1DD9BAB91D83988F11CF5756987B62912F567D424614036C46A80D8EC03BC2302g9G" TargetMode="External" /><Relationship Id="rId5" Type="http://schemas.openxmlformats.org/officeDocument/2006/relationships/hyperlink" Target="consultantplus://offline/ref=2D9ECDFC56B77848F1DD9BAB91D83988F11CF5756987B62912F567D424614036C46A80D8EC03BC2402g8G" TargetMode="External" /><Relationship Id="rId6" Type="http://schemas.openxmlformats.org/officeDocument/2006/relationships/hyperlink" Target="consultantplus://offline/ref=3E4D1554D05EC4A6BD7BE585D095B51D0EAE4DF2AE22F00C09835535D5AE187A789337337B79ACy7k9H" TargetMode="External" /><Relationship Id="rId7" Type="http://schemas.openxmlformats.org/officeDocument/2006/relationships/hyperlink" Target="consultantplus://offline/ref=9757AD1F34F9540BE78722CF7DA4BDC6B2DECDE36B04BB0A2D33A4B3C7FD67C6334A5B9217088FEAF63DA5143E253CD8CD7C03A219v4W3F" TargetMode="External" /><Relationship Id="rId8" Type="http://schemas.openxmlformats.org/officeDocument/2006/relationships/hyperlink" Target="consultantplus://offline/ref=9757AD1F34F9540BE78722CF7DA4BDC6B2DECDE36B04BB0A2D33A4B3C7FD67C6334A5B92170C8FEAF63DA5143E253CD8CD7C03A219v4W3F" TargetMode="External" /><Relationship Id="rId9" Type="http://schemas.openxmlformats.org/officeDocument/2006/relationships/hyperlink" Target="consultantplus://offline/ref=9757AD1F34F9540BE78722CF7DA4BDC6B2DECDE36B04BB0A2D33A4B3C7FD67C6334A5B951E0E8FEAF63DA5143E253CD8CD7C03A219v4W3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