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51D" w:rsidRPr="0058316F" w:rsidP="004D55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83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5-58-210/2021</w:t>
      </w:r>
    </w:p>
    <w:p w:rsidR="004D551D" w:rsidRPr="0058316F" w:rsidP="004D55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83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58316F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583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0058-01-2021-000540-74</w:t>
      </w:r>
    </w:p>
    <w:p w:rsidR="004D551D" w:rsidRPr="0058316F" w:rsidP="004D5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D551D" w:rsidRPr="0058316F" w:rsidP="004D55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831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4D551D" w:rsidRPr="0058316F" w:rsidP="004D55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831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4D551D" w:rsidRPr="0058316F" w:rsidP="004D551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D551D" w:rsidRPr="0058316F" w:rsidP="004D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6F">
        <w:rPr>
          <w:rFonts w:ascii="Times New Roman" w:hAnsi="Times New Roman"/>
          <w:sz w:val="24"/>
          <w:szCs w:val="24"/>
        </w:rPr>
        <w:t xml:space="preserve">  27 мая 2021 года </w:t>
      </w:r>
      <w:r w:rsidRPr="0058316F">
        <w:rPr>
          <w:rFonts w:ascii="Times New Roman" w:hAnsi="Times New Roman"/>
          <w:sz w:val="24"/>
          <w:szCs w:val="24"/>
        </w:rPr>
        <w:tab/>
      </w:r>
      <w:r w:rsidRPr="0058316F">
        <w:rPr>
          <w:rFonts w:ascii="Times New Roman" w:hAnsi="Times New Roman"/>
          <w:sz w:val="24"/>
          <w:szCs w:val="24"/>
        </w:rPr>
        <w:tab/>
      </w:r>
      <w:r w:rsidRPr="0058316F">
        <w:rPr>
          <w:rFonts w:ascii="Times New Roman" w:hAnsi="Times New Roman"/>
          <w:sz w:val="24"/>
          <w:szCs w:val="24"/>
        </w:rPr>
        <w:tab/>
      </w:r>
      <w:r w:rsidRPr="0058316F">
        <w:rPr>
          <w:rFonts w:ascii="Times New Roman" w:hAnsi="Times New Roman"/>
          <w:sz w:val="24"/>
          <w:szCs w:val="24"/>
        </w:rPr>
        <w:tab/>
      </w:r>
      <w:r w:rsidRPr="0058316F">
        <w:rPr>
          <w:rFonts w:ascii="Times New Roman" w:hAnsi="Times New Roman"/>
          <w:sz w:val="24"/>
          <w:szCs w:val="24"/>
        </w:rPr>
        <w:tab/>
        <w:t xml:space="preserve">      </w:t>
      </w:r>
      <w:r w:rsidR="0058316F">
        <w:rPr>
          <w:rFonts w:ascii="Times New Roman" w:hAnsi="Times New Roman"/>
          <w:sz w:val="24"/>
          <w:szCs w:val="24"/>
        </w:rPr>
        <w:t xml:space="preserve">                   </w:t>
      </w:r>
      <w:r w:rsidRPr="0058316F">
        <w:rPr>
          <w:rFonts w:ascii="Times New Roman" w:hAnsi="Times New Roman"/>
          <w:sz w:val="24"/>
          <w:szCs w:val="24"/>
        </w:rPr>
        <w:t xml:space="preserve">     город Красноперекопск </w:t>
      </w:r>
    </w:p>
    <w:p w:rsidR="004D551D" w:rsidRPr="0058316F" w:rsidP="004D55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51D" w:rsidRPr="0058316F" w:rsidP="004D551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8316F">
        <w:rPr>
          <w:rFonts w:ascii="Times New Roman" w:hAnsi="Times New Roman"/>
          <w:sz w:val="24"/>
          <w:szCs w:val="24"/>
        </w:rPr>
        <w:t xml:space="preserve">        Мировой судья судебного участка № 58 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Красноперекопского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судебного района Республики Крым Матюшенко М.В. </w:t>
      </w:r>
      <w:r w:rsidRPr="0058316F">
        <w:rPr>
          <w:rFonts w:ascii="Times New Roman" w:eastAsia="Arial Unicode MS" w:hAnsi="Times New Roman"/>
          <w:sz w:val="24"/>
          <w:szCs w:val="24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ч. 4 ст. 15.12 Кодекса Российской Федерации об административных правонарушениях (далее – КоАП РФ) в отношении</w:t>
      </w:r>
    </w:p>
    <w:p w:rsidR="004D551D" w:rsidRPr="0058316F" w:rsidP="004D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6F">
        <w:rPr>
          <w:rFonts w:ascii="Times New Roman" w:hAnsi="Times New Roman"/>
          <w:sz w:val="24"/>
          <w:szCs w:val="24"/>
        </w:rPr>
        <w:t xml:space="preserve">     </w:t>
      </w:r>
      <w:r w:rsidR="0058316F">
        <w:rPr>
          <w:rFonts w:ascii="Times New Roman" w:hAnsi="Times New Roman"/>
          <w:sz w:val="24"/>
          <w:szCs w:val="24"/>
        </w:rPr>
        <w:t xml:space="preserve">    Николаенко О. С.</w:t>
      </w:r>
      <w:r w:rsidRPr="0058316F">
        <w:rPr>
          <w:rFonts w:ascii="Times New Roman" w:hAnsi="Times New Roman"/>
          <w:sz w:val="24"/>
          <w:szCs w:val="24"/>
        </w:rPr>
        <w:t xml:space="preserve">, </w:t>
      </w:r>
      <w:r w:rsidRPr="0058316F" w:rsidR="0058316F">
        <w:rPr>
          <w:rFonts w:ascii="Times New Roman" w:hAnsi="Times New Roman"/>
          <w:sz w:val="24"/>
          <w:szCs w:val="24"/>
        </w:rPr>
        <w:t>&lt;</w:t>
      </w:r>
      <w:r w:rsidR="0058316F">
        <w:rPr>
          <w:rFonts w:ascii="Times New Roman" w:hAnsi="Times New Roman"/>
          <w:sz w:val="24"/>
          <w:szCs w:val="24"/>
        </w:rPr>
        <w:t>персональные данные</w:t>
      </w:r>
      <w:r w:rsidRPr="0058316F" w:rsidR="0058316F">
        <w:rPr>
          <w:rFonts w:ascii="Times New Roman" w:hAnsi="Times New Roman"/>
          <w:sz w:val="24"/>
          <w:szCs w:val="24"/>
        </w:rPr>
        <w:t>&gt;</w:t>
      </w:r>
      <w:r w:rsidRPr="0058316F">
        <w:rPr>
          <w:rFonts w:ascii="Times New Roman" w:hAnsi="Times New Roman"/>
          <w:sz w:val="24"/>
          <w:szCs w:val="24"/>
        </w:rPr>
        <w:t>,</w:t>
      </w:r>
    </w:p>
    <w:p w:rsidR="004D551D" w:rsidRPr="0058316F" w:rsidP="004D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6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58316F">
        <w:rPr>
          <w:rFonts w:ascii="Times New Roman" w:hAnsi="Times New Roman"/>
          <w:sz w:val="24"/>
          <w:szCs w:val="24"/>
        </w:rPr>
        <w:t xml:space="preserve">          </w:t>
      </w:r>
      <w:r w:rsidRPr="0058316F">
        <w:rPr>
          <w:rFonts w:ascii="Times New Roman" w:hAnsi="Times New Roman"/>
          <w:sz w:val="24"/>
          <w:szCs w:val="24"/>
        </w:rPr>
        <w:t xml:space="preserve"> установил:</w:t>
      </w:r>
    </w:p>
    <w:p w:rsidR="004D551D" w:rsidRPr="0058316F" w:rsidP="004D551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hAnsi="Times New Roman"/>
          <w:sz w:val="24"/>
          <w:szCs w:val="24"/>
        </w:rPr>
        <w:t xml:space="preserve">          </w:t>
      </w:r>
      <w:r w:rsidRPr="0058316F" w:rsidR="0058316F">
        <w:rPr>
          <w:rFonts w:ascii="Times New Roman" w:hAnsi="Times New Roman"/>
          <w:sz w:val="24"/>
          <w:szCs w:val="24"/>
        </w:rPr>
        <w:t>&lt;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время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мин. в торгов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ом павильоне ИП Ф.И.О.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по адресу: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, продавец вышеуказанного магазина Николаенко О.С. осуществляла оборот табачной продукции в ассортименте (сигарет), а именно сигареты ТМ «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название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» в количест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ве 50 пачек, «название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» в количеств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е 70 пачек, «название» в количестве 180 пачек, «название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» в к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оличестве 160 пачек, «название» в количестве 3 пачки, «название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» в количестве 2 пачки, а всего 465 пачек - без соответствующих маркировок и акцизных марок образца, установленного законодательством РФ, в нарушение п. 5 ст. 4 Федерального закона № 268-ФЗ от 22.12.1098 «Технический регламент на табачную продукцию», п. 18 Технического регламента Таможенного союза «Технический регламент на табачную продукцию» (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ТР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ТС035-2014), принятым Решением </w:t>
      </w:r>
      <w:r w:rsidRPr="0058316F">
        <w:rPr>
          <w:rFonts w:ascii="Times New Roman" w:eastAsia="Times New Roman" w:hAnsi="Times New Roman"/>
          <w:sz w:val="24"/>
          <w:szCs w:val="24"/>
        </w:rPr>
        <w:t>Совета Евразийской экономической комиссии от 12 ноября 2014 года № 107,</w:t>
      </w:r>
      <w:r w:rsidRPr="0058316F">
        <w:rPr>
          <w:rFonts w:ascii="Times New Roman" w:hAnsi="Times New Roman"/>
          <w:sz w:val="24"/>
          <w:szCs w:val="24"/>
        </w:rPr>
        <w:t xml:space="preserve"> а также в нарушение </w:t>
      </w:r>
      <w:hyperlink r:id="rId4" w:history="1">
        <w:r w:rsidRPr="0058316F">
          <w:rPr>
            <w:rStyle w:val="Hyperlink"/>
            <w:rFonts w:ascii="Times New Roman" w:hAnsi="Times New Roman"/>
            <w:sz w:val="24"/>
            <w:szCs w:val="24"/>
          </w:rPr>
          <w:t>постановления</w:t>
        </w:r>
      </w:hyperlink>
      <w:r w:rsidRPr="0058316F">
        <w:rPr>
          <w:rFonts w:ascii="Times New Roman" w:hAnsi="Times New Roman"/>
          <w:sz w:val="24"/>
          <w:szCs w:val="24"/>
        </w:rPr>
        <w:t xml:space="preserve"> Правительства Российской Федерации от 20 февраля 2010 года № 76 «Об акцизных марках для </w:t>
      </w:r>
      <w:r w:rsidRPr="0058316F">
        <w:rPr>
          <w:rFonts w:ascii="Times New Roman" w:hAnsi="Times New Roman"/>
          <w:sz w:val="24"/>
          <w:szCs w:val="24"/>
        </w:rPr>
        <w:t>маркировки</w:t>
      </w:r>
      <w:r w:rsidRPr="0058316F">
        <w:rPr>
          <w:rFonts w:ascii="Times New Roman" w:hAnsi="Times New Roman"/>
          <w:sz w:val="24"/>
          <w:szCs w:val="24"/>
        </w:rPr>
        <w:t xml:space="preserve"> ввозимой на территорию Российской Федерации табачной продукции».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В судебное заседание Николаенко О.С. не явилась, извещалась надлежащим образом, причины неявки суду неизвестны, ходатайств об отложении рассмотрения дела суду не поступало.</w:t>
      </w:r>
    </w:p>
    <w:p w:rsidR="004D551D" w:rsidRPr="0058316F" w:rsidP="004D551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16F">
        <w:rPr>
          <w:rFonts w:ascii="Times New Roman" w:hAnsi="Times New Roman"/>
          <w:sz w:val="24"/>
          <w:szCs w:val="24"/>
        </w:rPr>
        <w:t xml:space="preserve">  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D551D" w:rsidRPr="0058316F" w:rsidP="004D55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16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С учётом изложенного, мировой судья полагает возможным рассмотреть дело об административном правонарушении в отсутствие Николаенко О.С.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Исследовав материалы дела об административном правонарушении, мировой судья приходит к следующему.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Согласно ч. 4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предметов административного правонарушения;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Вина  </w:t>
      </w:r>
      <w:r w:rsidRPr="0058316F">
        <w:rPr>
          <w:rFonts w:ascii="Times New Roman" w:eastAsia="Times New Roman" w:hAnsi="Times New Roman"/>
          <w:sz w:val="24"/>
          <w:szCs w:val="24"/>
          <w:lang w:eastAsia="ru-RU"/>
        </w:rPr>
        <w:t>Николаенко О.С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. в совершении административного правонарушения подтверждается: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- протоколом об административ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ном правонарушении от 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л.д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. 24-26),  протоколом осмотра 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места происшествия 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с 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фототаблицей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л.д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. 4-7, 8-11),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- письменным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и объяснениями Ф.И.О. 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л.д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. 12,28),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- актом приема-передачи изъятых вещей на хранение (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л.д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. 18),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- копией 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трудового договора 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л.д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. 29-31),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- выпиской из ЕГР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ИП в отношении Ф.И.О.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л.д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. 32-33).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</w:t>
      </w:r>
    </w:p>
    <w:p w:rsidR="004D551D" w:rsidRPr="0058316F" w:rsidP="004D5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С учетом изложенного мировой судья квалифицирует действия </w:t>
      </w:r>
      <w:r w:rsidRPr="0058316F">
        <w:rPr>
          <w:rFonts w:ascii="Times New Roman" w:hAnsi="Times New Roman"/>
          <w:sz w:val="24"/>
          <w:szCs w:val="24"/>
        </w:rPr>
        <w:t>Николаен</w:t>
      </w:r>
      <w:r w:rsidR="0058316F">
        <w:rPr>
          <w:rFonts w:ascii="Times New Roman" w:hAnsi="Times New Roman"/>
          <w:sz w:val="24"/>
          <w:szCs w:val="24"/>
        </w:rPr>
        <w:t>ко О. С.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по ч. 4 ст. 15.12 КоАП РФ как </w:t>
      </w:r>
      <w:r w:rsidRPr="0058316F">
        <w:rPr>
          <w:rFonts w:ascii="Times New Roman" w:hAnsi="Times New Roman"/>
          <w:sz w:val="24"/>
          <w:szCs w:val="24"/>
        </w:rPr>
        <w:t>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4D551D" w:rsidRPr="0058316F" w:rsidP="004D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Поскольку в состав сигарет входит табак, следовательно, данная продукция подпадает под действие Федерального закона от 22.12.2008 № 268-ФЗ «Технический регламент на табачную продукцию» и Федерального закона от  23.02.2013 № 15-ФЗ «Об охране здоровья граждан от воздействия окружающего табачного дыма и последствий потребления табака». </w:t>
      </w:r>
    </w:p>
    <w:p w:rsidR="004D551D" w:rsidRPr="0058316F" w:rsidP="004D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В статье 18 Федерального закона от 23.02.2013 № 15-ФЗ «Об охране здоровья граждан от воздействия окружающего табачного дыма и последствий потребления табака» определены меры по предотвращению незаконной торговли табачной продукцией и табачными изделиями, в том числе пунктом 3 указанной статьи определено, что в целях предупреждения незаконной торговли табачной продукцией и табачными изделиями каждая пачка и каждая упаковка табачных изделий подлежат в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обязательном 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порядке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маркировке в соответствии с требованиями законодательства Российской Федерации о техническом регулировании.</w:t>
      </w:r>
    </w:p>
    <w:p w:rsidR="004D551D" w:rsidRPr="0058316F" w:rsidP="004D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Согласно статье 2 Федерального закона от 22.12.2008 № 268-ФЗ «табачные изделия» - это продукты, полностью или частично изготовленные из табачного листа в качестве сырьевого материала, приготовленного таким образом, чтобы использовать для курения, сосания, жевания или нюханья; «табачная продукция» - это табачное изделие, упакованное в потребительскую тару.</w:t>
      </w:r>
    </w:p>
    <w:p w:rsidR="004D551D" w:rsidRPr="0058316F" w:rsidP="004D5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В соответствии со ст. 4 Федерального закона от 22.12.2008 № 268-ФЗ, табачная продукция подлежит маркировке специальными (акцизными) марками, исключающими возможность их подделки и повторного использования. Требования к образцам специальных (акцизных) марок для маркировки табачной продукции и их цена устанавливаются Правительством Российской Федерации. Изготовление специальных (акцизных) марок, их приобретение изготовителем и (или) импортером табачной продукции, маркировка ими табачной продукции, учет и уничтожение поврежденных специальных (акцизных) марок, а также их идентификация осуществляются в порядке, установленном Правительством Российской Федерации. </w:t>
      </w:r>
      <w:r w:rsidRPr="0058316F">
        <w:rPr>
          <w:rFonts w:ascii="Times New Roman" w:hAnsi="Times New Roman"/>
          <w:sz w:val="24"/>
          <w:szCs w:val="24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4D551D" w:rsidRPr="0058316F" w:rsidP="004D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Согласно 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п.п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. 2, 3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идентификации, в отношении табачной продукции, утвержденным Постановление Правительства РФ от 28.02.2019 № 224, «оборот</w:t>
      </w:r>
    </w:p>
    <w:p w:rsidR="004D551D" w:rsidRPr="0058316F" w:rsidP="004D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табачной продукции»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Федерации;</w:t>
      </w:r>
    </w:p>
    <w:p w:rsidR="004D551D" w:rsidRPr="0058316F" w:rsidP="004D5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16F">
        <w:rPr>
          <w:rFonts w:ascii="Times New Roman" w:hAnsi="Times New Roman"/>
          <w:sz w:val="24"/>
          <w:szCs w:val="24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4D551D" w:rsidRPr="0058316F" w:rsidP="004D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Статьей 8 ФЗ от 22.12.2008 № 268-ФЗ установлены правила нанесения информации для потребителей табачных изделий.</w:t>
      </w:r>
    </w:p>
    <w:p w:rsidR="004D551D" w:rsidRPr="0058316F" w:rsidP="004D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Согласно п. 2 ст. 8 ФЗ от 22.12.2008 № 268-ФЗ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 Текст, входящий в зарегистрированный товарный знак или промышленный образец, наносится на языке регистрации.</w:t>
      </w:r>
    </w:p>
    <w:p w:rsidR="004D551D" w:rsidRPr="0058316F" w:rsidP="004D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Таким образом, сигареты подлежат маркировке специальными (акцизными) марками и реализация без такой маркировки является нарушением законодательства Российской Федерации. Отсутствие на маркировке табачных изделий информации на русском языке также является нарушением предусмотренных законодательством РФ требований к маркировке.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Обстоятельств, смягчающих и отягчающих административную ответственность, мировым судьей не установлено.</w:t>
      </w:r>
    </w:p>
    <w:p w:rsidR="004D551D" w:rsidRPr="0058316F" w:rsidP="004D551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С учетом изложенного мировой судья считает возможным назначить  административное наказание в виде административного штрафа в минимальном размере, установленном санкцией ч.4 ст.15.12 КоАП РФ.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Вопрос о вещественных доказательствах по делу подлежит разрешению в соответствии с требованиями ч. 3 ст. 29.10 КоАП РФ с учётом следующего.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Согласно п. 2 ч. 3 ст. 29.10 КоАП РФ вещи, изъятые из оборота, подлежат передаче в соответствующие организации или уничтожению.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На основании 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изложенного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, руководствуясь ст. ст. 29.9, 29.10, 29.11,  30.3 КоАП РФ,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ПОСТАНОВИЛ: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58316F">
        <w:rPr>
          <w:rFonts w:ascii="Times New Roman" w:hAnsi="Times New Roman"/>
          <w:sz w:val="24"/>
          <w:szCs w:val="24"/>
        </w:rPr>
        <w:t>Николаенко О. С.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признать  виновной в совершении административного правонарушения, предусмотренного ч. 4 ст. 15.12 КоАП РФ, и назначить ей административное наказание в виде административного штрафа в размере 4000 (четырёх тысяч) рублей.</w:t>
      </w:r>
    </w:p>
    <w:p w:rsidR="004D551D" w:rsidRPr="0058316F" w:rsidP="004D55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Табачные изделия: 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сигареты ТМ «название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» в количест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ве 50 пачек, «название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» в количеств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е 70 пачек, «название» в количестве 180 пачек, «название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» в к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оличестве 160 пачек, «название» в количестве 3 пачки, «название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» в количестве 2 пачки, а всего 465 пачек, находящиеся на хранении в камере хране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 xml:space="preserve">ния вещественных доказательств 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58316F">
        <w:rPr>
          <w:rFonts w:ascii="Times New Roman" w:eastAsia="Times New Roman" w:hAnsi="Times New Roman"/>
          <w:color w:val="000000"/>
          <w:sz w:val="24"/>
          <w:szCs w:val="24"/>
        </w:rPr>
        <w:t>наименование учреждения</w:t>
      </w:r>
      <w:r w:rsidRPr="0058316F" w:rsidR="0058316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58316F">
        <w:rPr>
          <w:rFonts w:ascii="Times New Roman" w:eastAsia="Times New Roman" w:hAnsi="Times New Roman"/>
          <w:color w:val="000000"/>
          <w:sz w:val="24"/>
          <w:szCs w:val="24"/>
        </w:rPr>
        <w:t>, - по вступлении постановления в законную силу уничтожить.</w:t>
      </w:r>
    </w:p>
    <w:p w:rsidR="004D551D" w:rsidRPr="0058316F" w:rsidP="004D551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"/>
          <w:sz w:val="24"/>
          <w:szCs w:val="24"/>
        </w:rPr>
      </w:pPr>
      <w:r w:rsidRPr="0058316F">
        <w:t xml:space="preserve">          Штраф подлежит уплате по следующим реквизитам: </w:t>
      </w:r>
      <w:r w:rsidRPr="0058316F">
        <w:rPr>
          <w:rFonts w:eastAsia="Calibri"/>
        </w:rPr>
        <w:t xml:space="preserve">получатель: </w:t>
      </w:r>
      <w:r w:rsidRPr="0058316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8316F">
        <w:rPr>
          <w:color w:val="000000"/>
          <w:shd w:val="clear" w:color="auto" w:fill="FFFFFF"/>
        </w:rPr>
        <w:t>828 1 16 01153 01 0012 140.</w:t>
      </w:r>
    </w:p>
    <w:p w:rsidR="004D551D" w:rsidRPr="0058316F" w:rsidP="004D551D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58316F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58316F">
        <w:rPr>
          <w:rFonts w:ascii="Times New Roman" w:hAnsi="Times New Roman"/>
          <w:sz w:val="24"/>
          <w:szCs w:val="24"/>
        </w:rPr>
        <w:t>Красноперекопского</w:t>
      </w:r>
      <w:r w:rsidRPr="0058316F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4D551D" w:rsidRPr="0058316F" w:rsidP="004D55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316F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D551D" w:rsidRPr="0058316F" w:rsidP="004D55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316F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551D" w:rsidRPr="0058316F" w:rsidP="004D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Постановление может быть обжаловано в </w:t>
      </w:r>
      <w:r w:rsidRPr="00583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Красноперекопский</w:t>
      </w:r>
      <w:r w:rsidRPr="00583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D551D" w:rsidRPr="0058316F" w:rsidP="004D55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Полный текст постановления изготовлен 31.05.2021. В соответствии с ч. 1 ст. 29.11 КоАП РФ </w:t>
      </w:r>
      <w:r w:rsidRPr="005831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4D551D" w:rsidRPr="0058316F" w:rsidP="004D55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551D" w:rsidRPr="0058316F" w:rsidP="004D55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316F">
        <w:rPr>
          <w:rFonts w:ascii="Times New Roman" w:hAnsi="Times New Roman"/>
          <w:sz w:val="24"/>
          <w:szCs w:val="24"/>
        </w:rPr>
        <w:t xml:space="preserve">Мировой судья:  </w:t>
      </w:r>
      <w:r w:rsidRPr="0058316F">
        <w:rPr>
          <w:rFonts w:ascii="Times New Roman" w:hAnsi="Times New Roman"/>
          <w:sz w:val="24"/>
          <w:szCs w:val="24"/>
        </w:rPr>
        <w:tab/>
      </w:r>
      <w:r w:rsidRPr="0058316F">
        <w:rPr>
          <w:rFonts w:ascii="Times New Roman" w:hAnsi="Times New Roman"/>
          <w:sz w:val="24"/>
          <w:szCs w:val="24"/>
        </w:rPr>
        <w:tab/>
      </w:r>
      <w:r w:rsidRPr="0058316F">
        <w:rPr>
          <w:rFonts w:ascii="Times New Roman" w:hAnsi="Times New Roman"/>
          <w:sz w:val="24"/>
          <w:szCs w:val="24"/>
        </w:rPr>
        <w:tab/>
      </w:r>
      <w:r w:rsidRPr="0058316F">
        <w:rPr>
          <w:rFonts w:ascii="Times New Roman" w:hAnsi="Times New Roman"/>
          <w:sz w:val="24"/>
          <w:szCs w:val="24"/>
        </w:rPr>
        <w:tab/>
      </w:r>
      <w:r w:rsidRPr="0058316F">
        <w:rPr>
          <w:rFonts w:ascii="Times New Roman" w:hAnsi="Times New Roman"/>
          <w:sz w:val="24"/>
          <w:szCs w:val="24"/>
        </w:rPr>
        <w:tab/>
      </w:r>
      <w:r w:rsidRPr="0058316F">
        <w:rPr>
          <w:rFonts w:ascii="Times New Roman" w:hAnsi="Times New Roman"/>
          <w:sz w:val="24"/>
          <w:szCs w:val="24"/>
        </w:rPr>
        <w:tab/>
        <w:t xml:space="preserve">         М.В. Матюшенко</w:t>
      </w:r>
    </w:p>
    <w:p w:rsidR="004D551D" w:rsidRPr="0058316F" w:rsidP="004D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551D" w:rsidRPr="0058316F" w:rsidP="004D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551D" w:rsidRPr="0058316F" w:rsidP="004D55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BE1CDE" w:rsidRPr="0058316F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31"/>
    <w:rsid w:val="004D551D"/>
    <w:rsid w:val="0058316F"/>
    <w:rsid w:val="00BD2F31"/>
    <w:rsid w:val="00BE1C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4D551D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D551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8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3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8030DEF17409288DC5150E1E6198FC6AE659FB8A9B93EABDA5E16D358A3675D0D85DAB7832311CC9203FBB921DY3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