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RPr="00C10C23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C10C23">
        <w:rPr>
          <w:rFonts w:ascii="Times New Roman" w:hAnsi="Times New Roman" w:cs="Times New Roman"/>
          <w:bCs/>
          <w:sz w:val="27"/>
          <w:szCs w:val="27"/>
        </w:rPr>
        <w:t>Дело №</w:t>
      </w:r>
      <w:r w:rsidRPr="00C10C23" w:rsidR="0087334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C10C23" w:rsidR="00CE23AA">
        <w:rPr>
          <w:rFonts w:ascii="Times New Roman" w:hAnsi="Times New Roman" w:cs="Times New Roman"/>
          <w:bCs/>
          <w:sz w:val="27"/>
          <w:szCs w:val="27"/>
        </w:rPr>
        <w:t>5-58</w:t>
      </w:r>
      <w:r w:rsidRPr="00C10C23" w:rsidR="00B82FA6">
        <w:rPr>
          <w:rFonts w:ascii="Times New Roman" w:hAnsi="Times New Roman" w:cs="Times New Roman"/>
          <w:bCs/>
          <w:sz w:val="27"/>
          <w:szCs w:val="27"/>
        </w:rPr>
        <w:t>-</w:t>
      </w:r>
      <w:r w:rsidRPr="00C10C23" w:rsidR="00156CE3">
        <w:rPr>
          <w:rFonts w:ascii="Times New Roman" w:hAnsi="Times New Roman" w:cs="Times New Roman"/>
          <w:bCs/>
          <w:sz w:val="27"/>
          <w:szCs w:val="27"/>
        </w:rPr>
        <w:t>215</w:t>
      </w:r>
      <w:r w:rsidRPr="00C10C23" w:rsidR="006B27EB">
        <w:rPr>
          <w:rFonts w:ascii="Times New Roman" w:hAnsi="Times New Roman" w:cs="Times New Roman"/>
          <w:bCs/>
          <w:sz w:val="27"/>
          <w:szCs w:val="27"/>
        </w:rPr>
        <w:t>/2025</w:t>
      </w:r>
    </w:p>
    <w:p w:rsidR="00081D95" w:rsidRPr="00C10C23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C10C23">
        <w:rPr>
          <w:rFonts w:ascii="Times New Roman" w:hAnsi="Times New Roman" w:cs="Times New Roman"/>
          <w:bCs/>
          <w:sz w:val="27"/>
          <w:szCs w:val="27"/>
        </w:rPr>
        <w:t>УИД91</w:t>
      </w:r>
      <w:r w:rsidRPr="00C10C23">
        <w:rPr>
          <w:rFonts w:ascii="Times New Roman" w:hAnsi="Times New Roman" w:cs="Times New Roman"/>
          <w:bCs/>
          <w:sz w:val="27"/>
          <w:szCs w:val="27"/>
        </w:rPr>
        <w:t>MS</w:t>
      </w:r>
      <w:r w:rsidRPr="00C10C23">
        <w:rPr>
          <w:rFonts w:ascii="Times New Roman" w:hAnsi="Times New Roman" w:cs="Times New Roman"/>
          <w:bCs/>
          <w:sz w:val="27"/>
          <w:szCs w:val="27"/>
        </w:rPr>
        <w:t>0058-01-</w:t>
      </w:r>
      <w:r w:rsidRPr="00C10C23" w:rsidR="00156CE3">
        <w:rPr>
          <w:rFonts w:ascii="Times New Roman" w:hAnsi="Times New Roman" w:cs="Times New Roman"/>
          <w:bCs/>
          <w:sz w:val="27"/>
          <w:szCs w:val="27"/>
        </w:rPr>
        <w:t>2025-001152-48</w:t>
      </w:r>
    </w:p>
    <w:p w:rsidR="004037E3" w:rsidRPr="00C10C23" w:rsidP="009032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10C23">
        <w:rPr>
          <w:rFonts w:ascii="Times New Roman" w:hAnsi="Times New Roman" w:cs="Times New Roman"/>
          <w:b/>
          <w:bCs/>
          <w:sz w:val="27"/>
          <w:szCs w:val="27"/>
        </w:rPr>
        <w:t>ПОСТАНОВЛЕНИЕ</w:t>
      </w:r>
    </w:p>
    <w:p w:rsidR="003F657A" w:rsidRPr="00C10C23" w:rsidP="009032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10C23">
        <w:rPr>
          <w:rFonts w:ascii="Times New Roman" w:hAnsi="Times New Roman" w:cs="Times New Roman"/>
          <w:b/>
          <w:bCs/>
          <w:sz w:val="27"/>
          <w:szCs w:val="27"/>
        </w:rPr>
        <w:t xml:space="preserve"> о назначении административного наказания</w:t>
      </w:r>
    </w:p>
    <w:p w:rsidR="0006041C" w:rsidRPr="00C10C23" w:rsidP="00CE264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25199" w:rsidRPr="00C10C23" w:rsidP="00CE264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10C23">
        <w:rPr>
          <w:rFonts w:ascii="Times New Roman" w:hAnsi="Times New Roman" w:cs="Times New Roman"/>
          <w:sz w:val="27"/>
          <w:szCs w:val="27"/>
        </w:rPr>
        <w:t xml:space="preserve">       </w:t>
      </w:r>
      <w:r w:rsidRPr="00C10C23" w:rsidR="00CE23AA">
        <w:rPr>
          <w:rFonts w:ascii="Times New Roman" w:hAnsi="Times New Roman" w:cs="Times New Roman"/>
          <w:sz w:val="27"/>
          <w:szCs w:val="27"/>
        </w:rPr>
        <w:t xml:space="preserve"> </w:t>
      </w:r>
      <w:r w:rsidRPr="00C10C23" w:rsidR="00156CE3">
        <w:rPr>
          <w:rFonts w:ascii="Times New Roman" w:hAnsi="Times New Roman" w:cs="Times New Roman"/>
          <w:sz w:val="27"/>
          <w:szCs w:val="27"/>
        </w:rPr>
        <w:t>10 июля 2025</w:t>
      </w:r>
      <w:r w:rsidRPr="00C10C23" w:rsidR="00081D95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C10C23">
        <w:rPr>
          <w:rFonts w:ascii="Times New Roman" w:hAnsi="Times New Roman" w:cs="Times New Roman"/>
          <w:sz w:val="27"/>
          <w:szCs w:val="27"/>
        </w:rPr>
        <w:tab/>
      </w:r>
      <w:r w:rsidRPr="00C10C23">
        <w:rPr>
          <w:rFonts w:ascii="Times New Roman" w:hAnsi="Times New Roman" w:cs="Times New Roman"/>
          <w:sz w:val="27"/>
          <w:szCs w:val="27"/>
        </w:rPr>
        <w:tab/>
      </w:r>
      <w:r w:rsidRPr="00C10C23">
        <w:rPr>
          <w:rFonts w:ascii="Times New Roman" w:hAnsi="Times New Roman" w:cs="Times New Roman"/>
          <w:sz w:val="27"/>
          <w:szCs w:val="27"/>
        </w:rPr>
        <w:tab/>
      </w:r>
      <w:r w:rsidRPr="00C10C23">
        <w:rPr>
          <w:rFonts w:ascii="Times New Roman" w:hAnsi="Times New Roman" w:cs="Times New Roman"/>
          <w:sz w:val="27"/>
          <w:szCs w:val="27"/>
        </w:rPr>
        <w:tab/>
      </w:r>
      <w:r w:rsidRPr="00C10C23">
        <w:rPr>
          <w:rFonts w:ascii="Times New Roman" w:hAnsi="Times New Roman" w:cs="Times New Roman"/>
          <w:sz w:val="27"/>
          <w:szCs w:val="27"/>
        </w:rPr>
        <w:tab/>
      </w:r>
      <w:r w:rsidRPr="00C10C23" w:rsidR="00CE2648">
        <w:rPr>
          <w:rFonts w:ascii="Times New Roman" w:hAnsi="Times New Roman" w:cs="Times New Roman"/>
          <w:sz w:val="27"/>
          <w:szCs w:val="27"/>
        </w:rPr>
        <w:t>г. Красноперекопск</w:t>
      </w:r>
    </w:p>
    <w:p w:rsidR="00CE2648" w:rsidRPr="00C10C23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7"/>
          <w:szCs w:val="27"/>
        </w:rPr>
      </w:pPr>
      <w:r w:rsidRPr="00C10C23">
        <w:rPr>
          <w:rFonts w:eastAsia="Arial Unicode MS"/>
          <w:sz w:val="27"/>
          <w:szCs w:val="27"/>
        </w:rPr>
        <w:t>М</w:t>
      </w:r>
      <w:r w:rsidRPr="00C10C23" w:rsidR="00B82FA6">
        <w:rPr>
          <w:rFonts w:eastAsia="Arial Unicode MS"/>
          <w:sz w:val="27"/>
          <w:szCs w:val="27"/>
        </w:rPr>
        <w:t xml:space="preserve">ировой судья </w:t>
      </w:r>
      <w:r w:rsidRPr="00C10C23" w:rsidR="004A0968">
        <w:rPr>
          <w:rFonts w:eastAsia="Arial Unicode MS"/>
          <w:sz w:val="27"/>
          <w:szCs w:val="27"/>
        </w:rPr>
        <w:t>судебного участка</w:t>
      </w:r>
      <w:r w:rsidRPr="00C10C23" w:rsidR="00B82FA6">
        <w:rPr>
          <w:rFonts w:eastAsia="Arial Unicode MS"/>
          <w:sz w:val="27"/>
          <w:szCs w:val="27"/>
        </w:rPr>
        <w:t xml:space="preserve"> № 58 Красноперекопского судебного района</w:t>
      </w:r>
      <w:r w:rsidRPr="00C10C23" w:rsidR="00081D95">
        <w:rPr>
          <w:rFonts w:eastAsia="Arial Unicode MS"/>
          <w:sz w:val="27"/>
          <w:szCs w:val="27"/>
        </w:rPr>
        <w:t xml:space="preserve"> (Красноперекопский муниципальный район и городской округ Красноперекопск) </w:t>
      </w:r>
      <w:r w:rsidRPr="00C10C23" w:rsidR="00B82FA6">
        <w:rPr>
          <w:rFonts w:eastAsia="Arial Unicode MS"/>
          <w:sz w:val="27"/>
          <w:szCs w:val="27"/>
        </w:rPr>
        <w:t xml:space="preserve"> Республики </w:t>
      </w:r>
      <w:r w:rsidRPr="00C10C23" w:rsidR="004A0968">
        <w:rPr>
          <w:rFonts w:eastAsia="Arial Unicode MS"/>
          <w:sz w:val="27"/>
          <w:szCs w:val="27"/>
        </w:rPr>
        <w:t>Крым</w:t>
      </w:r>
      <w:r w:rsidRPr="00C10C23" w:rsidR="00AE7E41">
        <w:rPr>
          <w:rFonts w:eastAsia="Arial Unicode MS"/>
          <w:sz w:val="27"/>
          <w:szCs w:val="27"/>
        </w:rPr>
        <w:t xml:space="preserve"> </w:t>
      </w:r>
      <w:r w:rsidRPr="00C10C23" w:rsidR="004A0968">
        <w:rPr>
          <w:sz w:val="27"/>
          <w:szCs w:val="27"/>
        </w:rPr>
        <w:t>(</w:t>
      </w:r>
      <w:r w:rsidRPr="00C10C23">
        <w:rPr>
          <w:sz w:val="27"/>
          <w:szCs w:val="27"/>
        </w:rPr>
        <w:t xml:space="preserve">296000, РФ, Республика Крым, г. Красноперекопск, </w:t>
      </w:r>
      <w:r w:rsidRPr="00C10C23" w:rsidR="00B82FA6">
        <w:rPr>
          <w:sz w:val="27"/>
          <w:szCs w:val="27"/>
        </w:rPr>
        <w:t>микрорайон 10, дом 4</w:t>
      </w:r>
      <w:r w:rsidRPr="00C10C23">
        <w:rPr>
          <w:sz w:val="27"/>
          <w:szCs w:val="27"/>
        </w:rPr>
        <w:t xml:space="preserve">) </w:t>
      </w:r>
      <w:r w:rsidRPr="00C10C23" w:rsidR="00081D95">
        <w:rPr>
          <w:sz w:val="27"/>
          <w:szCs w:val="27"/>
        </w:rPr>
        <w:t>Захарова Анастасия Сергеевна,</w:t>
      </w:r>
      <w:r w:rsidRPr="00C10C23" w:rsidR="00D20495">
        <w:rPr>
          <w:rFonts w:eastAsia="Arial Unicode MS"/>
          <w:sz w:val="27"/>
          <w:szCs w:val="27"/>
        </w:rPr>
        <w:t xml:space="preserve"> </w:t>
      </w:r>
      <w:r w:rsidRPr="00C10C23" w:rsidR="002B0C77">
        <w:rPr>
          <w:rFonts w:eastAsia="Arial Unicode MS"/>
          <w:sz w:val="27"/>
          <w:szCs w:val="27"/>
        </w:rPr>
        <w:t>р</w:t>
      </w:r>
      <w:r w:rsidRPr="00C10C23">
        <w:rPr>
          <w:rFonts w:eastAsia="Arial Unicode MS"/>
          <w:sz w:val="27"/>
          <w:szCs w:val="27"/>
        </w:rPr>
        <w:t>ассмотрев в открытом судебном заседании дело об административном правонарушении,</w:t>
      </w:r>
      <w:r w:rsidRPr="00C10C23">
        <w:rPr>
          <w:rFonts w:eastAsia="Arial Unicode MS"/>
          <w:sz w:val="27"/>
          <w:szCs w:val="27"/>
        </w:rPr>
        <w:t xml:space="preserve"> предусмотренном частью </w:t>
      </w:r>
      <w:r w:rsidRPr="00C10C23" w:rsidR="00B54D84">
        <w:rPr>
          <w:rFonts w:eastAsia="Arial Unicode MS"/>
          <w:sz w:val="27"/>
          <w:szCs w:val="27"/>
        </w:rPr>
        <w:t>4</w:t>
      </w:r>
      <w:r w:rsidRPr="00C10C23" w:rsidR="00B06B13">
        <w:rPr>
          <w:rFonts w:eastAsia="Arial Unicode MS"/>
          <w:sz w:val="27"/>
          <w:szCs w:val="27"/>
        </w:rPr>
        <w:t xml:space="preserve"> </w:t>
      </w:r>
      <w:r w:rsidRPr="00C10C23">
        <w:rPr>
          <w:rFonts w:eastAsia="Arial Unicode MS"/>
          <w:sz w:val="27"/>
          <w:szCs w:val="27"/>
        </w:rPr>
        <w:t>статьи</w:t>
      </w:r>
      <w:r w:rsidRPr="00C10C23" w:rsidR="00AE7E41">
        <w:rPr>
          <w:rFonts w:eastAsia="Arial Unicode MS"/>
          <w:sz w:val="27"/>
          <w:szCs w:val="27"/>
        </w:rPr>
        <w:t xml:space="preserve"> 15.33</w:t>
      </w:r>
      <w:r w:rsidRPr="00C10C23">
        <w:rPr>
          <w:rFonts w:eastAsia="Arial Unicode MS"/>
          <w:sz w:val="27"/>
          <w:szCs w:val="27"/>
        </w:rPr>
        <w:t xml:space="preserve"> Кодекса </w:t>
      </w:r>
      <w:r w:rsidRPr="00C10C23" w:rsidR="0099799B">
        <w:rPr>
          <w:rFonts w:eastAsia="Arial Unicode MS"/>
          <w:sz w:val="27"/>
          <w:szCs w:val="27"/>
        </w:rPr>
        <w:t>Р</w:t>
      </w:r>
      <w:r w:rsidRPr="00C10C23">
        <w:rPr>
          <w:rFonts w:eastAsia="Arial Unicode MS"/>
          <w:sz w:val="27"/>
          <w:szCs w:val="27"/>
        </w:rPr>
        <w:t xml:space="preserve">оссийской </w:t>
      </w:r>
      <w:r w:rsidRPr="00C10C23" w:rsidR="0099799B">
        <w:rPr>
          <w:rFonts w:eastAsia="Arial Unicode MS"/>
          <w:sz w:val="27"/>
          <w:szCs w:val="27"/>
        </w:rPr>
        <w:t>Ф</w:t>
      </w:r>
      <w:r w:rsidRPr="00C10C23">
        <w:rPr>
          <w:rFonts w:eastAsia="Arial Unicode MS"/>
          <w:sz w:val="27"/>
          <w:szCs w:val="27"/>
        </w:rPr>
        <w:t>едерации</w:t>
      </w:r>
      <w:r w:rsidRPr="00C10C23" w:rsidR="0099799B">
        <w:rPr>
          <w:rFonts w:eastAsia="Arial Unicode MS"/>
          <w:sz w:val="27"/>
          <w:szCs w:val="27"/>
        </w:rPr>
        <w:t xml:space="preserve"> </w:t>
      </w:r>
      <w:r w:rsidRPr="00C10C23">
        <w:rPr>
          <w:rFonts w:eastAsia="Arial Unicode MS"/>
          <w:sz w:val="27"/>
          <w:szCs w:val="27"/>
        </w:rPr>
        <w:t>об административных право</w:t>
      </w:r>
      <w:r w:rsidRPr="00C10C23" w:rsidR="0099799B">
        <w:rPr>
          <w:rFonts w:eastAsia="Arial Unicode MS"/>
          <w:sz w:val="27"/>
          <w:szCs w:val="27"/>
        </w:rPr>
        <w:t>нарушениях</w:t>
      </w:r>
      <w:r w:rsidRPr="00C10C23">
        <w:rPr>
          <w:rFonts w:eastAsia="Arial Unicode MS"/>
          <w:sz w:val="27"/>
          <w:szCs w:val="27"/>
        </w:rPr>
        <w:t xml:space="preserve"> (далее – КоАП РФ) в отношении </w:t>
      </w:r>
    </w:p>
    <w:p w:rsidR="00903286" w:rsidRPr="00C10C23" w:rsidP="002A0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10C23">
        <w:rPr>
          <w:rFonts w:ascii="Times New Roman" w:hAnsi="Times New Roman" w:cs="Times New Roman"/>
          <w:color w:val="000000"/>
          <w:sz w:val="27"/>
          <w:szCs w:val="27"/>
        </w:rPr>
        <w:t xml:space="preserve"> должностного лица  </w:t>
      </w:r>
      <w:r w:rsidR="00282B0E">
        <w:rPr>
          <w:rFonts w:ascii="Times New Roman" w:hAnsi="Times New Roman" w:cs="Times New Roman"/>
          <w:color w:val="000000"/>
          <w:sz w:val="27"/>
          <w:szCs w:val="27"/>
        </w:rPr>
        <w:t>должность наименование предприятия</w:t>
      </w:r>
      <w:r w:rsidRPr="00C10C23">
        <w:rPr>
          <w:rFonts w:ascii="Times New Roman" w:hAnsi="Times New Roman" w:cs="Times New Roman"/>
          <w:color w:val="000000"/>
          <w:sz w:val="27"/>
          <w:szCs w:val="27"/>
        </w:rPr>
        <w:t xml:space="preserve"> Макуха Людмилы </w:t>
      </w:r>
      <w:r w:rsidRPr="00C10C23">
        <w:rPr>
          <w:rFonts w:ascii="Times New Roman" w:hAnsi="Times New Roman" w:cs="Times New Roman"/>
          <w:color w:val="000000"/>
          <w:sz w:val="27"/>
          <w:szCs w:val="27"/>
        </w:rPr>
        <w:t xml:space="preserve">Николаевны, </w:t>
      </w:r>
      <w:r w:rsidR="00282B0E">
        <w:rPr>
          <w:rFonts w:ascii="Times New Roman" w:hAnsi="Times New Roman" w:cs="Times New Roman"/>
          <w:color w:val="000000"/>
          <w:sz w:val="27"/>
          <w:szCs w:val="27"/>
        </w:rPr>
        <w:t>персональные данные</w:t>
      </w:r>
      <w:r w:rsidRPr="00C10C23">
        <w:rPr>
          <w:rFonts w:ascii="Times New Roman" w:hAnsi="Times New Roman" w:cs="Times New Roman"/>
          <w:color w:val="000000"/>
          <w:sz w:val="27"/>
          <w:szCs w:val="27"/>
        </w:rPr>
        <w:t>,</w:t>
      </w:r>
    </w:p>
    <w:p w:rsidR="002A043C" w:rsidRPr="00C10C23" w:rsidP="002A0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903286" w:rsidRPr="00C10C23" w:rsidP="009032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10C23">
        <w:rPr>
          <w:rFonts w:ascii="Times New Roman" w:hAnsi="Times New Roman" w:cs="Times New Roman"/>
          <w:b/>
          <w:bCs/>
          <w:sz w:val="27"/>
          <w:szCs w:val="27"/>
        </w:rPr>
        <w:t>УСТАНОВИЛ:</w:t>
      </w:r>
    </w:p>
    <w:p w:rsidR="00903286" w:rsidRPr="00C10C23" w:rsidP="009032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2A043C" w:rsidRPr="00C10C23" w:rsidP="00651F3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10C23">
        <w:rPr>
          <w:rFonts w:ascii="Times New Roman" w:hAnsi="Times New Roman" w:cs="Times New Roman"/>
          <w:sz w:val="27"/>
          <w:szCs w:val="27"/>
        </w:rPr>
        <w:t xml:space="preserve">Макуха Л.А., являясь </w:t>
      </w:r>
      <w:r w:rsidRPr="00C10C23" w:rsidR="00651F3F">
        <w:rPr>
          <w:rFonts w:ascii="Times New Roman" w:hAnsi="Times New Roman" w:cs="Times New Roman"/>
          <w:sz w:val="27"/>
          <w:szCs w:val="27"/>
        </w:rPr>
        <w:t>должностным лицом</w:t>
      </w:r>
      <w:r w:rsidRPr="00C10C23" w:rsidR="0042674E">
        <w:rPr>
          <w:rFonts w:ascii="Times New Roman" w:hAnsi="Times New Roman" w:cs="Times New Roman"/>
          <w:sz w:val="27"/>
          <w:szCs w:val="27"/>
        </w:rPr>
        <w:t xml:space="preserve"> </w:t>
      </w:r>
      <w:r w:rsidRPr="00C10C23" w:rsidR="00081D95">
        <w:rPr>
          <w:rFonts w:ascii="Times New Roman" w:hAnsi="Times New Roman" w:cs="Times New Roman"/>
          <w:sz w:val="27"/>
          <w:szCs w:val="27"/>
        </w:rPr>
        <w:t>–</w:t>
      </w:r>
      <w:r w:rsidRPr="00C10C23">
        <w:rPr>
          <w:rFonts w:ascii="Times New Roman" w:hAnsi="Times New Roman" w:cs="Times New Roman"/>
          <w:sz w:val="27"/>
          <w:szCs w:val="27"/>
        </w:rPr>
        <w:t xml:space="preserve"> </w:t>
      </w:r>
      <w:r w:rsidR="00282B0E">
        <w:rPr>
          <w:rFonts w:ascii="Times New Roman" w:hAnsi="Times New Roman" w:cs="Times New Roman"/>
          <w:color w:val="000000"/>
          <w:sz w:val="27"/>
          <w:szCs w:val="27"/>
        </w:rPr>
        <w:t xml:space="preserve">должность </w:t>
      </w:r>
      <w:r w:rsidRPr="00C10C23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="00282B0E">
        <w:rPr>
          <w:rFonts w:ascii="Times New Roman" w:hAnsi="Times New Roman" w:cs="Times New Roman"/>
          <w:color w:val="000000"/>
          <w:sz w:val="27"/>
          <w:szCs w:val="27"/>
        </w:rPr>
        <w:t>наименование предприятия</w:t>
      </w:r>
      <w:r w:rsidRPr="00C10C23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C10C23" w:rsidR="00651F3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10C23" w:rsidR="00081D95">
        <w:rPr>
          <w:rFonts w:ascii="Times New Roman" w:hAnsi="Times New Roman" w:cs="Times New Roman"/>
          <w:color w:val="000000"/>
          <w:sz w:val="27"/>
          <w:szCs w:val="27"/>
        </w:rPr>
        <w:t>несвоевременно предоставил</w:t>
      </w:r>
      <w:r w:rsidRPr="00C10C23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Pr="00C10C23" w:rsidR="00081D95">
        <w:rPr>
          <w:rFonts w:ascii="Times New Roman" w:hAnsi="Times New Roman" w:cs="Times New Roman"/>
          <w:color w:val="000000"/>
          <w:sz w:val="27"/>
          <w:szCs w:val="27"/>
        </w:rPr>
        <w:t xml:space="preserve"> сведения, необходимые для назначения и выплаты пособий по временной нетрудоспособности.</w:t>
      </w:r>
    </w:p>
    <w:p w:rsidR="00D45609" w:rsidRPr="00C10C23" w:rsidP="00D4560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10C23">
        <w:rPr>
          <w:rFonts w:ascii="Times New Roman" w:eastAsia="Times New Roman" w:hAnsi="Times New Roman" w:cs="Times New Roman"/>
          <w:sz w:val="27"/>
          <w:szCs w:val="27"/>
        </w:rPr>
        <w:t>Согласно пункту 2.1 части 2 статьи 4.1 Федерального закона от 29.12.2006 N 255-ФЗ "Об обязательном социальном страховании на случай временной нетрудоспособности и в св</w:t>
      </w:r>
      <w:r w:rsidRPr="00C10C23">
        <w:rPr>
          <w:rFonts w:ascii="Times New Roman" w:eastAsia="Times New Roman" w:hAnsi="Times New Roman" w:cs="Times New Roman"/>
          <w:sz w:val="27"/>
          <w:szCs w:val="27"/>
        </w:rPr>
        <w:t>язи с материнством" (далее по тексту - Федеральный закон от 29.12.2006 N 255-ФЗ), страхователи обязаны своевременно представлять в установленном порядке в территориальный орган страховщика сведения, необходимые для назначения и выплаты страхового обеспечен</w:t>
      </w:r>
      <w:r w:rsidRPr="00C10C23">
        <w:rPr>
          <w:rFonts w:ascii="Times New Roman" w:eastAsia="Times New Roman" w:hAnsi="Times New Roman" w:cs="Times New Roman"/>
          <w:sz w:val="27"/>
          <w:szCs w:val="27"/>
        </w:rPr>
        <w:t>ия застрахованному лицу.</w:t>
      </w:r>
    </w:p>
    <w:p w:rsidR="00D45609" w:rsidRPr="00C10C23" w:rsidP="00D4560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10C23">
        <w:rPr>
          <w:rFonts w:ascii="Times New Roman" w:eastAsia="Times New Roman" w:hAnsi="Times New Roman" w:cs="Times New Roman"/>
          <w:sz w:val="27"/>
          <w:szCs w:val="27"/>
        </w:rPr>
        <w:t xml:space="preserve">В силу части 8 статьи 13 Федерального закона от 29.12.2006 N 255-ФЗ, пункта 22 Правил получения Фондом пенсионного и социального страхования Российской Федерации сведений и документов, необходимых для назначения и выплаты пособий </w:t>
      </w:r>
      <w:r w:rsidRPr="00C10C23">
        <w:rPr>
          <w:rFonts w:ascii="Times New Roman" w:eastAsia="Times New Roman" w:hAnsi="Times New Roman" w:cs="Times New Roman"/>
          <w:sz w:val="27"/>
          <w:szCs w:val="27"/>
        </w:rPr>
        <w:t xml:space="preserve">по временной нетрудоспособности, по беременности и родам, единовременного пособия при рождении ребенка, ежемесячного пособия по уходу за ребенком, утвержденных постановлением Правительства Российской Федерации от 23.11.2021 N 2010, страхователи не позднее </w:t>
      </w:r>
      <w:r w:rsidRPr="00C10C23">
        <w:rPr>
          <w:rFonts w:ascii="Times New Roman" w:eastAsia="Times New Roman" w:hAnsi="Times New Roman" w:cs="Times New Roman"/>
          <w:sz w:val="27"/>
          <w:szCs w:val="27"/>
        </w:rPr>
        <w:t>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</w:t>
      </w:r>
      <w:r w:rsidRPr="00C10C23">
        <w:rPr>
          <w:rFonts w:ascii="Times New Roman" w:eastAsia="Times New Roman" w:hAnsi="Times New Roman" w:cs="Times New Roman"/>
          <w:sz w:val="27"/>
          <w:szCs w:val="27"/>
        </w:rPr>
        <w:t xml:space="preserve">, необходимые для назначения и выплаты пособий по временной нетрудоспособности. </w:t>
      </w:r>
    </w:p>
    <w:p w:rsidR="00D45609" w:rsidRPr="00C10C23" w:rsidP="00D4560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10C23">
        <w:rPr>
          <w:rFonts w:ascii="Times New Roman" w:eastAsia="Times New Roman" w:hAnsi="Times New Roman" w:cs="Times New Roman"/>
          <w:sz w:val="27"/>
          <w:szCs w:val="27"/>
        </w:rPr>
        <w:t xml:space="preserve">Для подтверждения выплаты застрахованному лицу </w:t>
      </w:r>
      <w:r w:rsidR="00282B0E">
        <w:rPr>
          <w:rFonts w:ascii="Times New Roman" w:eastAsia="Times New Roman" w:hAnsi="Times New Roman" w:cs="Times New Roman"/>
          <w:sz w:val="27"/>
          <w:szCs w:val="27"/>
        </w:rPr>
        <w:t>ФИО</w:t>
      </w:r>
      <w:r w:rsidRPr="00C10C23">
        <w:rPr>
          <w:rFonts w:ascii="Times New Roman" w:eastAsia="Times New Roman" w:hAnsi="Times New Roman" w:cs="Times New Roman"/>
          <w:sz w:val="27"/>
          <w:szCs w:val="27"/>
        </w:rPr>
        <w:t xml:space="preserve"> по ЛН № </w:t>
      </w:r>
      <w:r w:rsidRPr="00C10C23" w:rsidR="00156CE3">
        <w:rPr>
          <w:rFonts w:ascii="Times New Roman" w:eastAsia="Times New Roman" w:hAnsi="Times New Roman" w:cs="Times New Roman"/>
          <w:sz w:val="27"/>
          <w:szCs w:val="27"/>
        </w:rPr>
        <w:t>910251076501</w:t>
      </w:r>
      <w:r w:rsidRPr="00C10C23" w:rsidR="0085159A">
        <w:rPr>
          <w:rFonts w:ascii="Times New Roman" w:eastAsia="Times New Roman" w:hAnsi="Times New Roman" w:cs="Times New Roman"/>
          <w:sz w:val="27"/>
          <w:szCs w:val="27"/>
        </w:rPr>
        <w:t xml:space="preserve"> проективный процесс №</w:t>
      </w:r>
      <w:r w:rsidRPr="00C10C23" w:rsidR="00156CE3">
        <w:rPr>
          <w:rFonts w:ascii="Times New Roman" w:eastAsia="Times New Roman" w:hAnsi="Times New Roman" w:cs="Times New Roman"/>
          <w:sz w:val="27"/>
          <w:szCs w:val="27"/>
        </w:rPr>
        <w:t>307803396</w:t>
      </w:r>
      <w:r w:rsidRPr="00C10C23">
        <w:rPr>
          <w:rFonts w:ascii="Times New Roman" w:eastAsia="Times New Roman" w:hAnsi="Times New Roman" w:cs="Times New Roman"/>
          <w:sz w:val="27"/>
          <w:szCs w:val="27"/>
        </w:rPr>
        <w:t xml:space="preserve"> за период с </w:t>
      </w:r>
      <w:r w:rsidRPr="00C10C23" w:rsidR="00156CE3">
        <w:rPr>
          <w:rFonts w:ascii="Times New Roman" w:eastAsia="Times New Roman" w:hAnsi="Times New Roman" w:cs="Times New Roman"/>
          <w:sz w:val="27"/>
          <w:szCs w:val="27"/>
        </w:rPr>
        <w:t>22.11.2024 по 06.12.2024</w:t>
      </w:r>
      <w:r w:rsidRPr="00C10C23">
        <w:rPr>
          <w:rFonts w:ascii="Times New Roman" w:eastAsia="Times New Roman" w:hAnsi="Times New Roman" w:cs="Times New Roman"/>
          <w:sz w:val="27"/>
          <w:szCs w:val="27"/>
        </w:rPr>
        <w:t>, ОСФР по Республике Кры</w:t>
      </w:r>
      <w:r w:rsidRPr="00C10C23">
        <w:rPr>
          <w:rFonts w:ascii="Times New Roman" w:eastAsia="Times New Roman" w:hAnsi="Times New Roman" w:cs="Times New Roman"/>
          <w:sz w:val="27"/>
          <w:szCs w:val="27"/>
        </w:rPr>
        <w:t xml:space="preserve">м направлен запрос </w:t>
      </w:r>
      <w:r w:rsidRPr="00C10C23" w:rsidR="00B454EF">
        <w:rPr>
          <w:rFonts w:ascii="Times New Roman" w:eastAsia="Times New Roman" w:hAnsi="Times New Roman" w:cs="Times New Roman"/>
          <w:sz w:val="27"/>
          <w:szCs w:val="27"/>
        </w:rPr>
        <w:t>11.12.2024</w:t>
      </w:r>
      <w:r w:rsidRPr="00C10C23">
        <w:rPr>
          <w:rFonts w:ascii="Times New Roman" w:eastAsia="Times New Roman" w:hAnsi="Times New Roman" w:cs="Times New Roman"/>
          <w:sz w:val="27"/>
          <w:szCs w:val="27"/>
        </w:rPr>
        <w:t xml:space="preserve"> страхователю (работодателю)</w:t>
      </w:r>
      <w:r w:rsidRPr="00C10C23" w:rsidR="006E6C1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10C23" w:rsidR="000818CE">
        <w:rPr>
          <w:rFonts w:ascii="Times New Roman" w:eastAsia="Times New Roman" w:hAnsi="Times New Roman" w:cs="Times New Roman"/>
          <w:sz w:val="27"/>
          <w:szCs w:val="27"/>
        </w:rPr>
        <w:t>–</w:t>
      </w:r>
      <w:r w:rsidRPr="00C10C23" w:rsidR="006E6C1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82B0E">
        <w:rPr>
          <w:rFonts w:ascii="Times New Roman" w:hAnsi="Times New Roman" w:cs="Times New Roman"/>
          <w:color w:val="000000"/>
          <w:sz w:val="27"/>
          <w:szCs w:val="27"/>
        </w:rPr>
        <w:t xml:space="preserve"> наименование предприятия</w:t>
      </w:r>
      <w:r w:rsidRPr="00C10C23" w:rsidR="00B454E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10C23">
        <w:rPr>
          <w:rFonts w:ascii="Times New Roman" w:eastAsia="Times New Roman" w:hAnsi="Times New Roman" w:cs="Times New Roman"/>
          <w:sz w:val="27"/>
          <w:szCs w:val="27"/>
        </w:rPr>
        <w:t>на проверку</w:t>
      </w:r>
      <w:r w:rsidRPr="00C10C23">
        <w:rPr>
          <w:rFonts w:ascii="Times New Roman" w:eastAsia="Times New Roman" w:hAnsi="Times New Roman" w:cs="Times New Roman"/>
          <w:sz w:val="27"/>
          <w:szCs w:val="27"/>
        </w:rPr>
        <w:t xml:space="preserve">, подтверждение, корректировку сведений, ответ на который не был получен в </w:t>
      </w:r>
      <w:r w:rsidRPr="00C10C23">
        <w:rPr>
          <w:rFonts w:ascii="Times New Roman" w:eastAsia="Times New Roman" w:hAnsi="Times New Roman" w:cs="Times New Roman"/>
          <w:sz w:val="27"/>
          <w:szCs w:val="27"/>
        </w:rPr>
        <w:t xml:space="preserve">течении трех рабочих дней, т.е. не позднее </w:t>
      </w:r>
      <w:r w:rsidRPr="00C10C23" w:rsidR="00B454EF">
        <w:rPr>
          <w:rFonts w:ascii="Times New Roman" w:eastAsia="Times New Roman" w:hAnsi="Times New Roman" w:cs="Times New Roman"/>
          <w:sz w:val="27"/>
          <w:szCs w:val="27"/>
        </w:rPr>
        <w:t>17.12.2024</w:t>
      </w:r>
      <w:r w:rsidRPr="00C10C23" w:rsidR="0085159A">
        <w:rPr>
          <w:rFonts w:ascii="Times New Roman" w:eastAsia="Times New Roman" w:hAnsi="Times New Roman" w:cs="Times New Roman"/>
          <w:sz w:val="27"/>
          <w:szCs w:val="27"/>
        </w:rPr>
        <w:t xml:space="preserve"> (с учетом нерабочих, праздничных дней)</w:t>
      </w:r>
      <w:r w:rsidRPr="00C10C23">
        <w:rPr>
          <w:rFonts w:ascii="Times New Roman" w:eastAsia="Times New Roman" w:hAnsi="Times New Roman" w:cs="Times New Roman"/>
          <w:sz w:val="27"/>
          <w:szCs w:val="27"/>
        </w:rPr>
        <w:t xml:space="preserve">, а фактически был предоставлен </w:t>
      </w:r>
      <w:r w:rsidRPr="00C10C23" w:rsidR="00B454EF">
        <w:rPr>
          <w:rFonts w:ascii="Times New Roman" w:eastAsia="Times New Roman" w:hAnsi="Times New Roman" w:cs="Times New Roman"/>
          <w:sz w:val="27"/>
          <w:szCs w:val="27"/>
        </w:rPr>
        <w:t>24.12.2024</w:t>
      </w:r>
      <w:r w:rsidRPr="00C10C23">
        <w:rPr>
          <w:rFonts w:ascii="Times New Roman" w:eastAsia="Times New Roman" w:hAnsi="Times New Roman" w:cs="Times New Roman"/>
          <w:sz w:val="27"/>
          <w:szCs w:val="27"/>
        </w:rPr>
        <w:t xml:space="preserve">, что свидетельствует о нарушении сроков их предоставления. </w:t>
      </w:r>
    </w:p>
    <w:p w:rsidR="00D45609" w:rsidRPr="00C10C23" w:rsidP="00D45609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C10C23">
        <w:rPr>
          <w:rFonts w:ascii="Times New Roman" w:hAnsi="Times New Roman" w:cs="Times New Roman"/>
          <w:sz w:val="27"/>
          <w:szCs w:val="27"/>
        </w:rPr>
        <w:t xml:space="preserve">      </w:t>
      </w:r>
      <w:r w:rsidRPr="00C10C23">
        <w:rPr>
          <w:rFonts w:ascii="Times New Roman" w:hAnsi="Times New Roman"/>
          <w:sz w:val="27"/>
          <w:szCs w:val="27"/>
        </w:rPr>
        <w:t xml:space="preserve">   </w:t>
      </w:r>
      <w:r w:rsidRPr="00C10C23">
        <w:rPr>
          <w:rFonts w:ascii="Times New Roman" w:eastAsia="Times New Roman" w:hAnsi="Times New Roman"/>
          <w:sz w:val="27"/>
          <w:szCs w:val="27"/>
        </w:rPr>
        <w:t xml:space="preserve">   В судебно</w:t>
      </w:r>
      <w:r w:rsidRPr="00C10C23" w:rsidR="00B454EF">
        <w:rPr>
          <w:rFonts w:ascii="Times New Roman" w:eastAsia="Times New Roman" w:hAnsi="Times New Roman"/>
          <w:sz w:val="27"/>
          <w:szCs w:val="27"/>
        </w:rPr>
        <w:t xml:space="preserve">м заседании должностное лицо  Макуха Л.Н., после разъяснения прав, предусмотренных ст. 25.1 КоАП РФ, ст. 51 Конституции РФ, отводов не заявила, вину не признала, суду показала, что  с 01.06.2024 она исполняет обязанности  </w:t>
      </w:r>
      <w:r w:rsidR="00282B0E">
        <w:rPr>
          <w:rFonts w:ascii="Times New Roman" w:eastAsia="Times New Roman" w:hAnsi="Times New Roman"/>
          <w:sz w:val="27"/>
          <w:szCs w:val="27"/>
        </w:rPr>
        <w:t xml:space="preserve"> должность </w:t>
      </w:r>
      <w:r w:rsidRPr="00C10C23" w:rsidR="00B454EF">
        <w:rPr>
          <w:rFonts w:ascii="Times New Roman" w:eastAsia="Times New Roman" w:hAnsi="Times New Roman"/>
          <w:sz w:val="27"/>
          <w:szCs w:val="27"/>
        </w:rPr>
        <w:t xml:space="preserve"> </w:t>
      </w:r>
      <w:r w:rsidR="00282B0E">
        <w:rPr>
          <w:rFonts w:ascii="Times New Roman" w:hAnsi="Times New Roman" w:cs="Times New Roman"/>
          <w:color w:val="000000"/>
          <w:sz w:val="27"/>
          <w:szCs w:val="27"/>
        </w:rPr>
        <w:t xml:space="preserve"> наименование предприятия </w:t>
      </w:r>
      <w:r w:rsidRPr="00C10C23" w:rsidR="00B454EF">
        <w:rPr>
          <w:rFonts w:ascii="Times New Roman" w:hAnsi="Times New Roman" w:cs="Times New Roman"/>
          <w:color w:val="000000"/>
          <w:sz w:val="27"/>
          <w:szCs w:val="27"/>
        </w:rPr>
        <w:t xml:space="preserve"> и </w:t>
      </w:r>
      <w:r w:rsidR="00282B0E">
        <w:rPr>
          <w:rFonts w:ascii="Times New Roman" w:hAnsi="Times New Roman" w:cs="Times New Roman"/>
          <w:color w:val="000000"/>
          <w:sz w:val="27"/>
          <w:szCs w:val="27"/>
        </w:rPr>
        <w:t>наименование предприятия</w:t>
      </w:r>
      <w:r w:rsidRPr="00C10C23" w:rsidR="00331C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10C23" w:rsidR="00B454EF">
        <w:rPr>
          <w:rFonts w:ascii="Times New Roman" w:hAnsi="Times New Roman" w:cs="Times New Roman"/>
          <w:color w:val="000000"/>
          <w:sz w:val="27"/>
          <w:szCs w:val="27"/>
        </w:rPr>
        <w:t xml:space="preserve"> заключен  договор на бухгалтерское обслуживание и сопровождение хозяйственной деятельности, </w:t>
      </w:r>
      <w:r w:rsidRPr="00C10C23" w:rsidR="00331CA6">
        <w:rPr>
          <w:rFonts w:ascii="Times New Roman" w:hAnsi="Times New Roman" w:cs="Times New Roman"/>
          <w:color w:val="000000"/>
          <w:sz w:val="27"/>
          <w:szCs w:val="27"/>
        </w:rPr>
        <w:t xml:space="preserve">в связи с чем виновным лицом за несвоевременное предоставление ответа является </w:t>
      </w:r>
      <w:r w:rsidR="00282B0E">
        <w:rPr>
          <w:rFonts w:ascii="Times New Roman" w:hAnsi="Times New Roman" w:cs="Times New Roman"/>
          <w:color w:val="000000"/>
          <w:sz w:val="27"/>
          <w:szCs w:val="27"/>
        </w:rPr>
        <w:t>должность</w:t>
      </w:r>
      <w:r w:rsidRPr="00C10C23" w:rsidR="00331C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282B0E">
        <w:rPr>
          <w:rFonts w:ascii="Times New Roman" w:hAnsi="Times New Roman" w:cs="Times New Roman"/>
          <w:color w:val="000000"/>
          <w:sz w:val="27"/>
          <w:szCs w:val="27"/>
        </w:rPr>
        <w:t>наименование предприятия.</w:t>
      </w:r>
      <w:r w:rsidRPr="00C10C23" w:rsidR="00331CA6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</w:p>
    <w:p w:rsidR="00331CA6" w:rsidRPr="00C10C23" w:rsidP="00331CA6">
      <w:pPr>
        <w:spacing w:line="240" w:lineRule="auto"/>
        <w:ind w:firstLine="708"/>
        <w:contextualSpacing/>
        <w:jc w:val="both"/>
        <w:rPr>
          <w:sz w:val="27"/>
          <w:szCs w:val="27"/>
        </w:rPr>
      </w:pPr>
      <w:r w:rsidRPr="00C10C23">
        <w:rPr>
          <w:rFonts w:ascii="Times New Roman" w:hAnsi="Times New Roman" w:cs="Times New Roman"/>
          <w:sz w:val="27"/>
          <w:szCs w:val="27"/>
        </w:rPr>
        <w:t>Выслушав  Макуху Л.Н., и</w:t>
      </w:r>
      <w:r w:rsidRPr="00C10C23" w:rsidR="004859EA">
        <w:rPr>
          <w:rFonts w:ascii="Times New Roman" w:hAnsi="Times New Roman" w:cs="Times New Roman"/>
          <w:sz w:val="27"/>
          <w:szCs w:val="27"/>
        </w:rPr>
        <w:t xml:space="preserve">сследовав материалы дела, прихожу к </w:t>
      </w:r>
      <w:r w:rsidRPr="00C10C23" w:rsidR="002F1246">
        <w:rPr>
          <w:rFonts w:ascii="Times New Roman" w:hAnsi="Times New Roman" w:cs="Times New Roman"/>
          <w:sz w:val="27"/>
          <w:szCs w:val="27"/>
        </w:rPr>
        <w:t xml:space="preserve">выводу, </w:t>
      </w:r>
      <w:r w:rsidRPr="00C10C23" w:rsidR="002F1246">
        <w:rPr>
          <w:rFonts w:ascii="Times New Roman" w:eastAsia="Arial Unicode MS" w:hAnsi="Times New Roman" w:cs="Times New Roman"/>
          <w:sz w:val="27"/>
          <w:szCs w:val="27"/>
        </w:rPr>
        <w:t xml:space="preserve">что </w:t>
      </w:r>
      <w:r w:rsidRPr="00C10C23">
        <w:rPr>
          <w:rFonts w:ascii="Times New Roman" w:eastAsia="Arial Unicode MS" w:hAnsi="Times New Roman" w:cs="Times New Roman"/>
          <w:sz w:val="27"/>
          <w:szCs w:val="27"/>
        </w:rPr>
        <w:t>ее</w:t>
      </w:r>
      <w:r w:rsidRPr="00C10C23" w:rsidR="002F1246">
        <w:rPr>
          <w:rFonts w:ascii="Times New Roman" w:eastAsia="Arial Unicode MS" w:hAnsi="Times New Roman" w:cs="Times New Roman"/>
          <w:sz w:val="27"/>
          <w:szCs w:val="27"/>
        </w:rPr>
        <w:t xml:space="preserve"> вина в совершении правонарушения</w:t>
      </w:r>
      <w:r w:rsidRPr="00C10C23" w:rsidR="002F1246">
        <w:rPr>
          <w:rFonts w:ascii="Times New Roman" w:hAnsi="Times New Roman" w:cs="Times New Roman"/>
          <w:sz w:val="27"/>
          <w:szCs w:val="27"/>
        </w:rPr>
        <w:t xml:space="preserve"> </w:t>
      </w:r>
      <w:r w:rsidRPr="00C10C23" w:rsidR="0085159A">
        <w:rPr>
          <w:rFonts w:ascii="Times New Roman" w:hAnsi="Times New Roman" w:cs="Times New Roman"/>
          <w:sz w:val="27"/>
          <w:szCs w:val="27"/>
        </w:rPr>
        <w:t xml:space="preserve">установлена и </w:t>
      </w:r>
      <w:r w:rsidRPr="00C10C23" w:rsidR="002F1246">
        <w:rPr>
          <w:rFonts w:ascii="Times New Roman" w:eastAsia="Arial Unicode MS" w:hAnsi="Times New Roman" w:cs="Times New Roman"/>
          <w:sz w:val="27"/>
          <w:szCs w:val="27"/>
        </w:rPr>
        <w:t>подтверждается собранными по делу доказательствами</w:t>
      </w:r>
      <w:r w:rsidRPr="00C10C23" w:rsidR="002F1246">
        <w:rPr>
          <w:rFonts w:ascii="Times New Roman" w:hAnsi="Times New Roman" w:cs="Times New Roman"/>
          <w:sz w:val="27"/>
          <w:szCs w:val="27"/>
        </w:rPr>
        <w:t xml:space="preserve">: </w:t>
      </w:r>
      <w:r w:rsidRPr="00C10C23">
        <w:rPr>
          <w:rFonts w:ascii="Times New Roman" w:hAnsi="Times New Roman" w:cs="Times New Roman"/>
          <w:sz w:val="27"/>
          <w:szCs w:val="27"/>
        </w:rPr>
        <w:t xml:space="preserve"> протоколом 830766 от 20.05.2025, составленным в соответствии со </w:t>
      </w:r>
      <w:r w:rsidRPr="00C10C23">
        <w:rPr>
          <w:rFonts w:ascii="Times New Roman" w:hAnsi="Times New Roman" w:cs="Times New Roman"/>
          <w:sz w:val="27"/>
          <w:szCs w:val="27"/>
        </w:rPr>
        <w:t>ст. 28.2 КоАП РФ, в котором подробно изложена суть совершенного  правонарушения (л.д.1-2);  копией требования о предоставлении документов от 03.03.2025 (л.д.6); копией акта выездной проверки от 17.03.2025, в ходе которого выявлено  нарушение ч. 8 ст. 13 ФЗ</w:t>
      </w:r>
      <w:r w:rsidRPr="00C10C23">
        <w:rPr>
          <w:rFonts w:ascii="Times New Roman" w:hAnsi="Times New Roman" w:cs="Times New Roman"/>
          <w:sz w:val="27"/>
          <w:szCs w:val="27"/>
        </w:rPr>
        <w:t xml:space="preserve"> № 255 в части несвоевременного  предоставления сведений по листку нетрудоспособности № 910251076501 застрахованное лицо </w:t>
      </w:r>
      <w:r w:rsidR="00282B0E">
        <w:rPr>
          <w:rFonts w:ascii="Times New Roman" w:hAnsi="Times New Roman" w:cs="Times New Roman"/>
          <w:sz w:val="27"/>
          <w:szCs w:val="27"/>
        </w:rPr>
        <w:t>ФИО</w:t>
      </w:r>
      <w:r w:rsidRPr="00C10C23">
        <w:rPr>
          <w:rFonts w:ascii="Times New Roman" w:hAnsi="Times New Roman" w:cs="Times New Roman"/>
          <w:sz w:val="27"/>
          <w:szCs w:val="27"/>
        </w:rPr>
        <w:t xml:space="preserve"> (л.д.7-10); выпиской из реестра "Сообщений с документами территориального органа Фонда", согласно которой  11.12.2024 дл</w:t>
      </w:r>
      <w:r w:rsidRPr="00C10C23">
        <w:rPr>
          <w:rFonts w:ascii="Times New Roman" w:hAnsi="Times New Roman" w:cs="Times New Roman"/>
          <w:sz w:val="27"/>
          <w:szCs w:val="27"/>
        </w:rPr>
        <w:t>я подтверждения выплаты по проактивному процессу 307803396 направлен запрос страхователю на проверку, подтверждение, корректировку сведений,  17.12.2024 ответ на запрос не получен, 24.12.2024 СФР получены сведения от Страхователя для назначения и осуществл</w:t>
      </w:r>
      <w:r w:rsidRPr="00C10C23">
        <w:rPr>
          <w:rFonts w:ascii="Times New Roman" w:hAnsi="Times New Roman" w:cs="Times New Roman"/>
          <w:sz w:val="27"/>
          <w:szCs w:val="27"/>
        </w:rPr>
        <w:t>ения выплаты по преактивному процессу 307803396 (л.д.11-12); выпиской из ЕГРЮЛ (л.д.13-19).</w:t>
      </w:r>
    </w:p>
    <w:p w:rsidR="004859EA" w:rsidRPr="00C10C23" w:rsidP="00716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10C23">
        <w:rPr>
          <w:rFonts w:ascii="Times New Roman" w:hAnsi="Times New Roman" w:cs="Times New Roman"/>
          <w:sz w:val="27"/>
          <w:szCs w:val="27"/>
        </w:rPr>
        <w:t xml:space="preserve">          Указанные доказательства являются относимыми, допустимыми, достоверными и достаточными для рассмотрения дела по существу.  </w:t>
      </w:r>
    </w:p>
    <w:p w:rsidR="00472713" w:rsidRPr="00C10C23" w:rsidP="00331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10C23">
        <w:rPr>
          <w:rFonts w:ascii="Times New Roman" w:hAnsi="Times New Roman" w:cs="Times New Roman"/>
          <w:sz w:val="27"/>
          <w:szCs w:val="27"/>
        </w:rPr>
        <w:t xml:space="preserve">Доводы </w:t>
      </w:r>
      <w:r w:rsidRPr="00C10C23" w:rsidR="00331CA6">
        <w:rPr>
          <w:rFonts w:ascii="Times New Roman" w:hAnsi="Times New Roman" w:cs="Times New Roman"/>
          <w:sz w:val="27"/>
          <w:szCs w:val="27"/>
        </w:rPr>
        <w:t xml:space="preserve"> должностного лица в части не признания вины с указанием на то, что </w:t>
      </w:r>
      <w:r w:rsidRPr="00C10C23" w:rsidR="001050C9">
        <w:rPr>
          <w:rFonts w:ascii="Times New Roman" w:hAnsi="Times New Roman" w:cs="Times New Roman"/>
          <w:color w:val="000000"/>
          <w:sz w:val="27"/>
          <w:szCs w:val="27"/>
        </w:rPr>
        <w:t xml:space="preserve">виновным лицом за несвоевременное предоставление ответа является </w:t>
      </w:r>
      <w:r w:rsidR="00282B0E">
        <w:rPr>
          <w:rFonts w:ascii="Times New Roman" w:hAnsi="Times New Roman" w:cs="Times New Roman"/>
          <w:color w:val="000000"/>
          <w:sz w:val="27"/>
          <w:szCs w:val="27"/>
        </w:rPr>
        <w:t>должность наименование предприятия</w:t>
      </w:r>
      <w:r w:rsidRPr="00C10C23" w:rsidR="001050C9">
        <w:rPr>
          <w:rFonts w:ascii="Times New Roman" w:hAnsi="Times New Roman" w:cs="Times New Roman"/>
          <w:color w:val="000000"/>
          <w:sz w:val="27"/>
          <w:szCs w:val="27"/>
        </w:rPr>
        <w:t xml:space="preserve">  с которым у учреждения заключен договор на бухгалтерское обслуживание</w:t>
      </w:r>
      <w:r w:rsidR="00C10C23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C10C23" w:rsidR="001050C9">
        <w:rPr>
          <w:rFonts w:ascii="Times New Roman" w:hAnsi="Times New Roman" w:cs="Times New Roman"/>
          <w:color w:val="000000"/>
          <w:sz w:val="27"/>
          <w:szCs w:val="27"/>
        </w:rPr>
        <w:t xml:space="preserve"> не исключает ее виновность в совершении  административного правонарушения. </w:t>
      </w:r>
    </w:p>
    <w:p w:rsidR="001050C9" w:rsidRPr="00C10C23" w:rsidP="001050C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050C9">
        <w:rPr>
          <w:rFonts w:ascii="Times New Roman" w:eastAsia="Times New Roman" w:hAnsi="Times New Roman" w:cs="Times New Roman"/>
          <w:sz w:val="27"/>
          <w:szCs w:val="27"/>
        </w:rPr>
        <w:t>Как следует из разъяснений п. 26 Постановления Пле</w:t>
      </w:r>
      <w:r w:rsidRPr="001050C9">
        <w:rPr>
          <w:rFonts w:ascii="Times New Roman" w:eastAsia="Times New Roman" w:hAnsi="Times New Roman" w:cs="Times New Roman"/>
          <w:sz w:val="27"/>
          <w:szCs w:val="27"/>
        </w:rPr>
        <w:t>нума Верховного Суда РФ от 24.10.2006 г. N 18, если ведение бухгалтерского учета в организации производится на основании гражданско-правового договора третьими лицами, которые не представляли сведения, необходимые для осуществления налогового контроля, либ</w:t>
      </w:r>
      <w:r w:rsidRPr="001050C9">
        <w:rPr>
          <w:rFonts w:ascii="Times New Roman" w:eastAsia="Times New Roman" w:hAnsi="Times New Roman" w:cs="Times New Roman"/>
          <w:sz w:val="27"/>
          <w:szCs w:val="27"/>
        </w:rPr>
        <w:t>о представляли их с нарушением установленного законодательством срока или грубо нарушали правила ведения бухгалтерского учета и представления отчетности, то это обстоятельство не освобождает руководителя организации от административной ответственности, пре</w:t>
      </w:r>
      <w:r w:rsidRPr="001050C9">
        <w:rPr>
          <w:rFonts w:ascii="Times New Roman" w:eastAsia="Times New Roman" w:hAnsi="Times New Roman" w:cs="Times New Roman"/>
          <w:sz w:val="27"/>
          <w:szCs w:val="27"/>
        </w:rPr>
        <w:t>дусмотренной статьями 15.6 и 15.11 КоАП РФ.</w:t>
      </w:r>
    </w:p>
    <w:p w:rsidR="001050C9" w:rsidRPr="00C10C23" w:rsidP="001050C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050C9">
        <w:rPr>
          <w:rFonts w:ascii="Times New Roman" w:eastAsia="Times New Roman" w:hAnsi="Times New Roman" w:cs="Times New Roman"/>
          <w:sz w:val="27"/>
          <w:szCs w:val="27"/>
        </w:rPr>
        <w:t xml:space="preserve">В силу указанных разъяснений, мировой судья полагает, что также не исключается административная ответственность руководителя организации за допущенные нарушения закона, образующие ч. 4 ст. 15.33 КоАП РФ. </w:t>
      </w:r>
    </w:p>
    <w:p w:rsidR="00BF7417" w:rsidRPr="00C10C23" w:rsidP="00BF7417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C10C23">
        <w:rPr>
          <w:bCs/>
          <w:sz w:val="27"/>
          <w:szCs w:val="27"/>
        </w:rPr>
        <w:t>Д</w:t>
      </w:r>
      <w:r w:rsidRPr="00C10C23" w:rsidR="004859EA">
        <w:rPr>
          <w:sz w:val="27"/>
          <w:szCs w:val="27"/>
        </w:rPr>
        <w:t xml:space="preserve">ействия </w:t>
      </w:r>
      <w:r w:rsidRPr="00C10C23" w:rsidR="00472713">
        <w:rPr>
          <w:sz w:val="27"/>
          <w:szCs w:val="27"/>
        </w:rPr>
        <w:t xml:space="preserve">должностного лица – </w:t>
      </w:r>
      <w:r w:rsidR="00282B0E">
        <w:rPr>
          <w:color w:val="000000"/>
          <w:sz w:val="27"/>
          <w:szCs w:val="27"/>
        </w:rPr>
        <w:t xml:space="preserve"> должность </w:t>
      </w:r>
      <w:r w:rsidRPr="00C10C23" w:rsidR="001050C9">
        <w:rPr>
          <w:color w:val="000000"/>
          <w:sz w:val="27"/>
          <w:szCs w:val="27"/>
        </w:rPr>
        <w:t xml:space="preserve">  </w:t>
      </w:r>
      <w:r w:rsidR="00282B0E">
        <w:rPr>
          <w:color w:val="000000"/>
          <w:sz w:val="27"/>
          <w:szCs w:val="27"/>
        </w:rPr>
        <w:t>наименование предприятия</w:t>
      </w:r>
      <w:r w:rsidRPr="00C10C23" w:rsidR="001050C9">
        <w:rPr>
          <w:color w:val="000000"/>
          <w:sz w:val="27"/>
          <w:szCs w:val="27"/>
        </w:rPr>
        <w:t xml:space="preserve"> Макуха Людмилы Николаевны </w:t>
      </w:r>
      <w:r w:rsidRPr="00C10C23">
        <w:rPr>
          <w:sz w:val="27"/>
          <w:szCs w:val="27"/>
        </w:rPr>
        <w:t>мировой судья квалифицирует</w:t>
      </w:r>
      <w:r w:rsidRPr="00C10C23" w:rsidR="004859EA">
        <w:rPr>
          <w:sz w:val="27"/>
          <w:szCs w:val="27"/>
        </w:rPr>
        <w:t xml:space="preserve"> </w:t>
      </w:r>
      <w:r w:rsidRPr="00C10C23">
        <w:rPr>
          <w:sz w:val="27"/>
          <w:szCs w:val="27"/>
        </w:rPr>
        <w:t>по ч. 4 ст. 15.33 КоАП РФ, как непредставление в соответствии с законодательством Российской Федерации об обязательном социальном</w:t>
      </w:r>
      <w:r w:rsidRPr="00C10C23">
        <w:rPr>
          <w:sz w:val="27"/>
          <w:szCs w:val="27"/>
        </w:rPr>
        <w:t xml:space="preserve"> страховании на случай временной нетрудоспособности и в связи с материнством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</w:t>
      </w:r>
      <w:r w:rsidRPr="00C10C23">
        <w:rPr>
          <w:sz w:val="27"/>
          <w:szCs w:val="27"/>
        </w:rPr>
        <w:t>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а равно представление таких сведений в неполно</w:t>
      </w:r>
      <w:r w:rsidRPr="00C10C23">
        <w:rPr>
          <w:sz w:val="27"/>
          <w:szCs w:val="27"/>
        </w:rPr>
        <w:t>м объеме или в искаженном виде.</w:t>
      </w:r>
    </w:p>
    <w:p w:rsidR="001050C9" w:rsidRPr="00C10C23" w:rsidP="00105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10C23">
        <w:rPr>
          <w:rFonts w:ascii="Times New Roman" w:hAnsi="Times New Roman" w:cs="Times New Roman"/>
          <w:sz w:val="27"/>
          <w:szCs w:val="27"/>
        </w:rPr>
        <w:t xml:space="preserve">    При назначении  наказания судья учитывает характер совершенного административного правонарушения, личность </w:t>
      </w:r>
      <w:r w:rsidRPr="00C10C23" w:rsidR="00C72BCC">
        <w:rPr>
          <w:rFonts w:ascii="Times New Roman" w:hAnsi="Times New Roman" w:cs="Times New Roman"/>
          <w:sz w:val="27"/>
          <w:szCs w:val="27"/>
        </w:rPr>
        <w:t>виновного</w:t>
      </w:r>
      <w:r w:rsidRPr="00C10C23">
        <w:rPr>
          <w:rFonts w:ascii="Times New Roman" w:hAnsi="Times New Roman" w:cs="Times New Roman"/>
          <w:sz w:val="27"/>
          <w:szCs w:val="27"/>
        </w:rPr>
        <w:t xml:space="preserve">, </w:t>
      </w:r>
      <w:r w:rsidRPr="00C10C23" w:rsidR="00C72BCC">
        <w:rPr>
          <w:rFonts w:ascii="Times New Roman" w:hAnsi="Times New Roman" w:cs="Times New Roman"/>
          <w:sz w:val="27"/>
          <w:szCs w:val="27"/>
        </w:rPr>
        <w:t>его</w:t>
      </w:r>
      <w:r w:rsidRPr="00C10C23">
        <w:rPr>
          <w:rFonts w:ascii="Times New Roman" w:hAnsi="Times New Roman" w:cs="Times New Roman"/>
          <w:sz w:val="27"/>
          <w:szCs w:val="27"/>
        </w:rPr>
        <w:t xml:space="preserve"> имущественное положение, обстоятельства, смягчающие административную ответственность, и обстоятель</w:t>
      </w:r>
      <w:r w:rsidRPr="00C10C23">
        <w:rPr>
          <w:rFonts w:ascii="Times New Roman" w:hAnsi="Times New Roman" w:cs="Times New Roman"/>
          <w:sz w:val="27"/>
          <w:szCs w:val="27"/>
        </w:rPr>
        <w:t>ства, отягчающие административную ответственность.</w:t>
      </w:r>
    </w:p>
    <w:p w:rsidR="00903286" w:rsidRPr="00C10C23" w:rsidP="001050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10C23">
        <w:rPr>
          <w:rFonts w:ascii="Times New Roman" w:eastAsia="Calibri" w:hAnsi="Times New Roman" w:cs="Times New Roman"/>
          <w:sz w:val="27"/>
          <w:szCs w:val="27"/>
        </w:rPr>
        <w:t xml:space="preserve">Обстоятельств, смягчающих,  </w:t>
      </w:r>
      <w:r w:rsidRPr="00C10C23" w:rsidR="00643A2D">
        <w:rPr>
          <w:rFonts w:ascii="Times New Roman" w:eastAsia="Calibri" w:hAnsi="Times New Roman" w:cs="Times New Roman"/>
          <w:sz w:val="27"/>
          <w:szCs w:val="27"/>
        </w:rPr>
        <w:t xml:space="preserve">отягчающих административную </w:t>
      </w:r>
      <w:r w:rsidRPr="00C10C23" w:rsidR="006E6C1E">
        <w:rPr>
          <w:rFonts w:ascii="Times New Roman" w:eastAsia="Calibri" w:hAnsi="Times New Roman" w:cs="Times New Roman"/>
          <w:sz w:val="27"/>
          <w:szCs w:val="27"/>
        </w:rPr>
        <w:t>ответственность</w:t>
      </w:r>
      <w:r w:rsidRPr="00C10C23" w:rsidR="009834F1">
        <w:rPr>
          <w:rFonts w:ascii="Times New Roman" w:hAnsi="Times New Roman" w:cs="Times New Roman"/>
          <w:sz w:val="27"/>
          <w:szCs w:val="27"/>
        </w:rPr>
        <w:t>,</w:t>
      </w:r>
      <w:r w:rsidRPr="00C10C23">
        <w:rPr>
          <w:rFonts w:ascii="Times New Roman" w:hAnsi="Times New Roman" w:cs="Times New Roman"/>
          <w:sz w:val="27"/>
          <w:szCs w:val="27"/>
        </w:rPr>
        <w:t xml:space="preserve"> </w:t>
      </w:r>
      <w:r w:rsidRPr="00C10C23">
        <w:rPr>
          <w:rFonts w:ascii="Times New Roman" w:eastAsia="Calibri" w:hAnsi="Times New Roman" w:cs="Times New Roman"/>
          <w:sz w:val="27"/>
          <w:szCs w:val="27"/>
        </w:rPr>
        <w:t>мировым судьей не установлено.</w:t>
      </w:r>
    </w:p>
    <w:p w:rsidR="00903286" w:rsidRPr="00C10C23" w:rsidP="00903286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10C23">
        <w:rPr>
          <w:rFonts w:ascii="Times New Roman" w:hAnsi="Times New Roman" w:cs="Times New Roman"/>
          <w:sz w:val="27"/>
          <w:szCs w:val="27"/>
        </w:rPr>
        <w:t xml:space="preserve">Согласно ч. 1 ст. 3.1 КоАП РФ, административное наказание является установленной государством мерой </w:t>
      </w:r>
      <w:r w:rsidRPr="00C10C23">
        <w:rPr>
          <w:rFonts w:ascii="Times New Roman" w:hAnsi="Times New Roman" w:cs="Times New Roman"/>
          <w:sz w:val="27"/>
          <w:szCs w:val="27"/>
        </w:rPr>
        <w:t>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6041C" w:rsidRPr="00C10C23" w:rsidP="000F0D1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10C23">
        <w:rPr>
          <w:rFonts w:ascii="Times New Roman" w:hAnsi="Times New Roman" w:cs="Times New Roman"/>
          <w:sz w:val="27"/>
          <w:szCs w:val="27"/>
        </w:rPr>
        <w:t>С учетом изложенного, мировой судья считает необходимым назначить до</w:t>
      </w:r>
      <w:r w:rsidRPr="00C10C23" w:rsidR="008111CA">
        <w:rPr>
          <w:rFonts w:ascii="Times New Roman" w:hAnsi="Times New Roman" w:cs="Times New Roman"/>
          <w:sz w:val="27"/>
          <w:szCs w:val="27"/>
        </w:rPr>
        <w:t xml:space="preserve">лжностному лицу </w:t>
      </w:r>
      <w:r w:rsidRPr="00C10C23" w:rsidR="001050C9">
        <w:rPr>
          <w:rFonts w:ascii="Times New Roman" w:hAnsi="Times New Roman" w:cs="Times New Roman"/>
          <w:sz w:val="27"/>
          <w:szCs w:val="27"/>
        </w:rPr>
        <w:t xml:space="preserve"> Макуха Л.Н.</w:t>
      </w:r>
      <w:r w:rsidRPr="00C10C23">
        <w:rPr>
          <w:rFonts w:ascii="Times New Roman" w:hAnsi="Times New Roman" w:cs="Times New Roman"/>
          <w:sz w:val="27"/>
          <w:szCs w:val="27"/>
        </w:rPr>
        <w:t xml:space="preserve"> наказание в виде штрафа в минимальном размере, предусмотренном </w:t>
      </w:r>
      <w:r w:rsidRPr="00C10C23" w:rsidR="000F0D1D">
        <w:rPr>
          <w:rFonts w:ascii="Times New Roman" w:hAnsi="Times New Roman" w:cs="Times New Roman"/>
          <w:sz w:val="27"/>
          <w:szCs w:val="27"/>
        </w:rPr>
        <w:t>ч. 4 ст. 15.33</w:t>
      </w:r>
      <w:r w:rsidRPr="00C10C23">
        <w:rPr>
          <w:rFonts w:ascii="Times New Roman" w:hAnsi="Times New Roman" w:cs="Times New Roman"/>
          <w:sz w:val="27"/>
          <w:szCs w:val="27"/>
        </w:rPr>
        <w:t xml:space="preserve">  КоАП РФ.</w:t>
      </w:r>
    </w:p>
    <w:p w:rsidR="00B454EF" w:rsidP="00B454E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10C23">
        <w:rPr>
          <w:rFonts w:ascii="Times New Roman" w:hAnsi="Times New Roman" w:cs="Times New Roman"/>
          <w:bCs/>
          <w:sz w:val="27"/>
          <w:szCs w:val="27"/>
        </w:rPr>
        <w:t>На основании ч. 4 ст. 15.33 КоАП РФ,</w:t>
      </w:r>
      <w:r w:rsidRPr="00C10C23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C10C23">
        <w:rPr>
          <w:rFonts w:ascii="Times New Roman" w:hAnsi="Times New Roman" w:cs="Times New Roman"/>
          <w:sz w:val="27"/>
          <w:szCs w:val="27"/>
        </w:rPr>
        <w:t>руководствуясь ст. ст. 29.9, 29.10, 30.3 Кодекса РФ об административных правонарушениях, мировой судья</w:t>
      </w:r>
      <w:r w:rsidR="00F17B3C">
        <w:rPr>
          <w:rFonts w:ascii="Times New Roman" w:hAnsi="Times New Roman" w:cs="Times New Roman"/>
          <w:sz w:val="27"/>
          <w:szCs w:val="27"/>
        </w:rPr>
        <w:t>,</w:t>
      </w:r>
    </w:p>
    <w:p w:rsidR="00F17B3C" w:rsidP="00B454E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F17B3C" w:rsidP="00B454E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F17B3C" w:rsidRPr="00C10C23" w:rsidP="00B454E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B454EF" w:rsidRPr="00C10C23" w:rsidP="00B454E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10C23">
        <w:rPr>
          <w:rFonts w:ascii="Times New Roman" w:hAnsi="Times New Roman" w:cs="Times New Roman"/>
          <w:sz w:val="27"/>
          <w:szCs w:val="27"/>
        </w:rPr>
        <w:t xml:space="preserve">                                               </w:t>
      </w:r>
      <w:r w:rsidRPr="00C10C23">
        <w:rPr>
          <w:rFonts w:ascii="Times New Roman" w:hAnsi="Times New Roman" w:cs="Times New Roman"/>
          <w:b/>
          <w:sz w:val="27"/>
          <w:szCs w:val="27"/>
        </w:rPr>
        <w:t>ПОСТАНОВИЛ:</w:t>
      </w:r>
    </w:p>
    <w:p w:rsidR="00B454EF" w:rsidRPr="00C10C23" w:rsidP="00B454EF">
      <w:pPr>
        <w:pStyle w:val="NormalWeb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C10C23">
        <w:rPr>
          <w:color w:val="000000"/>
          <w:sz w:val="27"/>
          <w:szCs w:val="27"/>
        </w:rPr>
        <w:t xml:space="preserve">должностное лицо – </w:t>
      </w:r>
      <w:r w:rsidR="00282B0E">
        <w:rPr>
          <w:color w:val="000000"/>
          <w:sz w:val="27"/>
          <w:szCs w:val="27"/>
        </w:rPr>
        <w:t>должность</w:t>
      </w:r>
      <w:r w:rsidR="00282B0E">
        <w:rPr>
          <w:color w:val="000000"/>
          <w:sz w:val="27"/>
          <w:szCs w:val="27"/>
        </w:rPr>
        <w:t xml:space="preserve"> наименование предприятия</w:t>
      </w:r>
      <w:r w:rsidRPr="00C10C23">
        <w:rPr>
          <w:color w:val="000000"/>
          <w:sz w:val="27"/>
          <w:szCs w:val="27"/>
        </w:rPr>
        <w:t xml:space="preserve"> Макуха Людмилу Николаевну </w:t>
      </w:r>
      <w:r w:rsidRPr="00C10C23">
        <w:rPr>
          <w:sz w:val="27"/>
          <w:szCs w:val="27"/>
        </w:rPr>
        <w:t>признать виновной в совершении административного правонарушения, предусмотренного ч. 4 ст. 15.33  Код</w:t>
      </w:r>
      <w:r w:rsidRPr="00C10C23">
        <w:rPr>
          <w:sz w:val="27"/>
          <w:szCs w:val="27"/>
        </w:rPr>
        <w:t>екса РФ об административных правонарушениях и назначить ей наказание в виде административного штрафа в размере 300 (трехсот) рублей.</w:t>
      </w:r>
    </w:p>
    <w:p w:rsidR="00B454EF" w:rsidRPr="00C10C23" w:rsidP="00B454E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C10C23">
        <w:rPr>
          <w:rFonts w:ascii="Times New Roman" w:eastAsia="Times New Roman" w:hAnsi="Times New Roman"/>
          <w:color w:val="000000"/>
          <w:sz w:val="27"/>
          <w:szCs w:val="27"/>
        </w:rPr>
        <w:t>Реквизиты для уплаты административного штрафа: получатель платежа УФК по Республике Крым (Отделение Фонда пенсионного и соц</w:t>
      </w:r>
      <w:r w:rsidRPr="00C10C23">
        <w:rPr>
          <w:rFonts w:ascii="Times New Roman" w:eastAsia="Times New Roman" w:hAnsi="Times New Roman"/>
          <w:color w:val="000000"/>
          <w:sz w:val="27"/>
          <w:szCs w:val="27"/>
        </w:rPr>
        <w:t>иального страхования Российской Федерации по Республике Крым) ИНН:7706808265, КПП: 910201001, ОКТМО:35701000001, расчетный счет получателя: 03100643000000017500, банк получателя: Отделение Республика Крым Банка России//УФК по Республике Крым г. Симферополь</w:t>
      </w:r>
      <w:r w:rsidRPr="00C10C23">
        <w:rPr>
          <w:rFonts w:ascii="Times New Roman" w:eastAsia="Times New Roman" w:hAnsi="Times New Roman"/>
          <w:color w:val="000000"/>
          <w:sz w:val="27"/>
          <w:szCs w:val="27"/>
        </w:rPr>
        <w:t>, БИК: 013510002, КБК: 79711601230060003140, УИН: 79791092005250003347.</w:t>
      </w:r>
    </w:p>
    <w:p w:rsidR="00B454EF" w:rsidRPr="00C10C23" w:rsidP="00B454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10C23">
        <w:rPr>
          <w:rFonts w:ascii="Times New Roman" w:hAnsi="Times New Roman" w:cs="Times New Roman"/>
          <w:sz w:val="27"/>
          <w:szCs w:val="27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B454EF" w:rsidRPr="00C10C23" w:rsidP="00B454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10C23">
        <w:rPr>
          <w:rFonts w:ascii="Times New Roman" w:hAnsi="Times New Roman" w:cs="Times New Roman"/>
          <w:sz w:val="27"/>
          <w:szCs w:val="27"/>
        </w:rPr>
        <w:t>Разъясни</w:t>
      </w:r>
      <w:r w:rsidRPr="00C10C23">
        <w:rPr>
          <w:rFonts w:ascii="Times New Roman" w:hAnsi="Times New Roman" w:cs="Times New Roman"/>
          <w:sz w:val="27"/>
          <w:szCs w:val="27"/>
        </w:rPr>
        <w:t>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</w:t>
      </w:r>
      <w:r w:rsidRPr="00C10C23">
        <w:rPr>
          <w:rFonts w:ascii="Times New Roman" w:hAnsi="Times New Roman" w:cs="Times New Roman"/>
          <w:sz w:val="27"/>
          <w:szCs w:val="27"/>
        </w:rPr>
        <w:t>ую силу либо со дня отсрочки или рассрочки, предусмотренных статьей 31.5 КоАП Российской Федерации.</w:t>
      </w:r>
    </w:p>
    <w:p w:rsidR="00B454EF" w:rsidRPr="00C10C23" w:rsidP="00B454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10C23">
        <w:rPr>
          <w:rFonts w:ascii="Times New Roman" w:hAnsi="Times New Roman" w:cs="Times New Roman"/>
          <w:sz w:val="27"/>
          <w:szCs w:val="27"/>
        </w:rPr>
        <w:t xml:space="preserve"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</w:t>
      </w:r>
      <w:r w:rsidRPr="00C10C23">
        <w:rPr>
          <w:rFonts w:ascii="Times New Roman" w:hAnsi="Times New Roman" w:cs="Times New Roman"/>
          <w:sz w:val="27"/>
          <w:szCs w:val="27"/>
        </w:rPr>
        <w:t>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454EF" w:rsidRPr="00C10C23" w:rsidP="00B454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10C23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течение 10 дней со дня </w:t>
      </w:r>
      <w:r w:rsidRPr="00C10C23">
        <w:rPr>
          <w:rFonts w:ascii="Times New Roman" w:eastAsia="Times New Roman" w:hAnsi="Times New Roman" w:cs="Times New Roman"/>
          <w:sz w:val="27"/>
          <w:szCs w:val="27"/>
        </w:rPr>
        <w:t>вручения или</w:t>
      </w:r>
      <w:r w:rsidRPr="00C10C23">
        <w:rPr>
          <w:rFonts w:ascii="Times New Roman" w:eastAsia="Times New Roman" w:hAnsi="Times New Roman" w:cs="Times New Roman"/>
          <w:sz w:val="27"/>
          <w:szCs w:val="27"/>
        </w:rPr>
        <w:t xml:space="preserve"> получения копии постановления</w:t>
      </w:r>
      <w:r w:rsidRPr="00C10C23">
        <w:rPr>
          <w:rFonts w:ascii="Times New Roman" w:hAnsi="Times New Roman" w:cs="Times New Roman"/>
          <w:sz w:val="27"/>
          <w:szCs w:val="27"/>
        </w:rPr>
        <w:t xml:space="preserve"> через мирового судью судебного участка № 58 Красноперекопского судебного района Республики Крым в Красноперекопский районный суд Республики Крым.</w:t>
      </w:r>
    </w:p>
    <w:p w:rsidR="00B454EF" w:rsidP="00B454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10C23">
        <w:rPr>
          <w:rFonts w:ascii="Times New Roman" w:hAnsi="Times New Roman" w:cs="Times New Roman"/>
          <w:sz w:val="27"/>
          <w:szCs w:val="27"/>
        </w:rPr>
        <w:t xml:space="preserve">Мотивированное постановление составлено 10.07.2025. </w:t>
      </w:r>
    </w:p>
    <w:p w:rsidR="00F17B3C" w:rsidRPr="00C10C23" w:rsidP="00B454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B454EF" w:rsidRPr="00C10C23" w:rsidP="00B454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10C23">
        <w:rPr>
          <w:rFonts w:ascii="Times New Roman" w:hAnsi="Times New Roman" w:cs="Times New Roman"/>
          <w:color w:val="000000"/>
          <w:sz w:val="27"/>
          <w:szCs w:val="27"/>
        </w:rPr>
        <w:t xml:space="preserve">        Мировой судья:  </w:t>
      </w:r>
      <w:r w:rsidRPr="00C10C23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C10C23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C10C23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C10C23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C10C23">
        <w:rPr>
          <w:rFonts w:ascii="Times New Roman" w:hAnsi="Times New Roman" w:cs="Times New Roman"/>
          <w:color w:val="000000"/>
          <w:sz w:val="27"/>
          <w:szCs w:val="27"/>
        </w:rPr>
        <w:tab/>
        <w:t xml:space="preserve">  </w:t>
      </w:r>
      <w:r w:rsidRPr="00C10C23">
        <w:rPr>
          <w:rFonts w:ascii="Times New Roman" w:hAnsi="Times New Roman" w:cs="Times New Roman"/>
          <w:color w:val="000000"/>
          <w:sz w:val="27"/>
          <w:szCs w:val="27"/>
        </w:rPr>
        <w:tab/>
        <w:t>А.С. Захарова</w:t>
      </w:r>
    </w:p>
    <w:p w:rsidR="00CD1ABA" w:rsidRPr="00C10C23" w:rsidP="00B454E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sectPr w:rsidSect="00DA47C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A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159544"/>
      <w:docPartObj>
        <w:docPartGallery w:val="Page Numbers (Bottom of Page)"/>
        <w:docPartUnique/>
      </w:docPartObj>
    </w:sdtPr>
    <w:sdtContent>
      <w:p w:rsidR="00F93A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2B0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93A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A5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A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A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A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030B2"/>
    <w:rsid w:val="00021989"/>
    <w:rsid w:val="00021DBC"/>
    <w:rsid w:val="00026C20"/>
    <w:rsid w:val="00027664"/>
    <w:rsid w:val="0006041C"/>
    <w:rsid w:val="0007014D"/>
    <w:rsid w:val="000818CE"/>
    <w:rsid w:val="00081D95"/>
    <w:rsid w:val="000B33AC"/>
    <w:rsid w:val="000B7ABC"/>
    <w:rsid w:val="000C3B82"/>
    <w:rsid w:val="000F0D1D"/>
    <w:rsid w:val="001034C6"/>
    <w:rsid w:val="001050C9"/>
    <w:rsid w:val="00156CE3"/>
    <w:rsid w:val="00162DF1"/>
    <w:rsid w:val="0017238E"/>
    <w:rsid w:val="00183923"/>
    <w:rsid w:val="001840C7"/>
    <w:rsid w:val="001916C9"/>
    <w:rsid w:val="001966F9"/>
    <w:rsid w:val="001B4770"/>
    <w:rsid w:val="001C7D9F"/>
    <w:rsid w:val="001E6EB8"/>
    <w:rsid w:val="002007CA"/>
    <w:rsid w:val="0020402A"/>
    <w:rsid w:val="002072E9"/>
    <w:rsid w:val="002221D0"/>
    <w:rsid w:val="00223C56"/>
    <w:rsid w:val="00226F7F"/>
    <w:rsid w:val="0023373F"/>
    <w:rsid w:val="002469EF"/>
    <w:rsid w:val="00282B0E"/>
    <w:rsid w:val="00286A73"/>
    <w:rsid w:val="002A043C"/>
    <w:rsid w:val="002A7145"/>
    <w:rsid w:val="002B0C77"/>
    <w:rsid w:val="002B126B"/>
    <w:rsid w:val="002F1246"/>
    <w:rsid w:val="00302FF8"/>
    <w:rsid w:val="003114BF"/>
    <w:rsid w:val="00321560"/>
    <w:rsid w:val="00331CA6"/>
    <w:rsid w:val="003328FF"/>
    <w:rsid w:val="00350BDC"/>
    <w:rsid w:val="0035489A"/>
    <w:rsid w:val="00354DB1"/>
    <w:rsid w:val="00362D15"/>
    <w:rsid w:val="00362FCF"/>
    <w:rsid w:val="00363297"/>
    <w:rsid w:val="00375F66"/>
    <w:rsid w:val="003974AF"/>
    <w:rsid w:val="003C3F2E"/>
    <w:rsid w:val="003D7AF3"/>
    <w:rsid w:val="003E0B05"/>
    <w:rsid w:val="003F657A"/>
    <w:rsid w:val="004037E3"/>
    <w:rsid w:val="0042674E"/>
    <w:rsid w:val="00434C39"/>
    <w:rsid w:val="00435A04"/>
    <w:rsid w:val="00443310"/>
    <w:rsid w:val="00472713"/>
    <w:rsid w:val="004859EA"/>
    <w:rsid w:val="004952AF"/>
    <w:rsid w:val="004A07B6"/>
    <w:rsid w:val="004A0968"/>
    <w:rsid w:val="004B1F38"/>
    <w:rsid w:val="004C3398"/>
    <w:rsid w:val="004F7E92"/>
    <w:rsid w:val="0050189D"/>
    <w:rsid w:val="00504D67"/>
    <w:rsid w:val="00513346"/>
    <w:rsid w:val="00514BC7"/>
    <w:rsid w:val="0052197A"/>
    <w:rsid w:val="005254FF"/>
    <w:rsid w:val="00531F50"/>
    <w:rsid w:val="00561276"/>
    <w:rsid w:val="00582D81"/>
    <w:rsid w:val="00593B3F"/>
    <w:rsid w:val="005B2485"/>
    <w:rsid w:val="005B3787"/>
    <w:rsid w:val="005B6365"/>
    <w:rsid w:val="005C2E65"/>
    <w:rsid w:val="005D0CE2"/>
    <w:rsid w:val="005D15FA"/>
    <w:rsid w:val="005D2793"/>
    <w:rsid w:val="00606A96"/>
    <w:rsid w:val="00613592"/>
    <w:rsid w:val="0061744E"/>
    <w:rsid w:val="006401F0"/>
    <w:rsid w:val="006421E9"/>
    <w:rsid w:val="00643A2D"/>
    <w:rsid w:val="00644D89"/>
    <w:rsid w:val="00651F3F"/>
    <w:rsid w:val="00673DC6"/>
    <w:rsid w:val="006749AA"/>
    <w:rsid w:val="00674F59"/>
    <w:rsid w:val="006B1863"/>
    <w:rsid w:val="006B27EB"/>
    <w:rsid w:val="006B512A"/>
    <w:rsid w:val="006C3584"/>
    <w:rsid w:val="006E0E37"/>
    <w:rsid w:val="006E2EB5"/>
    <w:rsid w:val="006E6C1E"/>
    <w:rsid w:val="00716952"/>
    <w:rsid w:val="00733D7B"/>
    <w:rsid w:val="0073419F"/>
    <w:rsid w:val="007341F9"/>
    <w:rsid w:val="00744027"/>
    <w:rsid w:val="007465B7"/>
    <w:rsid w:val="00746D2C"/>
    <w:rsid w:val="007550DB"/>
    <w:rsid w:val="00761BF9"/>
    <w:rsid w:val="00771D54"/>
    <w:rsid w:val="0079007A"/>
    <w:rsid w:val="007A207A"/>
    <w:rsid w:val="007B5832"/>
    <w:rsid w:val="007E3C84"/>
    <w:rsid w:val="008111CA"/>
    <w:rsid w:val="00822267"/>
    <w:rsid w:val="0085159A"/>
    <w:rsid w:val="00873345"/>
    <w:rsid w:val="0087369E"/>
    <w:rsid w:val="00896026"/>
    <w:rsid w:val="008E056A"/>
    <w:rsid w:val="008F077E"/>
    <w:rsid w:val="00903286"/>
    <w:rsid w:val="00910082"/>
    <w:rsid w:val="00912464"/>
    <w:rsid w:val="00966837"/>
    <w:rsid w:val="009834F1"/>
    <w:rsid w:val="0099799B"/>
    <w:rsid w:val="009C03BA"/>
    <w:rsid w:val="009F0368"/>
    <w:rsid w:val="00A112F0"/>
    <w:rsid w:val="00A20B2C"/>
    <w:rsid w:val="00A210F2"/>
    <w:rsid w:val="00A26519"/>
    <w:rsid w:val="00A35E02"/>
    <w:rsid w:val="00A44169"/>
    <w:rsid w:val="00A54ACB"/>
    <w:rsid w:val="00A838D2"/>
    <w:rsid w:val="00A93F51"/>
    <w:rsid w:val="00AC0A8F"/>
    <w:rsid w:val="00AC4F7F"/>
    <w:rsid w:val="00AE7E41"/>
    <w:rsid w:val="00B06B13"/>
    <w:rsid w:val="00B34616"/>
    <w:rsid w:val="00B35950"/>
    <w:rsid w:val="00B410A4"/>
    <w:rsid w:val="00B41734"/>
    <w:rsid w:val="00B454EF"/>
    <w:rsid w:val="00B54D84"/>
    <w:rsid w:val="00B67A31"/>
    <w:rsid w:val="00B7065E"/>
    <w:rsid w:val="00B809B3"/>
    <w:rsid w:val="00B82FA6"/>
    <w:rsid w:val="00B878C6"/>
    <w:rsid w:val="00BB5F53"/>
    <w:rsid w:val="00BC1AF2"/>
    <w:rsid w:val="00BD2C12"/>
    <w:rsid w:val="00BE3462"/>
    <w:rsid w:val="00BF7417"/>
    <w:rsid w:val="00C03EB8"/>
    <w:rsid w:val="00C04EDC"/>
    <w:rsid w:val="00C10C23"/>
    <w:rsid w:val="00C2589C"/>
    <w:rsid w:val="00C2680E"/>
    <w:rsid w:val="00C27422"/>
    <w:rsid w:val="00C33514"/>
    <w:rsid w:val="00C45B47"/>
    <w:rsid w:val="00C501EB"/>
    <w:rsid w:val="00C56078"/>
    <w:rsid w:val="00C667F3"/>
    <w:rsid w:val="00C72BCC"/>
    <w:rsid w:val="00C91F6C"/>
    <w:rsid w:val="00CB20F0"/>
    <w:rsid w:val="00CB4096"/>
    <w:rsid w:val="00CB5434"/>
    <w:rsid w:val="00CD1ABA"/>
    <w:rsid w:val="00CE23AA"/>
    <w:rsid w:val="00CE2648"/>
    <w:rsid w:val="00D20495"/>
    <w:rsid w:val="00D35796"/>
    <w:rsid w:val="00D37514"/>
    <w:rsid w:val="00D45609"/>
    <w:rsid w:val="00D47B17"/>
    <w:rsid w:val="00D84529"/>
    <w:rsid w:val="00DA47C9"/>
    <w:rsid w:val="00DB455C"/>
    <w:rsid w:val="00DD4E2D"/>
    <w:rsid w:val="00E21BB8"/>
    <w:rsid w:val="00E4064E"/>
    <w:rsid w:val="00E4200A"/>
    <w:rsid w:val="00E44624"/>
    <w:rsid w:val="00E44ED4"/>
    <w:rsid w:val="00E7715C"/>
    <w:rsid w:val="00E80041"/>
    <w:rsid w:val="00E831B4"/>
    <w:rsid w:val="00E945C6"/>
    <w:rsid w:val="00EE7D32"/>
    <w:rsid w:val="00EF397E"/>
    <w:rsid w:val="00EF562D"/>
    <w:rsid w:val="00F05CAB"/>
    <w:rsid w:val="00F11DE0"/>
    <w:rsid w:val="00F17B3C"/>
    <w:rsid w:val="00F25199"/>
    <w:rsid w:val="00F661E6"/>
    <w:rsid w:val="00F745D7"/>
    <w:rsid w:val="00F93A5A"/>
    <w:rsid w:val="00F93C01"/>
    <w:rsid w:val="00FB1F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character" w:customStyle="1" w:styleId="cnsl">
    <w:name w:val="cnsl"/>
    <w:basedOn w:val="DefaultParagraphFont"/>
    <w:rsid w:val="00D35796"/>
  </w:style>
  <w:style w:type="paragraph" w:styleId="BodyText">
    <w:name w:val="Body Text"/>
    <w:basedOn w:val="Normal"/>
    <w:link w:val="a0"/>
    <w:uiPriority w:val="99"/>
    <w:unhideWhenUsed/>
    <w:rsid w:val="00D35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D357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D35796"/>
  </w:style>
  <w:style w:type="paragraph" w:styleId="Header">
    <w:name w:val="header"/>
    <w:basedOn w:val="Normal"/>
    <w:link w:val="a1"/>
    <w:uiPriority w:val="99"/>
    <w:semiHidden/>
    <w:unhideWhenUsed/>
    <w:rsid w:val="00D35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D35796"/>
    <w:rPr>
      <w:rFonts w:eastAsiaTheme="minorEastAsia"/>
      <w:lang w:val="en-US"/>
    </w:rPr>
  </w:style>
  <w:style w:type="paragraph" w:styleId="Footer">
    <w:name w:val="footer"/>
    <w:basedOn w:val="Normal"/>
    <w:link w:val="a2"/>
    <w:uiPriority w:val="99"/>
    <w:unhideWhenUsed/>
    <w:rsid w:val="00D35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35796"/>
    <w:rPr>
      <w:rFonts w:eastAsiaTheme="minorEastAsia"/>
      <w:lang w:val="en-US"/>
    </w:rPr>
  </w:style>
  <w:style w:type="paragraph" w:styleId="NoSpacing">
    <w:name w:val="No Spacing"/>
    <w:uiPriority w:val="1"/>
    <w:qFormat/>
    <w:rsid w:val="0061744E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a3">
    <w:name w:val="Основной текст_"/>
    <w:rsid w:val="0020402A"/>
    <w:rPr>
      <w:sz w:val="26"/>
      <w:szCs w:val="26"/>
      <w:shd w:val="clear" w:color="auto" w:fill="FFFFFF"/>
    </w:rPr>
  </w:style>
  <w:style w:type="paragraph" w:customStyle="1" w:styleId="ConsPlusNormal">
    <w:name w:val="ConsPlusNormal"/>
    <w:rsid w:val="00593B3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AE2E4-5083-4898-BF82-8D2CC63A7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