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RPr="00E53B72" w:rsidP="0021387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</w:p>
    <w:p w:rsidR="009E2AF6" w:rsidRPr="009E2AF6" w:rsidP="009E2AF6">
      <w:pPr>
        <w:spacing w:line="240" w:lineRule="auto"/>
        <w:ind w:left="4320"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Дело № 5-58-217/2020</w:t>
      </w:r>
    </w:p>
    <w:p w:rsidR="009E2AF6" w:rsidRPr="009E2AF6" w:rsidP="009E2AF6">
      <w:pPr>
        <w:ind w:right="-52"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УИД 91M</w:t>
      </w:r>
      <w:r w:rsidRPr="009E2AF6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0058-01-2020-000681-23</w:t>
      </w:r>
    </w:p>
    <w:p w:rsidR="009E2AF6" w:rsidRPr="009E2AF6" w:rsidP="009E2AF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E2AF6" w:rsidRPr="009E2AF6" w:rsidP="00803F7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9E2AF6" w:rsidRPr="009E2AF6" w:rsidP="009E2AF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22 июля 2020 года                                                           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г. Красноперекопск                                                                </w:t>
      </w:r>
    </w:p>
    <w:p w:rsidR="009E2AF6" w:rsidRPr="009E2AF6" w:rsidP="009E2AF6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Мировой судья судебного участка № 58 Красноперекопского судебного района Республики Крым (296000, Республика Крым, г. Красноперекопск, микрорайон 10, дом 4) Матюшенко М.В., рассмотрев в открытом судебного заседании дело об административном правонарушении по части 2 статьи 12.7 Кодекса Российской Федерации об административных правонарушениях (далее – КоАП РФ) в отношении </w:t>
      </w:r>
    </w:p>
    <w:p w:rsidR="009E2AF6" w:rsidRPr="009E2AF6" w:rsidP="009E2AF6">
      <w:pPr>
        <w:spacing w:after="120" w:line="240" w:lineRule="auto"/>
        <w:ind w:left="283" w:right="-52" w:firstLine="60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eastAsia="Times New Roman"/>
          <w:sz w:val="24"/>
          <w:szCs w:val="24"/>
          <w:lang w:eastAsia="ru-RU"/>
        </w:rPr>
        <w:t xml:space="preserve">           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Чеховского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 Д. С.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E2AF6" w:rsidRPr="009E2AF6" w:rsidP="009E2AF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9E2AF6" w:rsidRPr="009E2AF6" w:rsidP="009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ул.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в г. Красноперекопске Чеховской Д.С. управлял транспортным с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редством – автомобилем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с государственным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регистрационным знаком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(принадлеж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ит Ф.И.О.,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), будучи лишенным права управления транспортными средствами.</w:t>
      </w:r>
    </w:p>
    <w:p w:rsidR="009E2AF6" w:rsidRPr="009E2AF6" w:rsidP="009E2A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В судебном заседании Чеховскому Д.С. были разъяснены процессуальные права, предусмотренные ст. 25.1 КоАП РФ, 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9E2AF6" w:rsidRPr="009E2AF6" w:rsidP="009E2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AF6">
        <w:rPr>
          <w:rFonts w:ascii="Times New Roman" w:hAnsi="Times New Roman"/>
          <w:sz w:val="24"/>
          <w:szCs w:val="24"/>
          <w:lang w:eastAsia="ru-RU"/>
        </w:rPr>
        <w:t xml:space="preserve">       Выслушав Чеховского Д.С., исследовав материалы дела, прихожу к следующим выводам.</w:t>
      </w:r>
    </w:p>
    <w:p w:rsidR="009E2AF6" w:rsidRPr="009E2AF6" w:rsidP="009E2A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9E2AF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2.1.1</w:t>
        </w:r>
      </w:hyperlink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9E2AF6" w:rsidRPr="009E2AF6" w:rsidP="009E2A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Лица, нарушившие </w:t>
      </w:r>
      <w:hyperlink r:id="rId5" w:history="1">
        <w:r w:rsidRPr="009E2AF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движения, несут ответственность согласно действующему законодательству.</w:t>
      </w:r>
    </w:p>
    <w:p w:rsidR="009E2AF6" w:rsidRPr="009E2AF6" w:rsidP="009E2AF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Объективная сторона административного правонарушения, предусмотренного </w:t>
      </w:r>
      <w:hyperlink r:id="rId6" w:history="1">
        <w:r w:rsidRPr="009E2AF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ч. 2 ст. 12.7</w:t>
        </w:r>
      </w:hyperlink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9E2AF6" w:rsidRPr="009E2AF6" w:rsidP="009E2AF6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разъяснениям, содержащимся в </w:t>
      </w:r>
      <w:hyperlink r:id="rId7" w:history="1">
        <w:r w:rsidRPr="009E2AF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п. 8</w:t>
        </w:r>
      </w:hyperlink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 лишения права управления транспортными средствами (</w:t>
      </w:r>
      <w:hyperlink r:id="rId8" w:history="1">
        <w:r w:rsidRPr="009E2AF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 3.8</w:t>
        </w:r>
      </w:hyperlink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РФ) либо в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9" w:history="1">
        <w:r w:rsidRPr="009E2AF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 47</w:t>
        </w:r>
      </w:hyperlink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Уголовного кодекса Российской Федерации, далее - УК РФ).</w:t>
      </w:r>
    </w:p>
    <w:p w:rsidR="009E2AF6" w:rsidRPr="009E2AF6" w:rsidP="009E2A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Событие административного правонарушения и вина Чеховского Д.С. в совершении правонарушения подтверждается следующими доказательствами: протоколом об администрати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вном правонарушении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протокола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отстранении от управления транспортным средством (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. 4), копией приговора Красноперекопского районного с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 xml:space="preserve">уда Республики Крым от 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803F7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ст. 264.1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УК РФ по делу № 1-52/2019 в отношении Чеховского Д.С.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. 5-6), сведениями ОГИБДД по нарушениям (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. 7).</w:t>
      </w:r>
    </w:p>
    <w:p w:rsidR="009E2AF6" w:rsidRPr="009E2AF6" w:rsidP="009E2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9E2AF6" w:rsidRPr="009E2AF6" w:rsidP="009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03F72">
        <w:rPr>
          <w:rFonts w:ascii="Times New Roman" w:eastAsia="Times New Roman" w:hAnsi="Times New Roman"/>
          <w:sz w:val="24"/>
          <w:szCs w:val="24"/>
          <w:lang w:eastAsia="ru-RU"/>
        </w:rPr>
        <w:t>Действия Чеховского Д. С.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 по ч. 2 ст. 12.7 КоАП РФ, как управление транспортным средством водителем, лишенным права управления транспортными средствами.</w:t>
      </w:r>
    </w:p>
    <w:p w:rsidR="009E2AF6" w:rsidRPr="009E2AF6" w:rsidP="009E2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AF6">
        <w:rPr>
          <w:rFonts w:ascii="Times New Roman" w:hAnsi="Times New Roman"/>
          <w:sz w:val="24"/>
          <w:szCs w:val="24"/>
          <w:lang w:eastAsia="ru-RU"/>
        </w:rPr>
        <w:t xml:space="preserve">          Обстоятельств, предусмотренных ст. 24.5 КоАП РФ, исключающих производство по делу, судом не установлено.</w:t>
      </w:r>
    </w:p>
    <w:p w:rsidR="009E2AF6" w:rsidRPr="009E2AF6" w:rsidP="009E2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AF6">
        <w:rPr>
          <w:rFonts w:ascii="Times New Roman" w:hAnsi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E2AF6" w:rsidRPr="009E2AF6" w:rsidP="009E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E2AF6" w:rsidRPr="009E2AF6" w:rsidP="009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E2AF6" w:rsidRPr="009E2AF6" w:rsidP="009E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E2AF6" w:rsidRPr="009E2AF6" w:rsidP="00803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Изучением личности Чеховского Д.С. установлено, что он состоит в браке, имеет малолетнего ребенка, работает неофициально, ранее судим по ст. 264.1 УК РФ.</w:t>
      </w:r>
    </w:p>
    <w:p w:rsidR="009E2AF6" w:rsidRPr="009E2AF6" w:rsidP="00803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качестве обстоятельств, смягчающих административную ответственность Чеховского Д.С. мировой судья признает признание вины, наличие малолетнего ребенка.</w:t>
      </w:r>
    </w:p>
    <w:p w:rsidR="009E2AF6" w:rsidRPr="009E2AF6" w:rsidP="0080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Обстоятельств, отягчающих административную ответственность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Чеховского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Д.С., мировым судьей не установлено.</w:t>
      </w:r>
    </w:p>
    <w:p w:rsidR="009E2AF6" w:rsidRPr="009E2AF6" w:rsidP="00803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обстоятельств, смягчающих административную ответственность и отсутствие обстоятельств, отягчающих административную ответственность, считаю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возможным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Чеховскому Д.С. административное наказание в виде административного ареста.</w:t>
      </w:r>
    </w:p>
    <w:p w:rsidR="009E2AF6" w:rsidRPr="009E2AF6" w:rsidP="00803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hAnsi="Times New Roman"/>
          <w:sz w:val="24"/>
          <w:szCs w:val="24"/>
          <w:lang w:eastAsia="ru-RU"/>
        </w:rPr>
        <w:t xml:space="preserve">            Мировым судьёй установлено, что  Чеховской Д.С. ограничений к отбыванию административного ареста не имеет.</w:t>
      </w:r>
    </w:p>
    <w:p w:rsidR="009E2AF6" w:rsidRPr="009E2AF6" w:rsidP="009E2AF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основании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и руководствуясь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>. 29.9, 29.10 КоАП РФ,</w:t>
      </w:r>
    </w:p>
    <w:p w:rsidR="009E2AF6" w:rsidRPr="009E2AF6" w:rsidP="00803F72">
      <w:pPr>
        <w:spacing w:line="240" w:lineRule="auto"/>
        <w:ind w:left="216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постановил:</w:t>
      </w:r>
    </w:p>
    <w:p w:rsidR="009E2AF6" w:rsidRPr="009E2AF6" w:rsidP="009E2A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Чеховского Д. С.</w:t>
      </w:r>
      <w:r w:rsidRPr="009E2AF6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 w:rsidRPr="009E2AF6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административного ареста на срок 3 (трое) суток. </w:t>
      </w:r>
    </w:p>
    <w:p w:rsidR="009E2AF6" w:rsidP="009E2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AF6">
        <w:rPr>
          <w:rFonts w:ascii="Times New Roman" w:hAnsi="Times New Roman"/>
          <w:sz w:val="24"/>
          <w:szCs w:val="24"/>
          <w:lang w:eastAsia="ru-RU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803F72" w:rsidRPr="009E2AF6" w:rsidP="009E2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2AF6" w:rsidRPr="009E2AF6" w:rsidP="009E2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AF6">
        <w:rPr>
          <w:rFonts w:ascii="Times New Roman" w:hAnsi="Times New Roman"/>
          <w:sz w:val="24"/>
          <w:szCs w:val="24"/>
          <w:lang w:eastAsia="ru-RU"/>
        </w:rPr>
        <w:tab/>
        <w:t>Срок административного ареста исчислять с момента административного задержания Чеховского Д.С.</w:t>
      </w:r>
    </w:p>
    <w:p w:rsidR="009E2AF6" w:rsidRPr="009E2AF6" w:rsidP="009E2A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AF6">
        <w:rPr>
          <w:rFonts w:ascii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</w:t>
      </w:r>
      <w:r w:rsidRPr="009E2AF6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E2AF6">
        <w:rPr>
          <w:rFonts w:ascii="Times New Roman" w:hAnsi="Times New Roman"/>
          <w:sz w:val="24"/>
          <w:szCs w:val="24"/>
          <w:lang w:eastAsia="ru-RU"/>
        </w:rPr>
        <w:t xml:space="preserve">через мирового судью в Красноперекопский районный суд Республики Крым. </w:t>
      </w:r>
    </w:p>
    <w:p w:rsidR="009E2AF6" w:rsidRPr="009E2AF6" w:rsidP="009E2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2AF6" w:rsidRPr="009E2AF6" w:rsidP="009E2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AF6">
        <w:rPr>
          <w:rFonts w:ascii="Times New Roman" w:hAnsi="Times New Roman"/>
          <w:sz w:val="24"/>
          <w:szCs w:val="24"/>
          <w:lang w:eastAsia="ru-RU"/>
        </w:rPr>
        <w:t xml:space="preserve">          Мировой судья: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9E2AF6">
        <w:rPr>
          <w:rFonts w:ascii="Times New Roman" w:hAnsi="Times New Roman"/>
          <w:sz w:val="24"/>
          <w:szCs w:val="24"/>
          <w:lang w:eastAsia="ru-RU"/>
        </w:rPr>
        <w:t xml:space="preserve">              М.В. Матюшенко</w:t>
      </w:r>
    </w:p>
    <w:p w:rsidR="009E2AF6" w:rsidRPr="009E2AF6" w:rsidP="009E2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F6" w:rsidRPr="009E2AF6" w:rsidP="009E2AF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9E2AF6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3B3EFE"/>
    <w:rsid w:val="004A23F2"/>
    <w:rsid w:val="005A1BEB"/>
    <w:rsid w:val="006A38E2"/>
    <w:rsid w:val="006E5366"/>
    <w:rsid w:val="007B1B60"/>
    <w:rsid w:val="00803F72"/>
    <w:rsid w:val="008949BB"/>
    <w:rsid w:val="009E2AF6"/>
    <w:rsid w:val="00C64D2D"/>
    <w:rsid w:val="00D8403F"/>
    <w:rsid w:val="00E0113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5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6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7" Type="http://schemas.openxmlformats.org/officeDocument/2006/relationships/hyperlink" Target="consultantplus://offline/ref=7EBB3D35DDC1A42A44BE33170B43EE38C5A5B4B853BEF934D352B0552D436E5BCBCD1E892B23E4A51D49BA1F943DFF6A584150FE412F8374iFJEO" TargetMode="External" /><Relationship Id="rId8" Type="http://schemas.openxmlformats.org/officeDocument/2006/relationships/hyperlink" Target="consultantplus://offline/ref=7EBB3D35DDC1A42A44BE33170B43EE38C5A7B7BF5BB6F934D352B0552D436E5BCBCD1E892B23E5A01C49BA1F943DFF6A584150FE412F8374iFJEO" TargetMode="External" /><Relationship Id="rId9" Type="http://schemas.openxmlformats.org/officeDocument/2006/relationships/hyperlink" Target="consultantplus://offline/ref=7EBB3D35DDC1A42A44BE33170B43EE38C5A7B0BA5BB8F934D352B0552D436E5BCBCD1E892B23E6A11E49BA1F943DFF6A584150FE412F8374iFJ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