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414E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 5-</w:t>
      </w:r>
      <w:r w:rsidRPr="00E414E8" w:rsidR="005369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58-</w:t>
      </w:r>
      <w:r w:rsidRPr="00E414E8" w:rsidR="00EE29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218</w:t>
      </w:r>
      <w:r w:rsidRPr="00E414E8" w:rsidR="005369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</w:t>
      </w:r>
      <w:r w:rsidRPr="00E414E8" w:rsidR="00EE29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</w:p>
    <w:p w:rsidR="00074DEB" w:rsidRPr="00E414E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Pr="00E414E8" w:rsidR="00DA17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R</w:t>
      </w: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S</w:t>
      </w:r>
      <w:r w:rsidRPr="00E414E8" w:rsidR="00DA17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0010-01-</w:t>
      </w:r>
      <w:r w:rsidRPr="00E414E8" w:rsidR="00EE29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2025-000671-81</w:t>
      </w:r>
    </w:p>
    <w:p w:rsidR="00074DEB" w:rsidRPr="00E414E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E414E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95388" w:rsidRPr="00E414E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назначении административного наказания</w:t>
      </w:r>
    </w:p>
    <w:p w:rsidR="00AA0E90" w:rsidRPr="00E414E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B54C33" w:rsidRPr="00E414E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DB3E14" w:rsidRPr="00E414E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</w:t>
      </w:r>
      <w:r w:rsidRPr="00E414E8" w:rsidR="00EE292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17 июня 2025</w:t>
      </w: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г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 w:rsidRPr="00E414E8" w:rsidR="002A597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</w:t>
      </w:r>
      <w:r w:rsidRPr="00E414E8" w:rsidR="00515F1C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AE135D" w:rsidRPr="00E414E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735AE9" w:rsidRPr="00E414E8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7"/>
          <w:szCs w:val="27"/>
        </w:rPr>
      </w:pPr>
      <w:r w:rsidRPr="00E414E8">
        <w:rPr>
          <w:rFonts w:eastAsia="Arial Unicode MS"/>
          <w:sz w:val="27"/>
          <w:szCs w:val="27"/>
        </w:rPr>
        <w:t xml:space="preserve">   </w:t>
      </w:r>
      <w:r w:rsidRPr="00E414E8" w:rsidR="00561E5F">
        <w:rPr>
          <w:rFonts w:eastAsia="Arial Unicode MS"/>
          <w:sz w:val="27"/>
          <w:szCs w:val="27"/>
        </w:rPr>
        <w:t xml:space="preserve">    </w:t>
      </w:r>
      <w:r w:rsidRPr="00E414E8" w:rsidR="00960F50">
        <w:rPr>
          <w:rFonts w:eastAsia="Arial Unicode MS"/>
          <w:sz w:val="27"/>
          <w:szCs w:val="27"/>
        </w:rPr>
        <w:t>М</w:t>
      </w:r>
      <w:r w:rsidRPr="00E414E8">
        <w:rPr>
          <w:rFonts w:eastAsia="Arial Unicode MS"/>
          <w:sz w:val="27"/>
          <w:szCs w:val="27"/>
        </w:rPr>
        <w:t>ировой судья судебного участка № 58 Красноперекопского судебного района</w:t>
      </w:r>
      <w:r w:rsidRPr="00E414E8" w:rsidR="00AE135D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</w:t>
      </w:r>
      <w:r w:rsidRPr="00E414E8">
        <w:rPr>
          <w:rFonts w:eastAsia="Arial Unicode MS"/>
          <w:sz w:val="27"/>
          <w:szCs w:val="27"/>
        </w:rPr>
        <w:t xml:space="preserve"> Республики Крым</w:t>
      </w:r>
      <w:r w:rsidRPr="00E414E8" w:rsidR="000A7D57">
        <w:rPr>
          <w:rFonts w:eastAsia="Arial Unicode MS"/>
          <w:sz w:val="27"/>
          <w:szCs w:val="27"/>
        </w:rPr>
        <w:t xml:space="preserve"> </w:t>
      </w:r>
      <w:r w:rsidRPr="00E414E8">
        <w:rPr>
          <w:sz w:val="27"/>
          <w:szCs w:val="27"/>
        </w:rPr>
        <w:t xml:space="preserve">(296000, РФ, Республика Крым, г. Красноперекопск, микрорайон 10, дом 4) </w:t>
      </w:r>
      <w:r w:rsidRPr="00E414E8" w:rsidR="00AE135D">
        <w:rPr>
          <w:sz w:val="27"/>
          <w:szCs w:val="27"/>
        </w:rPr>
        <w:t xml:space="preserve">Захарова </w:t>
      </w:r>
      <w:r w:rsidRPr="00E414E8" w:rsidR="00EE2923">
        <w:rPr>
          <w:sz w:val="27"/>
          <w:szCs w:val="27"/>
        </w:rPr>
        <w:t>Анастасия Сергеевна,</w:t>
      </w:r>
      <w:r w:rsidRPr="00E414E8" w:rsidR="00960F50">
        <w:rPr>
          <w:rFonts w:eastAsia="Arial Unicode MS"/>
          <w:sz w:val="27"/>
          <w:szCs w:val="27"/>
        </w:rPr>
        <w:t xml:space="preserve"> </w:t>
      </w:r>
      <w:r w:rsidRPr="00E414E8" w:rsidR="00AE135D">
        <w:rPr>
          <w:rFonts w:eastAsia="Arial Unicode MS"/>
          <w:sz w:val="27"/>
          <w:szCs w:val="27"/>
        </w:rPr>
        <w:t xml:space="preserve"> </w:t>
      </w:r>
      <w:r w:rsidRPr="00E414E8">
        <w:rPr>
          <w:rFonts w:eastAsia="Arial Unicode MS"/>
          <w:sz w:val="27"/>
          <w:szCs w:val="27"/>
        </w:rPr>
        <w:t>рассмотрев в открытом судебном заседании дело об административном правонар</w:t>
      </w:r>
      <w:r w:rsidRPr="00E414E8" w:rsidR="002A5973">
        <w:rPr>
          <w:rFonts w:eastAsia="Arial Unicode MS"/>
          <w:sz w:val="27"/>
          <w:szCs w:val="27"/>
        </w:rPr>
        <w:t xml:space="preserve">ушении, </w:t>
      </w:r>
      <w:r w:rsidRPr="00E414E8" w:rsidR="00DA173B">
        <w:rPr>
          <w:rFonts w:eastAsia="Arial Unicode MS"/>
          <w:sz w:val="27"/>
          <w:szCs w:val="27"/>
        </w:rPr>
        <w:t>предусмотренном статьей 6.1.1</w:t>
      </w:r>
      <w:r w:rsidRPr="00E414E8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E414E8" w:rsidR="005F49E4">
        <w:rPr>
          <w:rFonts w:eastAsia="Arial Unicode MS"/>
          <w:sz w:val="27"/>
          <w:szCs w:val="27"/>
        </w:rPr>
        <w:t xml:space="preserve">(далее – КоАП РФ) </w:t>
      </w:r>
      <w:r w:rsidRPr="00E414E8">
        <w:rPr>
          <w:rFonts w:eastAsia="Arial Unicode MS"/>
          <w:sz w:val="27"/>
          <w:szCs w:val="27"/>
        </w:rPr>
        <w:t xml:space="preserve">в отношении </w:t>
      </w:r>
    </w:p>
    <w:p w:rsidR="007B028F" w:rsidRPr="00E414E8" w:rsidP="007B02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</w:t>
      </w:r>
      <w:r w:rsidRPr="00E414E8" w:rsidR="00536934">
        <w:rPr>
          <w:rFonts w:ascii="Times New Roman" w:eastAsia="Arial Unicode MS" w:hAnsi="Times New Roman" w:cs="Times New Roman"/>
          <w:color w:val="000000"/>
          <w:sz w:val="27"/>
          <w:szCs w:val="27"/>
        </w:rPr>
        <w:t>Небель</w:t>
      </w:r>
      <w:r w:rsidRPr="00E414E8" w:rsidR="0053693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Дмитрия Сергеевича, </w:t>
      </w:r>
      <w:r w:rsidR="00D1752D">
        <w:rPr>
          <w:rFonts w:ascii="Times New Roman" w:eastAsia="Arial Unicode MS" w:hAnsi="Times New Roman" w:cs="Times New Roman"/>
          <w:color w:val="000000"/>
          <w:sz w:val="27"/>
          <w:szCs w:val="27"/>
        </w:rPr>
        <w:t>персональные данные</w:t>
      </w:r>
    </w:p>
    <w:p w:rsidR="009B2E67" w:rsidRPr="00E414E8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  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                                             установил:</w:t>
      </w:r>
    </w:p>
    <w:p w:rsidR="009B2E67" w:rsidRPr="00E414E8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</w:p>
    <w:p w:rsidR="009B2E67" w:rsidRPr="00E414E8" w:rsidP="00EE292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E414E8">
        <w:rPr>
          <w:rFonts w:eastAsia="Arial Unicode MS"/>
          <w:color w:val="000000"/>
          <w:sz w:val="27"/>
          <w:szCs w:val="27"/>
        </w:rPr>
        <w:t xml:space="preserve">       </w:t>
      </w:r>
      <w:r w:rsidRPr="00E414E8" w:rsidR="00EE2923">
        <w:rPr>
          <w:rFonts w:eastAsia="Arial Unicode MS"/>
          <w:color w:val="000000"/>
          <w:sz w:val="27"/>
          <w:szCs w:val="27"/>
        </w:rPr>
        <w:t>22 апреля 2025 года</w:t>
      </w:r>
      <w:r w:rsidRPr="00E414E8">
        <w:rPr>
          <w:rFonts w:eastAsia="Arial Unicode MS"/>
          <w:color w:val="000000"/>
          <w:sz w:val="27"/>
          <w:szCs w:val="27"/>
        </w:rPr>
        <w:t xml:space="preserve"> в </w:t>
      </w:r>
      <w:r w:rsidRPr="00E414E8" w:rsidR="00EE2923">
        <w:rPr>
          <w:rFonts w:eastAsia="Arial Unicode MS"/>
          <w:color w:val="000000"/>
          <w:sz w:val="27"/>
          <w:szCs w:val="27"/>
        </w:rPr>
        <w:t>12</w:t>
      </w:r>
      <w:r w:rsidRPr="00E414E8">
        <w:rPr>
          <w:rFonts w:eastAsia="Arial Unicode MS"/>
          <w:color w:val="000000"/>
          <w:sz w:val="27"/>
          <w:szCs w:val="27"/>
        </w:rPr>
        <w:t xml:space="preserve"> час. </w:t>
      </w:r>
      <w:r w:rsidRPr="00E414E8" w:rsidR="00EE2923">
        <w:rPr>
          <w:rFonts w:eastAsia="Arial Unicode MS"/>
          <w:color w:val="000000"/>
          <w:sz w:val="27"/>
          <w:szCs w:val="27"/>
        </w:rPr>
        <w:t>00</w:t>
      </w:r>
      <w:r w:rsidRPr="00E414E8">
        <w:rPr>
          <w:rFonts w:eastAsia="Arial Unicode MS"/>
          <w:color w:val="000000"/>
          <w:sz w:val="27"/>
          <w:szCs w:val="27"/>
        </w:rPr>
        <w:t xml:space="preserve"> мин. 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Небель </w:t>
      </w:r>
      <w:r w:rsidRPr="00E414E8" w:rsidR="00EE2923">
        <w:rPr>
          <w:rFonts w:eastAsia="Arial Unicode MS"/>
          <w:color w:val="000000"/>
          <w:sz w:val="27"/>
          <w:szCs w:val="27"/>
        </w:rPr>
        <w:t>Дмитрий Сергеевич,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находясь </w:t>
      </w:r>
      <w:r w:rsidRPr="00E414E8" w:rsidR="0033523A">
        <w:rPr>
          <w:rFonts w:eastAsia="Arial Unicode MS"/>
          <w:color w:val="000000"/>
          <w:sz w:val="27"/>
          <w:szCs w:val="27"/>
        </w:rPr>
        <w:t>напротив</w:t>
      </w:r>
      <w:r w:rsidRPr="00E414E8" w:rsidR="00EE2923">
        <w:rPr>
          <w:rFonts w:eastAsia="Arial Unicode MS"/>
          <w:color w:val="000000"/>
          <w:sz w:val="27"/>
          <w:szCs w:val="27"/>
        </w:rPr>
        <w:t xml:space="preserve"> здания, где располагаются </w:t>
      </w:r>
      <w:r w:rsidR="00D1752D">
        <w:rPr>
          <w:rFonts w:eastAsia="Arial Unicode MS"/>
          <w:color w:val="000000"/>
          <w:sz w:val="27"/>
          <w:szCs w:val="27"/>
        </w:rPr>
        <w:t>адрес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</w:t>
      </w:r>
      <w:r w:rsidRPr="00E414E8" w:rsidR="00EE2923">
        <w:rPr>
          <w:rFonts w:eastAsia="Arial Unicode MS"/>
          <w:color w:val="000000"/>
          <w:sz w:val="27"/>
          <w:szCs w:val="27"/>
        </w:rPr>
        <w:t xml:space="preserve">нанес </w:t>
      </w:r>
      <w:r w:rsidR="00D1752D">
        <w:rPr>
          <w:rFonts w:eastAsia="Arial Unicode MS"/>
          <w:color w:val="000000"/>
          <w:sz w:val="27"/>
          <w:szCs w:val="27"/>
        </w:rPr>
        <w:t>ФИО</w:t>
      </w:r>
      <w:r w:rsidRPr="00E414E8" w:rsidR="00EE2923">
        <w:rPr>
          <w:rFonts w:eastAsia="Arial Unicode MS"/>
          <w:color w:val="000000"/>
          <w:sz w:val="27"/>
          <w:szCs w:val="27"/>
        </w:rPr>
        <w:t xml:space="preserve"> один удар рукой в область нижней части спины, тем  самым совершил в отношении нее иные насильственные действия, причинившие физическую боль, </w:t>
      </w:r>
      <w:r w:rsidRPr="00E414E8" w:rsidR="00EE2923">
        <w:rPr>
          <w:sz w:val="27"/>
          <w:szCs w:val="27"/>
        </w:rPr>
        <w:t>но не повлекшие последствий, указанных в статье </w:t>
      </w:r>
      <w:hyperlink r:id="rId5" w:anchor="4/115" w:history="1">
        <w:r w:rsidRPr="00E414E8" w:rsidR="00EE2923">
          <w:rPr>
            <w:rStyle w:val="Hyperlink"/>
            <w:sz w:val="27"/>
            <w:szCs w:val="27"/>
            <w:u w:val="none"/>
          </w:rPr>
          <w:t>115 Уголовного кодекса Российской Федерации</w:t>
        </w:r>
      </w:hyperlink>
      <w:r w:rsidRPr="00E414E8" w:rsidR="00EE2923">
        <w:rPr>
          <w:sz w:val="27"/>
          <w:szCs w:val="27"/>
        </w:rPr>
        <w:t>, если эти действия не содержат уголовно наказуемого деяния.</w:t>
      </w:r>
    </w:p>
    <w:p w:rsidR="009B2E67" w:rsidRPr="00E414E8" w:rsidP="00322CE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В судебном заседании </w:t>
      </w:r>
      <w:r w:rsidRPr="00E414E8" w:rsidR="00536934">
        <w:rPr>
          <w:rFonts w:ascii="Times New Roman" w:eastAsia="Arial Unicode MS" w:hAnsi="Times New Roman" w:cs="Times New Roman"/>
          <w:color w:val="000000"/>
          <w:sz w:val="27"/>
          <w:szCs w:val="27"/>
        </w:rPr>
        <w:t>Небель Д.С.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после разъяснения прав, предусмотренных </w:t>
      </w:r>
      <w:r w:rsidRPr="00E414E8">
        <w:rPr>
          <w:rFonts w:ascii="Times New Roman" w:hAnsi="Times New Roman"/>
          <w:color w:val="000000"/>
          <w:sz w:val="27"/>
          <w:szCs w:val="27"/>
        </w:rPr>
        <w:t>ч.1 ст. 25.1, ч. 4 ст. 26.4, ч. 1 ст. 30.1 КоАП Р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>Ф, ст. 51 Конституции РФ</w:t>
      </w:r>
      <w:r w:rsidRPr="00E414E8" w:rsidR="00536934">
        <w:rPr>
          <w:rFonts w:ascii="Times New Roman" w:hAnsi="Times New Roman"/>
          <w:color w:val="000000"/>
          <w:sz w:val="27"/>
          <w:szCs w:val="27"/>
        </w:rPr>
        <w:t>, отводов, ходатайств не заявил</w:t>
      </w:r>
      <w:r w:rsidRPr="00E414E8" w:rsidR="00D236E0">
        <w:rPr>
          <w:rFonts w:ascii="Times New Roman" w:hAnsi="Times New Roman"/>
          <w:color w:val="000000"/>
          <w:sz w:val="27"/>
          <w:szCs w:val="27"/>
        </w:rPr>
        <w:t>,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 xml:space="preserve"> вину 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>не</w:t>
      </w:r>
      <w:r w:rsidRPr="00E414E8">
        <w:rPr>
          <w:rFonts w:ascii="Times New Roman" w:hAnsi="Times New Roman"/>
          <w:color w:val="000000"/>
          <w:sz w:val="27"/>
          <w:szCs w:val="27"/>
        </w:rPr>
        <w:t xml:space="preserve"> признал,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>суду показал, что точную дату и время произошедшего он не помнит, он прибыл в мировой суд для рассмотрения в отношении него дела. При ожидании начала заседания</w:t>
      </w:r>
      <w:r w:rsidRPr="00E414E8" w:rsidR="00E414E8">
        <w:rPr>
          <w:rFonts w:ascii="Times New Roman" w:hAnsi="Times New Roman"/>
          <w:color w:val="000000"/>
          <w:sz w:val="27"/>
          <w:szCs w:val="27"/>
        </w:rPr>
        <w:t>,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он вышел на улицу, где увидел в автомобиле, припаркованным возле здания суда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,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1752D">
        <w:rPr>
          <w:rFonts w:ascii="Times New Roman" w:hAnsi="Times New Roman"/>
          <w:color w:val="000000"/>
          <w:sz w:val="27"/>
          <w:szCs w:val="27"/>
        </w:rPr>
        <w:t>ФИО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., он подошел к 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>машине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в которой 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она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находилась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,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откры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л дверь и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просил </w:t>
      </w:r>
      <w:r w:rsidR="000068E0">
        <w:rPr>
          <w:rFonts w:ascii="Times New Roman" w:hAnsi="Times New Roman"/>
          <w:color w:val="000000"/>
          <w:sz w:val="27"/>
          <w:szCs w:val="27"/>
        </w:rPr>
        <w:t>ФИО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 с ним 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поговорить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>, на что последняя начала высказываться в его адрес нецензурной бранью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 xml:space="preserve">, в связи с чем он закрыл дверь автомобиля и ушел и присел на лавочку. Побоев </w:t>
      </w:r>
      <w:r w:rsidR="00D1752D">
        <w:rPr>
          <w:rFonts w:ascii="Times New Roman" w:hAnsi="Times New Roman"/>
          <w:color w:val="000000"/>
          <w:sz w:val="27"/>
          <w:szCs w:val="27"/>
        </w:rPr>
        <w:t>ФИО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.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>о</w:t>
      </w:r>
      <w:r w:rsidRPr="00E414E8" w:rsidR="00E37BB1">
        <w:rPr>
          <w:rFonts w:ascii="Times New Roman" w:hAnsi="Times New Roman"/>
          <w:color w:val="000000"/>
          <w:sz w:val="27"/>
          <w:szCs w:val="27"/>
        </w:rPr>
        <w:t xml:space="preserve">н не наносил, лишь, когда подошел к ней шлепнул ее ладонью по ягодице. </w:t>
      </w:r>
    </w:p>
    <w:p w:rsidR="009B2E67" w:rsidRPr="00E414E8" w:rsidP="00322C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Потерпевшая </w:t>
      </w:r>
      <w:r w:rsidR="00D1752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Pr="00E414E8" w:rsidR="00536934">
        <w:rPr>
          <w:rFonts w:ascii="Times New Roman" w:eastAsia="Arial Unicode MS" w:hAnsi="Times New Roman" w:cs="Times New Roman"/>
          <w:color w:val="000000"/>
          <w:sz w:val="27"/>
          <w:szCs w:val="27"/>
        </w:rPr>
        <w:t>.,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после разъяснения ей прав, предусмотренных ст. 25.2 КоАП РФ, положений ст. 51 Конституции РФ, </w:t>
      </w:r>
      <w:r w:rsidRPr="00E414E8" w:rsidR="00322CEE">
        <w:rPr>
          <w:rFonts w:ascii="Times New Roman" w:eastAsia="Arial Unicode MS" w:hAnsi="Times New Roman" w:cs="Times New Roman"/>
          <w:color w:val="000000"/>
          <w:sz w:val="27"/>
          <w:szCs w:val="27"/>
        </w:rPr>
        <w:t>предупреждения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об </w:t>
      </w:r>
      <w:r w:rsidRPr="00E414E8" w:rsidR="00322CEE">
        <w:rPr>
          <w:rFonts w:ascii="Times New Roman" w:eastAsia="Arial Unicode MS" w:hAnsi="Times New Roman" w:cs="Times New Roman"/>
          <w:color w:val="000000"/>
          <w:sz w:val="27"/>
          <w:szCs w:val="27"/>
        </w:rPr>
        <w:t>ответственности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предусмотренной ст. 1</w:t>
      </w:r>
      <w:r w:rsidRPr="00E414E8" w:rsidR="00963C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7.9 КоАП РФ суду </w:t>
      </w:r>
      <w:r w:rsidRPr="00E414E8" w:rsidR="00E37BB1">
        <w:rPr>
          <w:rFonts w:ascii="Times New Roman" w:eastAsia="Arial Unicode MS" w:hAnsi="Times New Roman" w:cs="Times New Roman"/>
          <w:color w:val="000000"/>
          <w:sz w:val="27"/>
          <w:szCs w:val="27"/>
        </w:rPr>
        <w:t>показала</w:t>
      </w:r>
      <w:r w:rsidRPr="00E414E8" w:rsidR="00963C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, что </w:t>
      </w:r>
      <w:r w:rsidRPr="00E414E8" w:rsidR="00AC7288">
        <w:rPr>
          <w:rFonts w:ascii="Times New Roman" w:eastAsia="Arial Unicode MS" w:hAnsi="Times New Roman" w:cs="Times New Roman"/>
          <w:color w:val="000000"/>
          <w:sz w:val="27"/>
          <w:szCs w:val="27"/>
        </w:rPr>
        <w:t>Небель Д.С. является ее бывшим супругом у них общий малолетний ребенок, также суду показала, что 22 апреля 2025 г. она прибыла  в мировой суд для рассмотрения материала по факту нанесения Небель Д.</w:t>
      </w:r>
      <w:r w:rsidRPr="00E414E8" w:rsidR="00AC7288">
        <w:rPr>
          <w:rFonts w:ascii="Times New Roman" w:eastAsia="Arial Unicode MS" w:hAnsi="Times New Roman" w:cs="Times New Roman"/>
          <w:color w:val="000000"/>
          <w:sz w:val="27"/>
          <w:szCs w:val="27"/>
        </w:rPr>
        <w:t>С. ей по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>б</w:t>
      </w:r>
      <w:r w:rsidRPr="00E414E8" w:rsidR="00AC7288">
        <w:rPr>
          <w:rFonts w:ascii="Times New Roman" w:eastAsia="Arial Unicode MS" w:hAnsi="Times New Roman" w:cs="Times New Roman"/>
          <w:color w:val="000000"/>
          <w:sz w:val="27"/>
          <w:szCs w:val="27"/>
        </w:rPr>
        <w:t>оев.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Ожидая судебное заседание, поскольку Небель Д.С. ее оскорблял, она вышла из здания суда и села в  служебный автомобиль, в котором прибыла в суд, в котором также находился водитель </w:t>
      </w:r>
      <w:r w:rsidR="00D1752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Около 12-00 час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>.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>к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автомобилю подошел Небель Д.С., который открыв дверь автомобиля нанес ей удар кулаком по спине, от чего она испытала физическую боль и оскорбил, она при этом сидела спиной к двери, на что </w:t>
      </w:r>
      <w:r w:rsidR="00D1752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сделал ему замечание</w:t>
      </w:r>
      <w:r w:rsidRPr="00E414E8" w:rsid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>, на что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</w:t>
      </w:r>
      <w:r w:rsidRPr="00E414E8" w:rsid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>Небель Д.С.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закрыл дверь автомобиля и ушел </w:t>
      </w:r>
      <w:r w:rsidRPr="00E414E8" w:rsid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в суд </w:t>
      </w:r>
      <w:r w:rsidRPr="00E414E8" w:rsidR="00E54DA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ожидать заседание. После чего она вызвала сотрудников полиции. На данный момент Небель Д.С. принес ей свои извинения, по просьбе их совместного ребенка она приняла извинения и просила его строго не наказывать и учесть, что в интересах ребенка они пытаются наладить отношения. </w:t>
      </w:r>
    </w:p>
    <w:p w:rsidR="009B2E67" w:rsidRPr="00E414E8" w:rsidP="009B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414E8">
        <w:rPr>
          <w:rFonts w:ascii="Times New Roman" w:hAnsi="Times New Roman" w:cs="Times New Roman"/>
          <w:sz w:val="27"/>
          <w:szCs w:val="27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9B2E67" w:rsidRPr="00E414E8" w:rsidP="009B2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414E8">
        <w:rPr>
          <w:rFonts w:ascii="Times New Roman" w:hAnsi="Times New Roman" w:cs="Times New Roman"/>
          <w:sz w:val="27"/>
          <w:szCs w:val="2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B2E67" w:rsidRPr="00E414E8" w:rsidP="009B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sz w:val="27"/>
          <w:szCs w:val="27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9B2E67" w:rsidRPr="00E414E8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E414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B2E67" w:rsidRPr="00E414E8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 </w:t>
      </w: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Совершение </w:t>
      </w:r>
      <w:r w:rsidRPr="00E414E8" w:rsidR="00963CA8">
        <w:rPr>
          <w:rFonts w:ascii="Times New Roman" w:hAnsi="Times New Roman" w:cs="Times New Roman"/>
          <w:color w:val="000000"/>
          <w:sz w:val="27"/>
          <w:szCs w:val="27"/>
        </w:rPr>
        <w:t>Небель Д.С.</w:t>
      </w: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9B2E67" w:rsidRPr="00E414E8" w:rsidP="007B15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8201 </w:t>
      </w:r>
      <w:r w:rsidRPr="00E414E8" w:rsidR="00F13BF7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 w:rsidR="00E54DA8">
        <w:rPr>
          <w:rFonts w:ascii="Times New Roman" w:eastAsia="Times New Roman" w:hAnsi="Times New Roman" w:cs="Times New Roman"/>
          <w:sz w:val="27"/>
          <w:szCs w:val="27"/>
          <w:lang w:eastAsia="ar-SA"/>
        </w:rPr>
        <w:t>234869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Pr="00E414E8" w:rsidR="00E54DA8">
        <w:rPr>
          <w:rFonts w:ascii="Times New Roman" w:eastAsia="Times New Roman" w:hAnsi="Times New Roman" w:cs="Times New Roman"/>
          <w:sz w:val="27"/>
          <w:szCs w:val="27"/>
          <w:lang w:eastAsia="ar-SA"/>
        </w:rPr>
        <w:t>20.05.2025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 w:rsidR="00F13BF7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>л.д.2);</w:t>
      </w:r>
    </w:p>
    <w:p w:rsidR="00E54DA8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-заявлением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22.04.2025, согласно которому она просила принять меры к ее бывшему супругу Небель ДС., который 22.04.2025 причинил ей телесные повреждения (л. д.4-5);</w:t>
      </w:r>
    </w:p>
    <w:p w:rsidR="00E54DA8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-объяснениями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т 22.04.2025 (л.д.7);</w:t>
      </w:r>
    </w:p>
    <w:p w:rsidR="00E54DA8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-объяснениями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22.04.2025, согласно которым он пояснял, что 22.04.2025 около 12-00 час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 подвез свою коллегу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мировому суду, она выш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л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из машины и пошла в суд, через некоторое время она вышла из суда и села в машину, сказав что заседание еще не началось.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Они сидели в машине и 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разговаривали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,  в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этот момент подошел ее бывш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й муж Дмитрий и стал ее оскорблять, после чего открыл дверь и ударил ее правой рукой в область спины,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в этот момент вскрикнула от боли, он сразу сделал Дмитрию замечание и он после эт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го ушел в суд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(л.д.9);</w:t>
      </w:r>
    </w:p>
    <w:p w:rsidR="0033523A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-заключением эксперта № 114 от 23.04.2025, согласно которому  у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 проведении судебно-медицинской экспертизы телесных повреждений не обнаружено (л.д.22-23);</w:t>
      </w:r>
    </w:p>
    <w:p w:rsidR="0033523A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 выпиской из медицинской карты </w:t>
      </w:r>
      <w:r w:rsidR="00D1752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 факту обращения 23.04.2025 к травматологу, диагноз: ушиб мягких тканей нижней части спины (л.д.27).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33523A" w:rsidRPr="00E414E8" w:rsidP="0033523A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Незначительные  расхождения в показаниях потерпевшей, свидетеля касательно второстепенных деталей </w:t>
      </w:r>
      <w:r w:rsidRPr="00E414E8">
        <w:rPr>
          <w:color w:val="000000" w:themeColor="text1"/>
          <w:sz w:val="27"/>
          <w:szCs w:val="27"/>
        </w:rPr>
        <w:t xml:space="preserve">не отрицают вину Небель Д.С. во вменяемом ему в вину правонарушении. </w:t>
      </w:r>
    </w:p>
    <w:p w:rsidR="0033523A" w:rsidRPr="00E414E8" w:rsidP="0033523A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>Данных, опровергающих доказательства, положенные судом в основу настоящего постановления, в суд не поступило. Правовую позицию Небель Д.С. в части непризнания им вины в совершении административного правонарушения, выраженную в судебном заседании, в объяснениях от 22.04.2025 (л.д.10)</w:t>
      </w:r>
      <w:r w:rsidRPr="00E414E8" w:rsidR="00E414E8">
        <w:rPr>
          <w:sz w:val="27"/>
          <w:szCs w:val="27"/>
        </w:rPr>
        <w:t>,</w:t>
      </w:r>
      <w:r w:rsidRPr="00E414E8">
        <w:rPr>
          <w:sz w:val="27"/>
          <w:szCs w:val="27"/>
        </w:rPr>
        <w:t xml:space="preserve"> от  25.04.2025 (л.д.17), суд расценивает как избранный им  способ самозащиты и стремление уйти от ответственности за содеянное. При этом его правовая позиция, опровергается вышеизложенными и признанными допустимыми доказательствами. </w:t>
      </w:r>
    </w:p>
    <w:p w:rsidR="0033523A" w:rsidRPr="00E414E8" w:rsidP="0033523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Действия </w:t>
      </w:r>
      <w:r w:rsidRPr="00E414E8">
        <w:rPr>
          <w:bCs/>
          <w:sz w:val="27"/>
          <w:szCs w:val="27"/>
        </w:rPr>
        <w:t>Небель  Дмитрия Сергеевича</w:t>
      </w:r>
      <w:r w:rsidRPr="00E414E8">
        <w:rPr>
          <w:sz w:val="27"/>
          <w:szCs w:val="27"/>
        </w:rPr>
        <w:t xml:space="preserve"> мировой судья квалифицирует по статье </w:t>
      </w:r>
      <w:hyperlink r:id="rId5" w:anchor="12/6.1.1" w:history="1">
        <w:r w:rsidRPr="00E414E8">
          <w:rPr>
            <w:rStyle w:val="Hyperlink"/>
            <w:sz w:val="27"/>
            <w:szCs w:val="27"/>
            <w:u w:val="none"/>
          </w:rPr>
          <w:t>6.1.1 КоАП РФ</w:t>
        </w:r>
      </w:hyperlink>
      <w:r w:rsidRPr="00E414E8">
        <w:rPr>
          <w:sz w:val="27"/>
          <w:szCs w:val="27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E414E8">
          <w:rPr>
            <w:rStyle w:val="Hyperlink"/>
            <w:sz w:val="27"/>
            <w:szCs w:val="27"/>
            <w:u w:val="none"/>
          </w:rPr>
          <w:t>115 Уголовного кодекса Российской Федерации</w:t>
        </w:r>
      </w:hyperlink>
      <w:r w:rsidRPr="00E414E8">
        <w:rPr>
          <w:sz w:val="27"/>
          <w:szCs w:val="27"/>
        </w:rPr>
        <w:t>, если эти действия не содержат уголовно наказуемого деяния.</w:t>
      </w:r>
    </w:p>
    <w:p w:rsidR="00963CA8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       Обстоятельством смягчающим административную ответственность мировой судья признает наличие на иждивении малолетнего ребенка. </w:t>
      </w:r>
    </w:p>
    <w:p w:rsidR="009B2E67" w:rsidRPr="00E414E8" w:rsidP="00963CA8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>Обстоятельств, отягчающих административную ответственность, мировым судьей не установлено</w:t>
      </w:r>
      <w:r w:rsidRPr="00E414E8" w:rsidR="0033523A">
        <w:rPr>
          <w:sz w:val="27"/>
          <w:szCs w:val="27"/>
        </w:rPr>
        <w:t>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Обстоятельств, предусмотренных статьей </w:t>
      </w:r>
      <w:hyperlink r:id="rId5" w:anchor="12/24.5" w:history="1">
        <w:r w:rsidRPr="00E414E8">
          <w:rPr>
            <w:rStyle w:val="Hyperlink"/>
            <w:sz w:val="27"/>
            <w:szCs w:val="27"/>
            <w:u w:val="none"/>
          </w:rPr>
          <w:t>24.5 КоАП РФ</w:t>
        </w:r>
      </w:hyperlink>
      <w:r w:rsidRPr="00E414E8">
        <w:rPr>
          <w:sz w:val="27"/>
          <w:szCs w:val="27"/>
        </w:rPr>
        <w:t xml:space="preserve"> мировым судьей не установлено. 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С учетом фактических обстоятельств по делу и данных о личности виновного, суд приходит к выводу о возможности назначения </w:t>
      </w:r>
      <w:r w:rsidRPr="00E414E8" w:rsidR="00963CA8">
        <w:rPr>
          <w:sz w:val="27"/>
          <w:szCs w:val="27"/>
        </w:rPr>
        <w:t>Небель Дмитрию Сергеевичу</w:t>
      </w:r>
      <w:r w:rsidRPr="00E414E8">
        <w:rPr>
          <w:sz w:val="27"/>
          <w:szCs w:val="27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E414E8">
          <w:rPr>
            <w:rStyle w:val="Hyperlink"/>
            <w:sz w:val="27"/>
            <w:szCs w:val="27"/>
            <w:u w:val="none"/>
          </w:rPr>
          <w:t>3.1 КоАП РФ</w:t>
        </w:r>
      </w:hyperlink>
      <w:r w:rsidRPr="00E414E8">
        <w:rPr>
          <w:sz w:val="27"/>
          <w:szCs w:val="27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E414E8" w:rsidR="0033523A">
        <w:rPr>
          <w:sz w:val="27"/>
          <w:szCs w:val="27"/>
        </w:rPr>
        <w:t>,</w:t>
      </w:r>
      <w:r w:rsidRPr="00E414E8">
        <w:rPr>
          <w:sz w:val="27"/>
          <w:szCs w:val="27"/>
        </w:rPr>
        <w:t xml:space="preserve"> как самим правонарушителем, так и другими лицами.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</w:t>
      </w:r>
      <w:r w:rsidRPr="00E414E8" w:rsidR="0033523A">
        <w:rPr>
          <w:sz w:val="27"/>
          <w:szCs w:val="27"/>
        </w:rPr>
        <w:t>На основании ст. 6.1.1 КоАП РФ, р</w:t>
      </w:r>
      <w:r w:rsidRPr="00E414E8">
        <w:rPr>
          <w:sz w:val="27"/>
          <w:szCs w:val="27"/>
        </w:rPr>
        <w:t>уководствуясь статьями  </w:t>
      </w:r>
      <w:hyperlink r:id="rId5" w:anchor="12/29.10" w:history="1">
        <w:r w:rsidRPr="00E414E8">
          <w:rPr>
            <w:rStyle w:val="Hyperlink"/>
            <w:sz w:val="27"/>
            <w:szCs w:val="27"/>
            <w:u w:val="none"/>
          </w:rPr>
          <w:t>29.9-29.11 КоАП РФ</w:t>
        </w:r>
      </w:hyperlink>
      <w:r w:rsidRPr="00E414E8">
        <w:rPr>
          <w:sz w:val="27"/>
          <w:szCs w:val="27"/>
        </w:rPr>
        <w:t>, мировой судья</w:t>
      </w:r>
      <w:r w:rsidRPr="00E414E8" w:rsidR="00AA43F3">
        <w:rPr>
          <w:sz w:val="27"/>
          <w:szCs w:val="27"/>
        </w:rPr>
        <w:t>,</w:t>
      </w:r>
    </w:p>
    <w:p w:rsidR="000A7D57" w:rsidRPr="00E414E8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7"/>
          <w:szCs w:val="27"/>
        </w:rPr>
      </w:pPr>
      <w:r w:rsidRPr="00E414E8">
        <w:rPr>
          <w:bCs/>
          <w:sz w:val="27"/>
          <w:szCs w:val="27"/>
        </w:rPr>
        <w:t xml:space="preserve">                                                      ПОСТАНОВИЛ: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 </w:t>
      </w:r>
      <w:r w:rsidRPr="00E414E8" w:rsidR="00963CA8">
        <w:rPr>
          <w:bCs/>
          <w:sz w:val="27"/>
          <w:szCs w:val="27"/>
        </w:rPr>
        <w:t xml:space="preserve"> Небель Дмитрия Сергеевича </w:t>
      </w:r>
      <w:r w:rsidRPr="00E414E8" w:rsidR="00E63B25">
        <w:rPr>
          <w:sz w:val="27"/>
          <w:szCs w:val="27"/>
        </w:rPr>
        <w:t xml:space="preserve"> </w:t>
      </w:r>
      <w:r w:rsidRPr="00E414E8">
        <w:rPr>
          <w:sz w:val="27"/>
          <w:szCs w:val="27"/>
        </w:rPr>
        <w:t xml:space="preserve">признать </w:t>
      </w:r>
      <w:r w:rsidRPr="00E414E8" w:rsidR="00963CA8">
        <w:rPr>
          <w:sz w:val="27"/>
          <w:szCs w:val="27"/>
        </w:rPr>
        <w:t>виновным</w:t>
      </w:r>
      <w:r w:rsidRPr="00E414E8">
        <w:rPr>
          <w:sz w:val="27"/>
          <w:szCs w:val="27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E414E8">
          <w:rPr>
            <w:rStyle w:val="Hyperlink"/>
            <w:color w:val="auto"/>
            <w:sz w:val="27"/>
            <w:szCs w:val="27"/>
            <w:u w:val="none"/>
          </w:rPr>
          <w:t>6.1.1 КоАП РФ</w:t>
        </w:r>
      </w:hyperlink>
      <w:r w:rsidRPr="00E414E8" w:rsidR="007B028F">
        <w:rPr>
          <w:sz w:val="27"/>
          <w:szCs w:val="27"/>
        </w:rPr>
        <w:t xml:space="preserve"> и назначить </w:t>
      </w:r>
      <w:r w:rsidRPr="00E414E8" w:rsidR="00963CA8">
        <w:rPr>
          <w:sz w:val="27"/>
          <w:szCs w:val="27"/>
        </w:rPr>
        <w:t>ему</w:t>
      </w:r>
      <w:r w:rsidRPr="00E414E8">
        <w:rPr>
          <w:sz w:val="27"/>
          <w:szCs w:val="27"/>
        </w:rPr>
        <w:t xml:space="preserve"> наказание в виде административного штрафа в размере </w:t>
      </w:r>
      <w:r w:rsidRPr="00E414E8" w:rsidR="000A7D57">
        <w:rPr>
          <w:sz w:val="27"/>
          <w:szCs w:val="27"/>
        </w:rPr>
        <w:t xml:space="preserve">           5</w:t>
      </w:r>
      <w:r w:rsidRPr="00E414E8" w:rsidR="00AE135D">
        <w:rPr>
          <w:sz w:val="27"/>
          <w:szCs w:val="27"/>
        </w:rPr>
        <w:t xml:space="preserve"> 000</w:t>
      </w:r>
      <w:r w:rsidRPr="00E414E8">
        <w:rPr>
          <w:sz w:val="27"/>
          <w:szCs w:val="27"/>
        </w:rPr>
        <w:t>,00 (</w:t>
      </w:r>
      <w:r w:rsidRPr="00E414E8" w:rsidR="000A7D57">
        <w:rPr>
          <w:sz w:val="27"/>
          <w:szCs w:val="27"/>
        </w:rPr>
        <w:t>пяти</w:t>
      </w:r>
      <w:r w:rsidRPr="00E414E8">
        <w:rPr>
          <w:sz w:val="27"/>
          <w:szCs w:val="27"/>
        </w:rPr>
        <w:t xml:space="preserve"> тысяч) рублей.</w:t>
      </w:r>
    </w:p>
    <w:p w:rsidR="0098026B" w:rsidRPr="00E414E8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7"/>
          <w:szCs w:val="27"/>
        </w:rPr>
      </w:pPr>
      <w:r w:rsidRPr="00E414E8">
        <w:rPr>
          <w:sz w:val="27"/>
          <w:szCs w:val="27"/>
        </w:rPr>
        <w:t xml:space="preserve">        А</w:t>
      </w:r>
      <w:r w:rsidRPr="00E414E8" w:rsidR="00DA173B">
        <w:rPr>
          <w:sz w:val="27"/>
          <w:szCs w:val="27"/>
        </w:rPr>
        <w:t>дминистративный штраф подлежит уплате:</w:t>
      </w:r>
      <w:r w:rsidRPr="00E414E8">
        <w:rPr>
          <w:sz w:val="27"/>
          <w:szCs w:val="27"/>
        </w:rPr>
        <w:t xml:space="preserve"> </w:t>
      </w:r>
      <w:r w:rsidRPr="00E414E8" w:rsidR="00E63B25">
        <w:rPr>
          <w:rFonts w:eastAsia="Calibri"/>
          <w:sz w:val="27"/>
          <w:szCs w:val="27"/>
        </w:rPr>
        <w:t xml:space="preserve">получатель: </w:t>
      </w:r>
      <w:r w:rsidRPr="00E414E8" w:rsidR="00E63B25">
        <w:rPr>
          <w:sz w:val="27"/>
          <w:szCs w:val="27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</w:t>
      </w:r>
      <w:r w:rsidRPr="00E414E8" w:rsidR="00E63B25">
        <w:rPr>
          <w:sz w:val="27"/>
          <w:szCs w:val="27"/>
        </w:rPr>
        <w:t>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E414E8" w:rsidR="0083425F">
        <w:rPr>
          <w:sz w:val="27"/>
          <w:szCs w:val="27"/>
        </w:rPr>
        <w:t xml:space="preserve">, УИН </w:t>
      </w:r>
      <w:r w:rsidRPr="00E414E8" w:rsidR="0033523A">
        <w:rPr>
          <w:sz w:val="27"/>
          <w:szCs w:val="27"/>
        </w:rPr>
        <w:t>0410760300585002182506131</w:t>
      </w:r>
      <w:r w:rsidRPr="00E414E8" w:rsidR="00E63B25">
        <w:rPr>
          <w:sz w:val="27"/>
          <w:szCs w:val="27"/>
        </w:rPr>
        <w:t>.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</w:t>
      </w:r>
      <w:r w:rsidRPr="00E414E8" w:rsidR="00BD2771">
        <w:rPr>
          <w:sz w:val="27"/>
          <w:szCs w:val="27"/>
        </w:rPr>
        <w:t xml:space="preserve">   </w:t>
      </w:r>
      <w:r w:rsidRPr="00E414E8">
        <w:rPr>
          <w:sz w:val="27"/>
          <w:szCs w:val="27"/>
        </w:rPr>
        <w:t>Квитанция об уплате штрафа должна быть представлена миров</w:t>
      </w:r>
      <w:r w:rsidRPr="00E414E8" w:rsidR="00655973">
        <w:rPr>
          <w:sz w:val="27"/>
          <w:szCs w:val="27"/>
        </w:rPr>
        <w:t>ому судье судебного участка № 58</w:t>
      </w:r>
      <w:r w:rsidRPr="00E414E8">
        <w:rPr>
          <w:sz w:val="27"/>
          <w:szCs w:val="27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</w:t>
      </w:r>
      <w:r w:rsidRPr="00E414E8" w:rsidR="00DA173B">
        <w:rPr>
          <w:sz w:val="27"/>
          <w:szCs w:val="27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</w:t>
      </w:r>
      <w:r w:rsidRPr="00E414E8">
        <w:rPr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414E8" w:rsidR="0033523A">
        <w:rPr>
          <w:color w:val="000000"/>
          <w:sz w:val="27"/>
          <w:szCs w:val="27"/>
        </w:rPr>
        <w:t>дней</w:t>
      </w:r>
      <w:r w:rsidRPr="00E414E8">
        <w:rPr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A7D57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4E8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E414E8">
        <w:rPr>
          <w:rFonts w:ascii="Times New Roman" w:hAnsi="Times New Roman" w:cs="Times New Roman"/>
          <w:sz w:val="27"/>
          <w:szCs w:val="27"/>
        </w:rPr>
        <w:tab/>
      </w:r>
      <w:r w:rsidRPr="00E414E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</w:t>
      </w:r>
      <w:r w:rsidRPr="00E414E8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E414E8" w:rsidR="00AE135D">
        <w:rPr>
          <w:rFonts w:ascii="Times New Roman" w:hAnsi="Times New Roman" w:cs="Times New Roman"/>
          <w:sz w:val="27"/>
          <w:szCs w:val="27"/>
        </w:rPr>
        <w:t>А.С. Захарова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35AE9" w:rsidRPr="00E414E8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8E0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D57"/>
    <w:rsid w:val="000A7ED4"/>
    <w:rsid w:val="000B62DB"/>
    <w:rsid w:val="000B716B"/>
    <w:rsid w:val="000B77D6"/>
    <w:rsid w:val="000C046A"/>
    <w:rsid w:val="000C2DAC"/>
    <w:rsid w:val="000D7066"/>
    <w:rsid w:val="000D7858"/>
    <w:rsid w:val="000E18C6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715CF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22CEE"/>
    <w:rsid w:val="00330E66"/>
    <w:rsid w:val="0033523A"/>
    <w:rsid w:val="0033642D"/>
    <w:rsid w:val="00347ADA"/>
    <w:rsid w:val="00356BDB"/>
    <w:rsid w:val="00361A02"/>
    <w:rsid w:val="00377DCF"/>
    <w:rsid w:val="0038103D"/>
    <w:rsid w:val="003828C9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6934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32A0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1AD5"/>
    <w:rsid w:val="006C564F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1527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3CA8"/>
    <w:rsid w:val="0098026B"/>
    <w:rsid w:val="00991A4B"/>
    <w:rsid w:val="009A3C3B"/>
    <w:rsid w:val="009A6181"/>
    <w:rsid w:val="009B2E67"/>
    <w:rsid w:val="009B4400"/>
    <w:rsid w:val="009B52FA"/>
    <w:rsid w:val="009C3A97"/>
    <w:rsid w:val="009C779A"/>
    <w:rsid w:val="009D034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6F13"/>
    <w:rsid w:val="00A321DD"/>
    <w:rsid w:val="00A36B30"/>
    <w:rsid w:val="00A373DC"/>
    <w:rsid w:val="00A376A0"/>
    <w:rsid w:val="00A47608"/>
    <w:rsid w:val="00A53725"/>
    <w:rsid w:val="00A54405"/>
    <w:rsid w:val="00A705F3"/>
    <w:rsid w:val="00A825FC"/>
    <w:rsid w:val="00A961EE"/>
    <w:rsid w:val="00AA0BEA"/>
    <w:rsid w:val="00AA0E90"/>
    <w:rsid w:val="00AA43F3"/>
    <w:rsid w:val="00AA7E44"/>
    <w:rsid w:val="00AB1367"/>
    <w:rsid w:val="00AC1723"/>
    <w:rsid w:val="00AC7288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54C33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8738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1752D"/>
    <w:rsid w:val="00D20D44"/>
    <w:rsid w:val="00D22740"/>
    <w:rsid w:val="00D2280B"/>
    <w:rsid w:val="00D22DD1"/>
    <w:rsid w:val="00D230E3"/>
    <w:rsid w:val="00D236E0"/>
    <w:rsid w:val="00D23D5B"/>
    <w:rsid w:val="00D45365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37BB1"/>
    <w:rsid w:val="00E4114B"/>
    <w:rsid w:val="00E414E8"/>
    <w:rsid w:val="00E45152"/>
    <w:rsid w:val="00E54DA8"/>
    <w:rsid w:val="00E57F7D"/>
    <w:rsid w:val="00E63B25"/>
    <w:rsid w:val="00E74E93"/>
    <w:rsid w:val="00E81B2E"/>
    <w:rsid w:val="00E82236"/>
    <w:rsid w:val="00E82B2D"/>
    <w:rsid w:val="00E83899"/>
    <w:rsid w:val="00E92654"/>
    <w:rsid w:val="00E968C3"/>
    <w:rsid w:val="00EA09CD"/>
    <w:rsid w:val="00EB2667"/>
    <w:rsid w:val="00EB2B0E"/>
    <w:rsid w:val="00EB3D91"/>
    <w:rsid w:val="00EC098D"/>
    <w:rsid w:val="00ED5602"/>
    <w:rsid w:val="00EE2923"/>
    <w:rsid w:val="00EF349B"/>
    <w:rsid w:val="00F001E0"/>
    <w:rsid w:val="00F01935"/>
    <w:rsid w:val="00F13BF7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6C94-B1AF-4A9E-BF90-E7013FD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