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85C9A" w:rsidRPr="00767ACC" w:rsidP="00C85C9A">
      <w:pPr>
        <w:spacing w:after="0" w:line="240" w:lineRule="auto"/>
        <w:jc w:val="right"/>
        <w:rPr>
          <w:rFonts w:ascii="Times New Roman" w:eastAsia="Times New Roman" w:hAnsi="Times New Roman"/>
          <w:bCs/>
        </w:rPr>
      </w:pPr>
      <w:r w:rsidRPr="00767ACC">
        <w:rPr>
          <w:rFonts w:ascii="Times New Roman" w:eastAsia="Times New Roman" w:hAnsi="Times New Roman"/>
          <w:bCs/>
        </w:rPr>
        <w:t>Дело № 5-58-</w:t>
      </w:r>
      <w:r w:rsidRPr="00767ACC" w:rsidR="00A26FEE">
        <w:rPr>
          <w:rFonts w:ascii="Times New Roman" w:eastAsia="Times New Roman" w:hAnsi="Times New Roman"/>
          <w:bCs/>
        </w:rPr>
        <w:t>220</w:t>
      </w:r>
      <w:r w:rsidRPr="00767ACC" w:rsidR="003E3048">
        <w:rPr>
          <w:rFonts w:ascii="Times New Roman" w:eastAsia="Times New Roman" w:hAnsi="Times New Roman"/>
          <w:bCs/>
        </w:rPr>
        <w:t>/2026</w:t>
      </w:r>
    </w:p>
    <w:p w:rsidR="00C85C9A" w:rsidRPr="00767ACC" w:rsidP="00B121EE">
      <w:pPr>
        <w:spacing w:after="0" w:line="240" w:lineRule="auto"/>
        <w:jc w:val="right"/>
        <w:rPr>
          <w:rFonts w:ascii="Times New Roman" w:eastAsia="Times New Roman" w:hAnsi="Times New Roman"/>
          <w:bCs/>
        </w:rPr>
      </w:pPr>
      <w:r w:rsidRPr="00767ACC">
        <w:rPr>
          <w:rFonts w:ascii="Times New Roman" w:eastAsia="Times New Roman" w:hAnsi="Times New Roman"/>
          <w:bCs/>
        </w:rPr>
        <w:t>УИД 91</w:t>
      </w:r>
      <w:r w:rsidRPr="00767ACC">
        <w:rPr>
          <w:rFonts w:ascii="Times New Roman" w:eastAsia="Times New Roman" w:hAnsi="Times New Roman"/>
          <w:bCs/>
          <w:lang w:val="en-US"/>
        </w:rPr>
        <w:t>MS</w:t>
      </w:r>
      <w:r w:rsidRPr="00767ACC" w:rsidR="00B70B8C">
        <w:rPr>
          <w:rFonts w:ascii="Times New Roman" w:eastAsia="Times New Roman" w:hAnsi="Times New Roman"/>
          <w:bCs/>
        </w:rPr>
        <w:t>005</w:t>
      </w:r>
      <w:r w:rsidRPr="00767ACC" w:rsidR="00D85642">
        <w:rPr>
          <w:rFonts w:ascii="Times New Roman" w:eastAsia="Times New Roman" w:hAnsi="Times New Roman"/>
          <w:bCs/>
        </w:rPr>
        <w:t>8</w:t>
      </w:r>
      <w:r w:rsidRPr="00767ACC" w:rsidR="00E6787E">
        <w:rPr>
          <w:rFonts w:ascii="Times New Roman" w:eastAsia="Times New Roman" w:hAnsi="Times New Roman"/>
          <w:bCs/>
        </w:rPr>
        <w:t>-01-</w:t>
      </w:r>
      <w:r w:rsidRPr="00767ACC" w:rsidR="003E3048">
        <w:rPr>
          <w:rFonts w:ascii="Times New Roman" w:eastAsia="Times New Roman" w:hAnsi="Times New Roman"/>
          <w:bCs/>
        </w:rPr>
        <w:t>2026-</w:t>
      </w:r>
      <w:r w:rsidRPr="00767ACC" w:rsidR="00A26FEE">
        <w:rPr>
          <w:rFonts w:ascii="Times New Roman" w:eastAsia="Times New Roman" w:hAnsi="Times New Roman"/>
          <w:bCs/>
        </w:rPr>
        <w:t>000446-39</w:t>
      </w:r>
    </w:p>
    <w:p w:rsidR="007A527D" w:rsidRPr="00767ACC" w:rsidP="00B121EE">
      <w:pPr>
        <w:spacing w:after="0" w:line="240" w:lineRule="auto"/>
        <w:jc w:val="right"/>
        <w:rPr>
          <w:rFonts w:ascii="Times New Roman" w:eastAsia="Times New Roman" w:hAnsi="Times New Roman"/>
          <w:bCs/>
        </w:rPr>
      </w:pPr>
    </w:p>
    <w:p w:rsidR="00C85C9A" w:rsidRPr="00767ACC" w:rsidP="00C85C9A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 w:rsidRPr="00767ACC">
        <w:rPr>
          <w:rFonts w:ascii="Times New Roman" w:eastAsia="Times New Roman" w:hAnsi="Times New Roman"/>
          <w:b/>
          <w:bCs/>
        </w:rPr>
        <w:t>ПОСТАНОВЛЕНИЕ</w:t>
      </w:r>
    </w:p>
    <w:p w:rsidR="007A527D" w:rsidRPr="00767ACC" w:rsidP="00767ACC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 w:rsidRPr="00767ACC">
        <w:rPr>
          <w:rFonts w:ascii="Times New Roman" w:eastAsia="Times New Roman" w:hAnsi="Times New Roman"/>
          <w:b/>
          <w:bCs/>
        </w:rPr>
        <w:t xml:space="preserve"> о назначении административного наказания</w:t>
      </w:r>
    </w:p>
    <w:p w:rsidR="00817B59" w:rsidRPr="00767ACC" w:rsidP="00C85C9A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767ACC">
        <w:rPr>
          <w:rFonts w:ascii="Times New Roman" w:eastAsia="Times New Roman" w:hAnsi="Times New Roman"/>
        </w:rPr>
        <w:t xml:space="preserve">    </w:t>
      </w:r>
      <w:r w:rsidRPr="00767ACC" w:rsidR="0021346B">
        <w:rPr>
          <w:rFonts w:ascii="Times New Roman" w:eastAsia="Times New Roman" w:hAnsi="Times New Roman"/>
        </w:rPr>
        <w:t xml:space="preserve"> </w:t>
      </w:r>
      <w:r w:rsidRPr="00767ACC" w:rsidR="00E9720C">
        <w:rPr>
          <w:rFonts w:ascii="Times New Roman" w:eastAsia="Times New Roman" w:hAnsi="Times New Roman"/>
        </w:rPr>
        <w:t xml:space="preserve">04 мая </w:t>
      </w:r>
      <w:r w:rsidRPr="00767ACC" w:rsidR="0046683C">
        <w:rPr>
          <w:rFonts w:ascii="Times New Roman" w:eastAsia="Times New Roman" w:hAnsi="Times New Roman"/>
        </w:rPr>
        <w:t xml:space="preserve"> </w:t>
      </w:r>
      <w:r w:rsidRPr="00767ACC" w:rsidR="003E3048">
        <w:rPr>
          <w:rFonts w:ascii="Times New Roman" w:eastAsia="Times New Roman" w:hAnsi="Times New Roman"/>
        </w:rPr>
        <w:t>2026</w:t>
      </w:r>
      <w:r w:rsidRPr="00767ACC" w:rsidR="00C85C9A">
        <w:rPr>
          <w:rFonts w:ascii="Times New Roman" w:eastAsia="Times New Roman" w:hAnsi="Times New Roman"/>
        </w:rPr>
        <w:t xml:space="preserve"> года</w:t>
      </w:r>
      <w:r w:rsidRPr="00767ACC">
        <w:rPr>
          <w:rFonts w:ascii="Times New Roman" w:eastAsia="Times New Roman" w:hAnsi="Times New Roman"/>
          <w:lang w:val="en-US"/>
        </w:rPr>
        <w:t> </w:t>
      </w:r>
      <w:r w:rsidRPr="00767ACC">
        <w:rPr>
          <w:rFonts w:ascii="Times New Roman" w:eastAsia="Times New Roman" w:hAnsi="Times New Roman"/>
        </w:rPr>
        <w:t xml:space="preserve">                                           </w:t>
      </w:r>
      <w:r w:rsidRPr="00767ACC" w:rsidR="00B121EE">
        <w:rPr>
          <w:rFonts w:ascii="Times New Roman" w:eastAsia="Times New Roman" w:hAnsi="Times New Roman"/>
        </w:rPr>
        <w:t xml:space="preserve"> </w:t>
      </w:r>
      <w:r w:rsidRPr="00767ACC" w:rsidR="00EC1D89">
        <w:rPr>
          <w:rFonts w:ascii="Times New Roman" w:eastAsia="Times New Roman" w:hAnsi="Times New Roman"/>
        </w:rPr>
        <w:t xml:space="preserve">  </w:t>
      </w:r>
      <w:r w:rsidR="00767ACC">
        <w:rPr>
          <w:rFonts w:ascii="Times New Roman" w:eastAsia="Times New Roman" w:hAnsi="Times New Roman"/>
        </w:rPr>
        <w:tab/>
      </w:r>
      <w:r w:rsidR="00767ACC">
        <w:rPr>
          <w:rFonts w:ascii="Times New Roman" w:eastAsia="Times New Roman" w:hAnsi="Times New Roman"/>
        </w:rPr>
        <w:tab/>
      </w:r>
      <w:r w:rsidR="00767ACC">
        <w:rPr>
          <w:rFonts w:ascii="Times New Roman" w:eastAsia="Times New Roman" w:hAnsi="Times New Roman"/>
        </w:rPr>
        <w:tab/>
      </w:r>
      <w:r w:rsidRPr="00767ACC" w:rsidR="00B121EE">
        <w:rPr>
          <w:rFonts w:ascii="Times New Roman" w:eastAsia="Times New Roman" w:hAnsi="Times New Roman"/>
        </w:rPr>
        <w:t xml:space="preserve"> </w:t>
      </w:r>
      <w:r w:rsidRPr="00767ACC" w:rsidR="00C85C9A">
        <w:rPr>
          <w:rFonts w:ascii="Times New Roman" w:eastAsia="Times New Roman" w:hAnsi="Times New Roman"/>
        </w:rPr>
        <w:t>г. Красноперекопск</w:t>
      </w:r>
    </w:p>
    <w:p w:rsidR="00C85C9A" w:rsidRPr="00767ACC" w:rsidP="00791251">
      <w:pPr>
        <w:spacing w:after="0" w:line="240" w:lineRule="auto"/>
        <w:jc w:val="both"/>
        <w:rPr>
          <w:rFonts w:ascii="Times New Roman" w:eastAsia="Arial Unicode MS" w:hAnsi="Times New Roman"/>
          <w:lang w:eastAsia="ru-RU"/>
        </w:rPr>
      </w:pPr>
      <w:r w:rsidRPr="00767ACC">
        <w:rPr>
          <w:rFonts w:ascii="Times New Roman" w:eastAsia="Arial Unicode MS" w:hAnsi="Times New Roman"/>
          <w:lang w:eastAsia="ru-RU"/>
        </w:rPr>
        <w:t xml:space="preserve">        Мировой судья судебного участка </w:t>
      </w:r>
      <w:r w:rsidRPr="00767ACC" w:rsidR="00817B59">
        <w:rPr>
          <w:rFonts w:ascii="Times New Roman" w:eastAsia="Arial Unicode MS" w:hAnsi="Times New Roman"/>
          <w:lang w:eastAsia="ru-RU"/>
        </w:rPr>
        <w:t xml:space="preserve"> </w:t>
      </w:r>
      <w:r w:rsidRPr="00767ACC">
        <w:rPr>
          <w:rFonts w:ascii="Times New Roman" w:eastAsia="Arial Unicode MS" w:hAnsi="Times New Roman"/>
          <w:lang w:eastAsia="ru-RU"/>
        </w:rPr>
        <w:t xml:space="preserve">№ 58 </w:t>
      </w:r>
      <w:r w:rsidRPr="00767ACC">
        <w:rPr>
          <w:rFonts w:ascii="Times New Roman" w:eastAsia="Arial Unicode MS" w:hAnsi="Times New Roman"/>
          <w:lang w:eastAsia="ru-RU"/>
        </w:rPr>
        <w:t>Красноперекопского судебного района</w:t>
      </w:r>
      <w:r w:rsidRPr="00767ACC" w:rsidR="00817B59">
        <w:rPr>
          <w:rFonts w:ascii="Times New Roman" w:eastAsia="Arial Unicode MS" w:hAnsi="Times New Roman"/>
          <w:lang w:eastAsia="ru-RU"/>
        </w:rPr>
        <w:t xml:space="preserve"> (Красноперекопский район и </w:t>
      </w:r>
      <w:r w:rsidRPr="00767ACC" w:rsidR="003E3048">
        <w:rPr>
          <w:rFonts w:ascii="Times New Roman" w:eastAsia="Arial Unicode MS" w:hAnsi="Times New Roman"/>
          <w:lang w:eastAsia="ru-RU"/>
        </w:rPr>
        <w:t>город республиканского значения</w:t>
      </w:r>
      <w:r w:rsidRPr="00767ACC" w:rsidR="00817B59">
        <w:rPr>
          <w:rFonts w:ascii="Times New Roman" w:eastAsia="Arial Unicode MS" w:hAnsi="Times New Roman"/>
          <w:lang w:eastAsia="ru-RU"/>
        </w:rPr>
        <w:t xml:space="preserve"> Красноперекопск</w:t>
      </w:r>
      <w:r w:rsidRPr="00767ACC" w:rsidR="003E3048">
        <w:rPr>
          <w:rFonts w:ascii="Times New Roman" w:eastAsia="Arial Unicode MS" w:hAnsi="Times New Roman"/>
          <w:lang w:eastAsia="ru-RU"/>
        </w:rPr>
        <w:t xml:space="preserve"> с подчиненной ему территорией</w:t>
      </w:r>
      <w:r w:rsidRPr="00767ACC" w:rsidR="00817B59">
        <w:rPr>
          <w:rFonts w:ascii="Times New Roman" w:eastAsia="Arial Unicode MS" w:hAnsi="Times New Roman"/>
          <w:lang w:eastAsia="ru-RU"/>
        </w:rPr>
        <w:t>)</w:t>
      </w:r>
      <w:r w:rsidRPr="00767ACC">
        <w:rPr>
          <w:rFonts w:ascii="Times New Roman" w:eastAsia="Arial Unicode MS" w:hAnsi="Times New Roman"/>
          <w:lang w:eastAsia="ru-RU"/>
        </w:rPr>
        <w:t xml:space="preserve"> Республики Крым </w:t>
      </w:r>
      <w:r w:rsidRPr="00767ACC">
        <w:rPr>
          <w:rFonts w:ascii="Times New Roman" w:eastAsia="Times New Roman" w:hAnsi="Times New Roman"/>
          <w:lang w:eastAsia="ru-RU"/>
        </w:rPr>
        <w:t xml:space="preserve">(296000, РФ, Республика Крым, г. Красноперекопск, микрорайон 10, дом 4) </w:t>
      </w:r>
      <w:r w:rsidRPr="00767ACC" w:rsidR="00817B59">
        <w:rPr>
          <w:rFonts w:ascii="Times New Roman" w:eastAsia="Times New Roman" w:hAnsi="Times New Roman"/>
          <w:lang w:eastAsia="ru-RU"/>
        </w:rPr>
        <w:t xml:space="preserve">Захарова </w:t>
      </w:r>
      <w:r w:rsidRPr="00767ACC" w:rsidR="00B70B8C">
        <w:rPr>
          <w:rFonts w:ascii="Times New Roman" w:eastAsia="Times New Roman" w:hAnsi="Times New Roman"/>
          <w:lang w:eastAsia="ru-RU"/>
        </w:rPr>
        <w:t xml:space="preserve">Анастасия Сергеевна, </w:t>
      </w:r>
      <w:r w:rsidRPr="00767ACC">
        <w:rPr>
          <w:rFonts w:ascii="Times New Roman" w:eastAsia="Arial Unicode MS" w:hAnsi="Times New Roman"/>
          <w:lang w:eastAsia="ru-RU"/>
        </w:rPr>
        <w:t xml:space="preserve">рассмотрев в открытом судебном заседании дело об административном правонарушении, предусмотренном </w:t>
      </w:r>
      <w:r w:rsidRPr="00767ACC" w:rsidR="002900D0">
        <w:rPr>
          <w:rFonts w:ascii="Times New Roman" w:eastAsia="Arial Unicode MS" w:hAnsi="Times New Roman"/>
          <w:lang w:eastAsia="ru-RU"/>
        </w:rPr>
        <w:t>частью 2</w:t>
      </w:r>
      <w:r w:rsidRPr="00767ACC" w:rsidR="00132EAA">
        <w:rPr>
          <w:rFonts w:ascii="Times New Roman" w:eastAsia="Arial Unicode MS" w:hAnsi="Times New Roman"/>
          <w:lang w:eastAsia="ru-RU"/>
        </w:rPr>
        <w:t xml:space="preserve"> статьи</w:t>
      </w:r>
      <w:r w:rsidRPr="00767ACC" w:rsidR="002900D0">
        <w:rPr>
          <w:rFonts w:ascii="Times New Roman" w:eastAsia="Arial Unicode MS" w:hAnsi="Times New Roman"/>
          <w:lang w:eastAsia="ru-RU"/>
        </w:rPr>
        <w:t xml:space="preserve"> 15.33</w:t>
      </w:r>
      <w:r w:rsidRPr="00767ACC">
        <w:rPr>
          <w:rFonts w:ascii="Times New Roman" w:eastAsia="Arial Unicode MS" w:hAnsi="Times New Roman"/>
          <w:lang w:eastAsia="ru-RU"/>
        </w:rPr>
        <w:t xml:space="preserve"> Кодекса Российской Федерации об административных правонарушениях (далее - КоАП РФ) в отношении </w:t>
      </w:r>
    </w:p>
    <w:p w:rsidR="00B70B8C" w:rsidRPr="00767ACC" w:rsidP="00791251">
      <w:p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 w:rsidRPr="00767ACC">
        <w:rPr>
          <w:rFonts w:ascii="Times New Roman" w:eastAsia="Times New Roman" w:hAnsi="Times New Roman"/>
          <w:color w:val="000000"/>
        </w:rPr>
        <w:t xml:space="preserve"> </w:t>
      </w:r>
      <w:r w:rsidRPr="00767ACC" w:rsidR="00E6787E">
        <w:rPr>
          <w:rFonts w:ascii="Times New Roman" w:eastAsia="Times New Roman" w:hAnsi="Times New Roman"/>
          <w:color w:val="000000"/>
        </w:rPr>
        <w:t xml:space="preserve">      </w:t>
      </w:r>
      <w:r w:rsidRPr="00767ACC" w:rsidR="00D24B4A">
        <w:rPr>
          <w:rFonts w:ascii="Times New Roman" w:eastAsia="Times New Roman" w:hAnsi="Times New Roman"/>
          <w:color w:val="000000"/>
        </w:rPr>
        <w:t xml:space="preserve">    </w:t>
      </w:r>
      <w:r w:rsidRPr="00767ACC" w:rsidR="00A26FEE">
        <w:rPr>
          <w:rFonts w:ascii="Times New Roman" w:eastAsia="Times New Roman" w:hAnsi="Times New Roman"/>
          <w:color w:val="000000"/>
        </w:rPr>
        <w:t>Твердохлеб</w:t>
      </w:r>
      <w:r w:rsidRPr="00767ACC" w:rsidR="00A26FEE">
        <w:rPr>
          <w:rFonts w:ascii="Times New Roman" w:eastAsia="Times New Roman" w:hAnsi="Times New Roman"/>
          <w:color w:val="000000"/>
        </w:rPr>
        <w:t xml:space="preserve"> Андрея Петровича, </w:t>
      </w:r>
      <w:r w:rsidR="001D271C">
        <w:rPr>
          <w:rFonts w:eastAsia="Arial Unicode MS"/>
          <w:color w:val="000000" w:themeColor="text1"/>
        </w:rPr>
        <w:t>персональные данные</w:t>
      </w:r>
      <w:r w:rsidRPr="00767ACC" w:rsidR="00E9720C">
        <w:rPr>
          <w:rFonts w:ascii="Times New Roman" w:eastAsia="Times New Roman" w:hAnsi="Times New Roman"/>
          <w:color w:val="000000"/>
        </w:rPr>
        <w:t xml:space="preserve">, </w:t>
      </w:r>
    </w:p>
    <w:p w:rsidR="00817B59" w:rsidRPr="00767ACC" w:rsidP="00ED7869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</w:rPr>
      </w:pPr>
      <w:r w:rsidRPr="00767ACC">
        <w:rPr>
          <w:rFonts w:ascii="Times New Roman" w:eastAsia="Times New Roman" w:hAnsi="Times New Roman"/>
          <w:color w:val="000000"/>
        </w:rPr>
        <w:t>являюще</w:t>
      </w:r>
      <w:r w:rsidRPr="00767ACC" w:rsidR="0046683C">
        <w:rPr>
          <w:rFonts w:ascii="Times New Roman" w:eastAsia="Times New Roman" w:hAnsi="Times New Roman"/>
          <w:color w:val="000000"/>
        </w:rPr>
        <w:t>гося</w:t>
      </w:r>
      <w:r w:rsidRPr="00767ACC">
        <w:rPr>
          <w:rFonts w:ascii="Times New Roman" w:eastAsia="Times New Roman" w:hAnsi="Times New Roman"/>
          <w:color w:val="000000"/>
        </w:rPr>
        <w:t xml:space="preserve"> </w:t>
      </w:r>
      <w:r w:rsidR="001D271C">
        <w:rPr>
          <w:rFonts w:ascii="Times New Roman" w:eastAsia="Times New Roman" w:hAnsi="Times New Roman"/>
          <w:color w:val="000000"/>
        </w:rPr>
        <w:t>должность наименование предприятия</w:t>
      </w:r>
      <w:r w:rsidRPr="00767ACC" w:rsidR="00A26FEE">
        <w:rPr>
          <w:rFonts w:ascii="Times New Roman" w:eastAsia="Times New Roman" w:hAnsi="Times New Roman"/>
          <w:color w:val="000000"/>
        </w:rPr>
        <w:t xml:space="preserve"> </w:t>
      </w:r>
      <w:r w:rsidRPr="00767ACC" w:rsidR="003E3048">
        <w:rPr>
          <w:rFonts w:ascii="Times New Roman" w:eastAsia="Times New Roman" w:hAnsi="Times New Roman"/>
          <w:color w:val="000000"/>
        </w:rPr>
        <w:t xml:space="preserve">(ОГРН: </w:t>
      </w:r>
      <w:r w:rsidRPr="00767ACC" w:rsidR="00A26FEE">
        <w:rPr>
          <w:rFonts w:ascii="Times New Roman" w:eastAsia="Times New Roman" w:hAnsi="Times New Roman"/>
          <w:color w:val="000000"/>
        </w:rPr>
        <w:t>1159102097560</w:t>
      </w:r>
      <w:r w:rsidRPr="00767ACC" w:rsidR="003E3048">
        <w:rPr>
          <w:rFonts w:ascii="Times New Roman" w:eastAsia="Times New Roman" w:hAnsi="Times New Roman"/>
          <w:color w:val="000000"/>
        </w:rPr>
        <w:t xml:space="preserve">, юридический  адрес: </w:t>
      </w:r>
      <w:r w:rsidR="001D271C">
        <w:rPr>
          <w:rFonts w:ascii="Times New Roman" w:eastAsia="Times New Roman" w:hAnsi="Times New Roman"/>
          <w:color w:val="000000"/>
        </w:rPr>
        <w:t>адрес</w:t>
      </w:r>
      <w:r w:rsidRPr="00767ACC" w:rsidR="00A26FEE">
        <w:rPr>
          <w:rFonts w:ascii="Times New Roman" w:eastAsia="Times New Roman" w:hAnsi="Times New Roman"/>
          <w:color w:val="000000"/>
        </w:rPr>
        <w:t xml:space="preserve">, далее </w:t>
      </w:r>
      <w:r w:rsidR="001D271C">
        <w:rPr>
          <w:rFonts w:ascii="Times New Roman" w:eastAsia="Times New Roman" w:hAnsi="Times New Roman"/>
          <w:color w:val="000000"/>
        </w:rPr>
        <w:t>наименование предприятия</w:t>
      </w:r>
      <w:r w:rsidRPr="00767ACC" w:rsidR="003E3048">
        <w:rPr>
          <w:rFonts w:ascii="Times New Roman" w:eastAsia="Times New Roman" w:hAnsi="Times New Roman"/>
          <w:color w:val="000000"/>
        </w:rPr>
        <w:t>)</w:t>
      </w:r>
      <w:r w:rsidRPr="00767ACC" w:rsidR="00A12268">
        <w:rPr>
          <w:rFonts w:ascii="Times New Roman" w:eastAsia="Times New Roman" w:hAnsi="Times New Roman"/>
          <w:color w:val="000000"/>
        </w:rPr>
        <w:t xml:space="preserve">, </w:t>
      </w:r>
      <w:r w:rsidRPr="00767ACC">
        <w:rPr>
          <w:rFonts w:ascii="Times New Roman" w:eastAsia="Times New Roman" w:hAnsi="Times New Roman"/>
          <w:color w:val="000000"/>
        </w:rPr>
        <w:t xml:space="preserve">личность </w:t>
      </w:r>
      <w:r w:rsidRPr="00767ACC" w:rsidR="0046683C">
        <w:rPr>
          <w:rFonts w:ascii="Times New Roman" w:eastAsia="Times New Roman" w:hAnsi="Times New Roman"/>
          <w:color w:val="000000"/>
        </w:rPr>
        <w:t>которого</w:t>
      </w:r>
      <w:r w:rsidRPr="00767ACC">
        <w:rPr>
          <w:rFonts w:ascii="Times New Roman" w:eastAsia="Times New Roman" w:hAnsi="Times New Roman"/>
          <w:color w:val="000000"/>
        </w:rPr>
        <w:t xml:space="preserve"> установлена из материалов дела</w:t>
      </w:r>
      <w:r w:rsidRPr="00767ACC" w:rsidR="00ED7869">
        <w:rPr>
          <w:rFonts w:ascii="Times New Roman" w:eastAsia="Times New Roman" w:hAnsi="Times New Roman"/>
          <w:color w:val="000000"/>
        </w:rPr>
        <w:t>,</w:t>
      </w:r>
    </w:p>
    <w:p w:rsidR="00B51D4A" w:rsidRPr="00767ACC" w:rsidP="00ED7869">
      <w:pPr>
        <w:spacing w:after="0" w:line="240" w:lineRule="auto"/>
        <w:jc w:val="center"/>
        <w:rPr>
          <w:rFonts w:ascii="Times New Roman" w:eastAsia="Times New Roman" w:hAnsi="Times New Roman"/>
          <w:bCs/>
        </w:rPr>
      </w:pPr>
      <w:r w:rsidRPr="00767ACC">
        <w:rPr>
          <w:rFonts w:ascii="Times New Roman" w:eastAsia="Times New Roman" w:hAnsi="Times New Roman"/>
          <w:bCs/>
        </w:rPr>
        <w:t>УСТАНОВИЛ:</w:t>
      </w:r>
    </w:p>
    <w:p w:rsidR="002900D0" w:rsidRPr="00767ACC" w:rsidP="00817B59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Должность наименование предприятия</w:t>
      </w:r>
      <w:r w:rsidRPr="00767ACC" w:rsidR="00E67C23">
        <w:rPr>
          <w:rFonts w:ascii="Times New Roman" w:eastAsia="Times New Roman" w:hAnsi="Times New Roman"/>
          <w:color w:val="000000"/>
        </w:rPr>
        <w:t xml:space="preserve"> </w:t>
      </w:r>
      <w:r w:rsidRPr="00767ACC" w:rsidR="00E67C23">
        <w:rPr>
          <w:rFonts w:ascii="Times New Roman" w:eastAsia="Times New Roman" w:hAnsi="Times New Roman"/>
          <w:color w:val="000000"/>
        </w:rPr>
        <w:t>Твердохлеб</w:t>
      </w:r>
      <w:r w:rsidRPr="00767ACC" w:rsidR="00E67C23">
        <w:rPr>
          <w:rFonts w:ascii="Times New Roman" w:eastAsia="Times New Roman" w:hAnsi="Times New Roman"/>
          <w:color w:val="000000"/>
        </w:rPr>
        <w:t xml:space="preserve"> А.П.</w:t>
      </w:r>
      <w:r w:rsidRPr="00767ACC" w:rsidR="00E9720C">
        <w:rPr>
          <w:rFonts w:ascii="Times New Roman" w:eastAsia="Times New Roman" w:hAnsi="Times New Roman"/>
          <w:color w:val="000000"/>
        </w:rPr>
        <w:t xml:space="preserve"> </w:t>
      </w:r>
      <w:r w:rsidRPr="00767ACC" w:rsidR="001A44A6">
        <w:rPr>
          <w:rFonts w:ascii="Times New Roman" w:eastAsia="Times New Roman" w:hAnsi="Times New Roman"/>
        </w:rPr>
        <w:t>допустил</w:t>
      </w:r>
      <w:r w:rsidRPr="00767ACC" w:rsidR="00817B59">
        <w:rPr>
          <w:rFonts w:ascii="Times New Roman" w:eastAsia="Times New Roman" w:hAnsi="Times New Roman"/>
        </w:rPr>
        <w:t xml:space="preserve"> административное правонарушение, выразившееся в нарушении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предоставления сведений о начисленных страховых взносах.   </w:t>
      </w:r>
    </w:p>
    <w:p w:rsidR="009458AC" w:rsidRPr="00767ACC" w:rsidP="009458AC">
      <w:pPr>
        <w:spacing w:after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767ACC">
        <w:rPr>
          <w:rFonts w:ascii="Times New Roman" w:eastAsia="Times New Roman" w:hAnsi="Times New Roman"/>
        </w:rPr>
        <w:t xml:space="preserve">Страхователем нарушен  п. 1 </w:t>
      </w:r>
      <w:r w:rsidRPr="00767ACC" w:rsidR="002900D0">
        <w:rPr>
          <w:rFonts w:ascii="Times New Roman" w:eastAsia="Times New Roman" w:hAnsi="Times New Roman"/>
        </w:rPr>
        <w:t xml:space="preserve"> ст. 24 Федерального закона от 09.07.1998 № 125-ФЗ «Об обязательном социальном страховании от несчастных случаев на производстве и профессиональных заболеваний»</w:t>
      </w:r>
      <w:r w:rsidRPr="00767ACC">
        <w:rPr>
          <w:rFonts w:ascii="Times New Roman" w:eastAsia="Times New Roman" w:hAnsi="Times New Roman"/>
        </w:rPr>
        <w:t xml:space="preserve"> согласно которому </w:t>
      </w:r>
      <w:r w:rsidRPr="00767ACC" w:rsidR="002900D0">
        <w:rPr>
          <w:rFonts w:ascii="Times New Roman" w:eastAsia="Times New Roman" w:hAnsi="Times New Roman"/>
        </w:rPr>
        <w:t xml:space="preserve"> </w:t>
      </w:r>
      <w:r w:rsidRPr="00767ACC">
        <w:rPr>
          <w:rFonts w:ascii="Times New Roman" w:eastAsia="Times New Roman" w:hAnsi="Times New Roman"/>
          <w:lang w:eastAsia="ru-RU"/>
        </w:rPr>
        <w:t>страхователи ежек</w:t>
      </w:r>
      <w:r w:rsidRPr="00767ACC">
        <w:rPr>
          <w:rFonts w:ascii="Times New Roman" w:eastAsia="Times New Roman" w:hAnsi="Times New Roman"/>
          <w:lang w:eastAsia="ru-RU"/>
        </w:rPr>
        <w:t>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</w:t>
      </w:r>
      <w:r w:rsidRPr="00767ACC">
        <w:rPr>
          <w:rFonts w:ascii="Times New Roman" w:eastAsia="Times New Roman" w:hAnsi="Times New Roman"/>
          <w:lang w:eastAsia="ru-RU"/>
        </w:rPr>
        <w:t xml:space="preserve">ого закона от 1 апреля 1996 года N 27-ФЗ "Об индивидуальном (персонифицированном) учете в системах обязательного пенсионного страхования и обязательного социального страхования". </w:t>
      </w:r>
    </w:p>
    <w:p w:rsidR="002900D0" w:rsidRPr="00767ACC" w:rsidP="009458AC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767ACC">
        <w:rPr>
          <w:rFonts w:ascii="Times New Roman" w:eastAsia="Times New Roman" w:hAnsi="Times New Roman"/>
        </w:rPr>
        <w:t xml:space="preserve">      </w:t>
      </w:r>
      <w:r w:rsidRPr="00767ACC">
        <w:rPr>
          <w:rFonts w:ascii="Times New Roman" w:eastAsia="Times New Roman" w:hAnsi="Times New Roman"/>
        </w:rPr>
        <w:t xml:space="preserve">Исходя из вышеизложенного, </w:t>
      </w:r>
      <w:r w:rsidR="001D271C">
        <w:rPr>
          <w:rFonts w:ascii="Times New Roman" w:eastAsia="Times New Roman" w:hAnsi="Times New Roman"/>
        </w:rPr>
        <w:t>должность наименование предприятия</w:t>
      </w:r>
      <w:r w:rsidRPr="00767ACC" w:rsidR="00A26FEE">
        <w:rPr>
          <w:rFonts w:ascii="Times New Roman" w:eastAsia="Times New Roman" w:hAnsi="Times New Roman"/>
          <w:color w:val="000000"/>
        </w:rPr>
        <w:t xml:space="preserve"> </w:t>
      </w:r>
      <w:r w:rsidRPr="00767ACC" w:rsidR="00A26FEE">
        <w:rPr>
          <w:rFonts w:ascii="Times New Roman" w:eastAsia="Times New Roman" w:hAnsi="Times New Roman"/>
          <w:color w:val="000000"/>
        </w:rPr>
        <w:t>Твердохлеб</w:t>
      </w:r>
      <w:r w:rsidRPr="00767ACC" w:rsidR="00A26FEE">
        <w:rPr>
          <w:rFonts w:ascii="Times New Roman" w:eastAsia="Times New Roman" w:hAnsi="Times New Roman"/>
          <w:color w:val="000000"/>
        </w:rPr>
        <w:t xml:space="preserve"> А.П.</w:t>
      </w:r>
      <w:r w:rsidRPr="00767ACC" w:rsidR="003E3048">
        <w:rPr>
          <w:rFonts w:ascii="Times New Roman" w:eastAsia="Times New Roman" w:hAnsi="Times New Roman"/>
          <w:color w:val="000000"/>
        </w:rPr>
        <w:t xml:space="preserve"> </w:t>
      </w:r>
      <w:r w:rsidRPr="00767ACC" w:rsidR="0046683C">
        <w:rPr>
          <w:rFonts w:ascii="Times New Roman" w:eastAsia="Times New Roman" w:hAnsi="Times New Roman"/>
        </w:rPr>
        <w:t>обязан был</w:t>
      </w:r>
      <w:r w:rsidRPr="00767ACC">
        <w:rPr>
          <w:rFonts w:ascii="Times New Roman" w:eastAsia="Times New Roman" w:hAnsi="Times New Roman"/>
        </w:rPr>
        <w:t xml:space="preserve"> предоставить Расчет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за </w:t>
      </w:r>
      <w:r w:rsidRPr="00767ACC" w:rsidR="00E9720C">
        <w:rPr>
          <w:rFonts w:ascii="Times New Roman" w:eastAsia="Times New Roman" w:hAnsi="Times New Roman"/>
        </w:rPr>
        <w:t>4</w:t>
      </w:r>
      <w:r w:rsidRPr="00767ACC" w:rsidR="008B5921">
        <w:rPr>
          <w:rFonts w:ascii="Times New Roman" w:eastAsia="Times New Roman" w:hAnsi="Times New Roman"/>
        </w:rPr>
        <w:t>-й квартал 2025</w:t>
      </w:r>
      <w:r w:rsidRPr="00767ACC" w:rsidR="00236B88">
        <w:rPr>
          <w:rFonts w:ascii="Times New Roman" w:eastAsia="Times New Roman" w:hAnsi="Times New Roman"/>
        </w:rPr>
        <w:t xml:space="preserve"> год </w:t>
      </w:r>
      <w:r w:rsidRPr="00767ACC" w:rsidR="00B51D4A">
        <w:rPr>
          <w:rFonts w:ascii="Times New Roman" w:eastAsia="Times New Roman" w:hAnsi="Times New Roman"/>
        </w:rPr>
        <w:t xml:space="preserve"> в срок </w:t>
      </w:r>
      <w:r w:rsidRPr="00767ACC" w:rsidR="003E3048">
        <w:rPr>
          <w:rFonts w:ascii="Times New Roman" w:eastAsia="Times New Roman" w:hAnsi="Times New Roman"/>
        </w:rPr>
        <w:t xml:space="preserve">до 00-00 час. </w:t>
      </w:r>
      <w:r w:rsidRPr="00767ACC" w:rsidR="00E9720C">
        <w:rPr>
          <w:rFonts w:ascii="Times New Roman" w:eastAsia="Times New Roman" w:hAnsi="Times New Roman"/>
        </w:rPr>
        <w:t>27</w:t>
      </w:r>
      <w:r w:rsidRPr="00767ACC" w:rsidR="003E3048">
        <w:rPr>
          <w:rFonts w:ascii="Times New Roman" w:eastAsia="Times New Roman" w:hAnsi="Times New Roman"/>
        </w:rPr>
        <w:t>.</w:t>
      </w:r>
      <w:r w:rsidRPr="00767ACC" w:rsidR="00E9720C">
        <w:rPr>
          <w:rFonts w:ascii="Times New Roman" w:eastAsia="Times New Roman" w:hAnsi="Times New Roman"/>
        </w:rPr>
        <w:t>01.2026</w:t>
      </w:r>
      <w:r w:rsidRPr="00767ACC" w:rsidR="00644AE6">
        <w:rPr>
          <w:rFonts w:ascii="Times New Roman" w:eastAsia="Times New Roman" w:hAnsi="Times New Roman"/>
        </w:rPr>
        <w:t>,</w:t>
      </w:r>
      <w:r w:rsidRPr="00767ACC" w:rsidR="001A44A6">
        <w:rPr>
          <w:rFonts w:ascii="Times New Roman" w:eastAsia="Times New Roman" w:hAnsi="Times New Roman"/>
        </w:rPr>
        <w:t xml:space="preserve"> фактически предоставив </w:t>
      </w:r>
      <w:r w:rsidRPr="00767ACC" w:rsidR="00A26FEE">
        <w:rPr>
          <w:rFonts w:ascii="Times New Roman" w:eastAsia="Times New Roman" w:hAnsi="Times New Roman"/>
        </w:rPr>
        <w:t>05</w:t>
      </w:r>
      <w:r w:rsidRPr="00767ACC" w:rsidR="00E9720C">
        <w:rPr>
          <w:rFonts w:ascii="Times New Roman" w:eastAsia="Times New Roman" w:hAnsi="Times New Roman"/>
        </w:rPr>
        <w:t xml:space="preserve"> февраля </w:t>
      </w:r>
      <w:r w:rsidRPr="00767ACC" w:rsidR="0046683C">
        <w:rPr>
          <w:rFonts w:ascii="Times New Roman" w:eastAsia="Times New Roman" w:hAnsi="Times New Roman"/>
        </w:rPr>
        <w:t xml:space="preserve"> 2026 г</w:t>
      </w:r>
      <w:r w:rsidRPr="00767ACC" w:rsidR="00A26FEE">
        <w:rPr>
          <w:rFonts w:ascii="Times New Roman" w:eastAsia="Times New Roman" w:hAnsi="Times New Roman"/>
        </w:rPr>
        <w:t xml:space="preserve"> в 21 час. 20 мин.</w:t>
      </w:r>
    </w:p>
    <w:p w:rsidR="00A02739" w:rsidRPr="00767ACC" w:rsidP="00A02739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767ACC">
        <w:rPr>
          <w:rFonts w:ascii="Times New Roman" w:eastAsia="Times New Roman" w:hAnsi="Times New Roman"/>
        </w:rPr>
        <w:t xml:space="preserve">В судебное заседание лицо, в отношении которого ведется производство по делу  не явился, </w:t>
      </w:r>
      <w:r w:rsidRPr="00767ACC">
        <w:rPr>
          <w:rFonts w:ascii="Times New Roman" w:hAnsi="Times New Roman"/>
        </w:rPr>
        <w:t xml:space="preserve">извещен надлежаще, ходатайств об отложении рассмотрения дела суду не предоставил,  в </w:t>
      </w:r>
      <w:r w:rsidRPr="00767ACC">
        <w:rPr>
          <w:rFonts w:ascii="Times New Roman" w:eastAsia="Times New Roman" w:hAnsi="Times New Roman"/>
        </w:rPr>
        <w:t xml:space="preserve"> связи с изложенным мировой судья считает возможным рассмотреть дело в отсутствие</w:t>
      </w:r>
      <w:r w:rsidRPr="00767ACC">
        <w:rPr>
          <w:rFonts w:ascii="Times New Roman" w:hAnsi="Times New Roman"/>
        </w:rPr>
        <w:t xml:space="preserve"> лица, в отношении которого ведется производство по делу. </w:t>
      </w:r>
    </w:p>
    <w:p w:rsidR="00D85642" w:rsidRPr="00767ACC" w:rsidP="00A02739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767ACC">
        <w:rPr>
          <w:rFonts w:ascii="Times New Roman" w:eastAsia="Times New Roman" w:hAnsi="Times New Roman"/>
        </w:rPr>
        <w:t xml:space="preserve">     </w:t>
      </w:r>
      <w:r w:rsidRPr="00767ACC" w:rsidR="009458AC">
        <w:rPr>
          <w:rFonts w:ascii="Times New Roman" w:eastAsia="Times New Roman" w:hAnsi="Times New Roman"/>
        </w:rPr>
        <w:t>Исследовав</w:t>
      </w:r>
      <w:r w:rsidRPr="00767ACC">
        <w:rPr>
          <w:rFonts w:ascii="Times New Roman" w:eastAsia="Times New Roman" w:hAnsi="Times New Roman"/>
        </w:rPr>
        <w:t xml:space="preserve"> </w:t>
      </w:r>
      <w:r w:rsidRPr="00767ACC" w:rsidR="002900D0">
        <w:rPr>
          <w:rFonts w:ascii="Times New Roman" w:eastAsia="Times New Roman" w:hAnsi="Times New Roman"/>
        </w:rPr>
        <w:t xml:space="preserve"> материалы дела, мировой судья считает, что</w:t>
      </w:r>
      <w:r w:rsidRPr="00767ACC" w:rsidR="00547C2B">
        <w:rPr>
          <w:rFonts w:ascii="Times New Roman" w:eastAsia="Times New Roman" w:hAnsi="Times New Roman"/>
        </w:rPr>
        <w:t xml:space="preserve"> </w:t>
      </w:r>
      <w:r w:rsidRPr="00767ACC" w:rsidR="002900D0">
        <w:rPr>
          <w:rFonts w:ascii="Times New Roman" w:eastAsia="Times New Roman" w:hAnsi="Times New Roman"/>
        </w:rPr>
        <w:t xml:space="preserve"> событие правонарушения </w:t>
      </w:r>
      <w:r w:rsidRPr="00767ACC" w:rsidR="002900D0">
        <w:rPr>
          <w:rFonts w:ascii="Times New Roman" w:eastAsia="Times New Roman" w:hAnsi="Times New Roman"/>
        </w:rPr>
        <w:t>имело место и его подтверждают</w:t>
      </w:r>
      <w:r w:rsidRPr="00767ACC" w:rsidR="002900D0">
        <w:rPr>
          <w:rFonts w:ascii="Times New Roman" w:eastAsia="Times New Roman" w:hAnsi="Times New Roman"/>
        </w:rPr>
        <w:t xml:space="preserve"> материалы дела: протокол об административном правонарушении </w:t>
      </w:r>
      <w:r w:rsidRPr="00767ACC">
        <w:rPr>
          <w:rFonts w:ascii="Times New Roman" w:eastAsia="Times New Roman" w:hAnsi="Times New Roman"/>
        </w:rPr>
        <w:t xml:space="preserve">от  </w:t>
      </w:r>
      <w:r w:rsidRPr="00767ACC" w:rsidR="00E9720C">
        <w:rPr>
          <w:rFonts w:ascii="Times New Roman" w:eastAsia="Times New Roman" w:hAnsi="Times New Roman"/>
        </w:rPr>
        <w:t>25.03.2026</w:t>
      </w:r>
      <w:r w:rsidRPr="00767ACC">
        <w:rPr>
          <w:rFonts w:ascii="Times New Roman" w:eastAsia="Times New Roman" w:hAnsi="Times New Roman"/>
        </w:rPr>
        <w:t xml:space="preserve"> № </w:t>
      </w:r>
      <w:r w:rsidRPr="00767ACC" w:rsidR="00A26FEE">
        <w:rPr>
          <w:rFonts w:ascii="Times New Roman" w:eastAsia="Times New Roman" w:hAnsi="Times New Roman"/>
        </w:rPr>
        <w:t>1327540</w:t>
      </w:r>
      <w:r w:rsidRPr="00767ACC" w:rsidR="008B5921">
        <w:rPr>
          <w:rFonts w:ascii="Times New Roman" w:eastAsia="Times New Roman" w:hAnsi="Times New Roman"/>
        </w:rPr>
        <w:t>, составленный в соответствии с положениями ст. 28.2 КоАП РФ, содержащим подробное изложение совершенного правонарушения</w:t>
      </w:r>
      <w:r w:rsidRPr="00767ACC">
        <w:rPr>
          <w:rFonts w:ascii="Times New Roman" w:eastAsia="Times New Roman" w:hAnsi="Times New Roman"/>
        </w:rPr>
        <w:t xml:space="preserve"> (л.д.1-2); </w:t>
      </w:r>
      <w:r w:rsidRPr="00767ACC">
        <w:rPr>
          <w:rFonts w:ascii="Times New Roman" w:eastAsia="Times New Roman" w:hAnsi="Times New Roman"/>
        </w:rPr>
        <w:t>копией формы ЕФС-1 «Сведения для ведения индивидуального (персонифицированного) учета  и сведения о начисленных страховых взносах на обязательное социальное страхование от несчастных случаев на производстве и про</w:t>
      </w:r>
      <w:r w:rsidRPr="00767ACC">
        <w:rPr>
          <w:rFonts w:ascii="Times New Roman" w:eastAsia="Times New Roman" w:hAnsi="Times New Roman"/>
        </w:rPr>
        <w:t xml:space="preserve">фессиональных заболеваний </w:t>
      </w:r>
      <w:r w:rsidR="001D271C">
        <w:rPr>
          <w:rFonts w:ascii="Times New Roman" w:eastAsia="Times New Roman" w:hAnsi="Times New Roman"/>
          <w:color w:val="000000"/>
        </w:rPr>
        <w:t>наименование предприятия</w:t>
      </w:r>
      <w:r w:rsidRPr="00767ACC" w:rsidR="00A26FEE">
        <w:rPr>
          <w:rFonts w:ascii="Times New Roman" w:eastAsia="Times New Roman" w:hAnsi="Times New Roman"/>
        </w:rPr>
        <w:t xml:space="preserve"> </w:t>
      </w:r>
      <w:r w:rsidRPr="00767ACC">
        <w:rPr>
          <w:rFonts w:ascii="Times New Roman" w:eastAsia="Times New Roman" w:hAnsi="Times New Roman"/>
        </w:rPr>
        <w:t xml:space="preserve">за </w:t>
      </w:r>
      <w:r w:rsidRPr="00767ACC" w:rsidR="00E9720C">
        <w:rPr>
          <w:rFonts w:ascii="Times New Roman" w:eastAsia="Times New Roman" w:hAnsi="Times New Roman"/>
        </w:rPr>
        <w:t>4</w:t>
      </w:r>
      <w:r w:rsidRPr="00767ACC" w:rsidR="00C262E1">
        <w:rPr>
          <w:rFonts w:ascii="Times New Roman" w:eastAsia="Times New Roman" w:hAnsi="Times New Roman"/>
        </w:rPr>
        <w:t xml:space="preserve"> квартал 2025</w:t>
      </w:r>
      <w:r w:rsidRPr="00767ACC" w:rsidR="00236B88">
        <w:rPr>
          <w:rFonts w:ascii="Times New Roman" w:eastAsia="Times New Roman" w:hAnsi="Times New Roman"/>
        </w:rPr>
        <w:t xml:space="preserve"> год</w:t>
      </w:r>
      <w:r w:rsidRPr="00767ACC" w:rsidR="0046683C">
        <w:rPr>
          <w:rFonts w:ascii="Times New Roman" w:eastAsia="Times New Roman" w:hAnsi="Times New Roman"/>
        </w:rPr>
        <w:t>а</w:t>
      </w:r>
      <w:r w:rsidRPr="00767ACC">
        <w:rPr>
          <w:rFonts w:ascii="Times New Roman" w:eastAsia="Times New Roman" w:hAnsi="Times New Roman"/>
        </w:rPr>
        <w:t xml:space="preserve"> (л.д.</w:t>
      </w:r>
      <w:r w:rsidRPr="00767ACC" w:rsidR="00A26FEE">
        <w:rPr>
          <w:rFonts w:ascii="Times New Roman" w:eastAsia="Times New Roman" w:hAnsi="Times New Roman"/>
        </w:rPr>
        <w:t>7-9</w:t>
      </w:r>
      <w:r w:rsidRPr="00767ACC">
        <w:rPr>
          <w:rFonts w:ascii="Times New Roman" w:eastAsia="Times New Roman" w:hAnsi="Times New Roman"/>
        </w:rPr>
        <w:t xml:space="preserve">);  </w:t>
      </w:r>
      <w:r w:rsidRPr="00767ACC" w:rsidR="00D24B4A">
        <w:rPr>
          <w:rFonts w:ascii="Times New Roman" w:eastAsia="Times New Roman" w:hAnsi="Times New Roman"/>
        </w:rPr>
        <w:t xml:space="preserve">копией протокола проверки отчетности от </w:t>
      </w:r>
      <w:r w:rsidRPr="00767ACC" w:rsidR="00A26FEE">
        <w:rPr>
          <w:rFonts w:ascii="Times New Roman" w:eastAsia="Times New Roman" w:hAnsi="Times New Roman"/>
        </w:rPr>
        <w:t>05</w:t>
      </w:r>
      <w:r w:rsidRPr="00767ACC" w:rsidR="00E9720C">
        <w:rPr>
          <w:rFonts w:ascii="Times New Roman" w:eastAsia="Times New Roman" w:hAnsi="Times New Roman"/>
        </w:rPr>
        <w:t>.02.2026</w:t>
      </w:r>
      <w:r w:rsidRPr="00767ACC" w:rsidR="00D24B4A">
        <w:rPr>
          <w:rFonts w:ascii="Times New Roman" w:eastAsia="Times New Roman" w:hAnsi="Times New Roman"/>
        </w:rPr>
        <w:t xml:space="preserve"> (л.д.</w:t>
      </w:r>
      <w:r w:rsidRPr="00767ACC" w:rsidR="00A26FEE">
        <w:rPr>
          <w:rFonts w:ascii="Times New Roman" w:eastAsia="Times New Roman" w:hAnsi="Times New Roman"/>
        </w:rPr>
        <w:t>10</w:t>
      </w:r>
      <w:r w:rsidRPr="00767ACC" w:rsidR="00D24B4A">
        <w:rPr>
          <w:rFonts w:ascii="Times New Roman" w:eastAsia="Times New Roman" w:hAnsi="Times New Roman"/>
        </w:rPr>
        <w:t>);</w:t>
      </w:r>
      <w:r w:rsidRPr="00767ACC" w:rsidR="00A26FEE">
        <w:rPr>
          <w:rFonts w:ascii="Times New Roman" w:eastAsia="Times New Roman" w:hAnsi="Times New Roman"/>
        </w:rPr>
        <w:t xml:space="preserve"> копией уведомления о доставке, подтверждающего доставку формы 05.02.2026 (л.д.11);</w:t>
      </w:r>
      <w:r w:rsidRPr="00767ACC" w:rsidR="00D24B4A">
        <w:rPr>
          <w:rFonts w:ascii="Times New Roman" w:eastAsia="Times New Roman" w:hAnsi="Times New Roman"/>
        </w:rPr>
        <w:t xml:space="preserve"> </w:t>
      </w:r>
      <w:r w:rsidRPr="00767ACC" w:rsidR="00D24B4A">
        <w:rPr>
          <w:rFonts w:ascii="Times New Roman" w:eastAsia="Times New Roman" w:hAnsi="Times New Roman"/>
        </w:rPr>
        <w:t xml:space="preserve">копией  сведений о регистрации формы из ПК «Фронт-Офис», согласно которой  форма ЕФС-1 «Сведения для ведения индивидуального (персонифицированного) учета 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</w:t>
      </w:r>
      <w:r w:rsidR="001D271C">
        <w:rPr>
          <w:rFonts w:ascii="Times New Roman" w:eastAsia="Times New Roman" w:hAnsi="Times New Roman"/>
          <w:color w:val="000000"/>
        </w:rPr>
        <w:t xml:space="preserve">наименование предприятия </w:t>
      </w:r>
      <w:r w:rsidRPr="00767ACC" w:rsidR="00D24B4A">
        <w:rPr>
          <w:rFonts w:ascii="Times New Roman" w:eastAsia="Times New Roman" w:hAnsi="Times New Roman"/>
        </w:rPr>
        <w:t xml:space="preserve">за </w:t>
      </w:r>
      <w:r w:rsidRPr="00767ACC" w:rsidR="00E9720C">
        <w:rPr>
          <w:rFonts w:ascii="Times New Roman" w:eastAsia="Times New Roman" w:hAnsi="Times New Roman"/>
        </w:rPr>
        <w:t>4</w:t>
      </w:r>
      <w:r w:rsidRPr="00767ACC" w:rsidR="00C262E1">
        <w:rPr>
          <w:rFonts w:ascii="Times New Roman" w:eastAsia="Times New Roman" w:hAnsi="Times New Roman"/>
        </w:rPr>
        <w:t xml:space="preserve"> квартал 2025</w:t>
      </w:r>
      <w:r w:rsidRPr="00767ACC" w:rsidR="00D24B4A">
        <w:rPr>
          <w:rFonts w:ascii="Times New Roman" w:eastAsia="Times New Roman" w:hAnsi="Times New Roman"/>
        </w:rPr>
        <w:t xml:space="preserve"> </w:t>
      </w:r>
      <w:r w:rsidRPr="00767ACC" w:rsidR="00187F7D">
        <w:rPr>
          <w:rFonts w:ascii="Times New Roman" w:eastAsia="Times New Roman" w:hAnsi="Times New Roman"/>
        </w:rPr>
        <w:t>г.</w:t>
      </w:r>
      <w:r w:rsidRPr="00767ACC" w:rsidR="00E9720C">
        <w:rPr>
          <w:rFonts w:ascii="Times New Roman" w:eastAsia="Times New Roman" w:hAnsi="Times New Roman"/>
        </w:rPr>
        <w:t xml:space="preserve"> отправлена и </w:t>
      </w:r>
      <w:r w:rsidRPr="00767ACC" w:rsidR="00D24B4A">
        <w:rPr>
          <w:rFonts w:ascii="Times New Roman" w:eastAsia="Times New Roman" w:hAnsi="Times New Roman"/>
        </w:rPr>
        <w:t xml:space="preserve"> </w:t>
      </w:r>
      <w:r w:rsidRPr="00767ACC" w:rsidR="00187F7D">
        <w:rPr>
          <w:rFonts w:ascii="Times New Roman" w:eastAsia="Times New Roman" w:hAnsi="Times New Roman"/>
        </w:rPr>
        <w:t>п</w:t>
      </w:r>
      <w:r w:rsidRPr="00767ACC" w:rsidR="00D24B4A">
        <w:rPr>
          <w:rFonts w:ascii="Times New Roman" w:eastAsia="Times New Roman" w:hAnsi="Times New Roman"/>
        </w:rPr>
        <w:t>ринят</w:t>
      </w:r>
      <w:r w:rsidRPr="00767ACC" w:rsidR="00187F7D">
        <w:rPr>
          <w:rFonts w:ascii="Times New Roman" w:eastAsia="Times New Roman" w:hAnsi="Times New Roman"/>
        </w:rPr>
        <w:t>а</w:t>
      </w:r>
      <w:r w:rsidRPr="00767ACC" w:rsidR="00D24B4A">
        <w:rPr>
          <w:rFonts w:ascii="Times New Roman" w:eastAsia="Times New Roman" w:hAnsi="Times New Roman"/>
        </w:rPr>
        <w:t xml:space="preserve"> СФР </w:t>
      </w:r>
      <w:r w:rsidRPr="00767ACC" w:rsidR="00A26FEE">
        <w:rPr>
          <w:rFonts w:ascii="Times New Roman" w:eastAsia="Times New Roman" w:hAnsi="Times New Roman"/>
        </w:rPr>
        <w:t>05</w:t>
      </w:r>
      <w:r w:rsidRPr="00767ACC" w:rsidR="00E9720C">
        <w:rPr>
          <w:rFonts w:ascii="Times New Roman" w:eastAsia="Times New Roman" w:hAnsi="Times New Roman"/>
        </w:rPr>
        <w:t xml:space="preserve">.02.2026 </w:t>
      </w:r>
      <w:r w:rsidRPr="00767ACC" w:rsidR="00D24B4A">
        <w:rPr>
          <w:rFonts w:ascii="Times New Roman" w:eastAsia="Times New Roman" w:hAnsi="Times New Roman"/>
        </w:rPr>
        <w:t>(л.д.</w:t>
      </w:r>
      <w:r w:rsidRPr="00767ACC" w:rsidR="00A26FEE">
        <w:rPr>
          <w:rFonts w:ascii="Times New Roman" w:eastAsia="Times New Roman" w:hAnsi="Times New Roman"/>
        </w:rPr>
        <w:t>12</w:t>
      </w:r>
      <w:r w:rsidRPr="00767ACC" w:rsidR="00187F7D">
        <w:rPr>
          <w:rFonts w:ascii="Times New Roman" w:eastAsia="Times New Roman" w:hAnsi="Times New Roman"/>
        </w:rPr>
        <w:t>);</w:t>
      </w:r>
      <w:r w:rsidRPr="00767ACC" w:rsidR="00187F7D">
        <w:rPr>
          <w:rFonts w:ascii="Times New Roman" w:eastAsia="Times New Roman" w:hAnsi="Times New Roman"/>
        </w:rPr>
        <w:t xml:space="preserve"> выпиской ЕГРЮЛ (л.д.</w:t>
      </w:r>
      <w:r w:rsidRPr="00767ACC" w:rsidR="00E9720C">
        <w:rPr>
          <w:rFonts w:ascii="Times New Roman" w:eastAsia="Times New Roman" w:hAnsi="Times New Roman"/>
        </w:rPr>
        <w:t>1</w:t>
      </w:r>
      <w:r w:rsidRPr="00767ACC" w:rsidR="00A26FEE">
        <w:rPr>
          <w:rFonts w:ascii="Times New Roman" w:eastAsia="Times New Roman" w:hAnsi="Times New Roman"/>
        </w:rPr>
        <w:t>3-18</w:t>
      </w:r>
      <w:r w:rsidRPr="00767ACC" w:rsidR="00187F7D">
        <w:rPr>
          <w:rFonts w:ascii="Times New Roman" w:eastAsia="Times New Roman" w:hAnsi="Times New Roman"/>
        </w:rPr>
        <w:t>).</w:t>
      </w:r>
    </w:p>
    <w:p w:rsidR="00547C2B" w:rsidRPr="00767ACC" w:rsidP="00547C2B">
      <w:pPr>
        <w:spacing w:after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767ACC">
        <w:rPr>
          <w:rFonts w:ascii="Times New Roman" w:eastAsia="Times New Roman" w:hAnsi="Times New Roman"/>
        </w:rPr>
        <w:t>Оценивая исследованные доказательства в их совокупности, мир</w:t>
      </w:r>
      <w:r w:rsidRPr="00767ACC">
        <w:rPr>
          <w:rFonts w:ascii="Times New Roman" w:eastAsia="Times New Roman" w:hAnsi="Times New Roman"/>
        </w:rPr>
        <w:t xml:space="preserve">овой судья признает доказанной виновность должностного лица </w:t>
      </w:r>
      <w:r w:rsidR="001D271C">
        <w:rPr>
          <w:rFonts w:ascii="Times New Roman" w:eastAsia="Times New Roman" w:hAnsi="Times New Roman"/>
        </w:rPr>
        <w:t>должность наименование предприятия</w:t>
      </w:r>
      <w:r w:rsidRPr="00767ACC" w:rsidR="00E9720C">
        <w:rPr>
          <w:rFonts w:ascii="Times New Roman" w:eastAsia="Times New Roman" w:hAnsi="Times New Roman"/>
          <w:color w:val="000000"/>
        </w:rPr>
        <w:t xml:space="preserve"> </w:t>
      </w:r>
      <w:r w:rsidRPr="00767ACC" w:rsidR="00A26FEE">
        <w:rPr>
          <w:rFonts w:ascii="Times New Roman" w:eastAsia="Times New Roman" w:hAnsi="Times New Roman"/>
          <w:color w:val="000000"/>
        </w:rPr>
        <w:t>Твердохлеб</w:t>
      </w:r>
      <w:r w:rsidRPr="00767ACC" w:rsidR="00A26FEE">
        <w:rPr>
          <w:rFonts w:ascii="Times New Roman" w:eastAsia="Times New Roman" w:hAnsi="Times New Roman"/>
          <w:color w:val="000000"/>
        </w:rPr>
        <w:t xml:space="preserve"> Андрея Петровича </w:t>
      </w:r>
      <w:r w:rsidRPr="00767ACC">
        <w:rPr>
          <w:rFonts w:ascii="Times New Roman" w:eastAsia="Times New Roman" w:hAnsi="Times New Roman"/>
        </w:rPr>
        <w:t xml:space="preserve">в совершении административного правонарушения, предусмотренного ч. 2 ст. </w:t>
      </w:r>
      <w:r w:rsidRPr="00767ACC">
        <w:rPr>
          <w:rFonts w:ascii="Times New Roman" w:eastAsia="Times New Roman" w:hAnsi="Times New Roman"/>
        </w:rPr>
        <w:t xml:space="preserve">15.33 КоАП РФ, а именно: </w:t>
      </w:r>
      <w:r w:rsidRPr="00767ACC">
        <w:rPr>
          <w:rFonts w:ascii="Times New Roman" w:eastAsia="Times New Roman" w:hAnsi="Times New Roman"/>
          <w:lang w:eastAsia="ru-RU"/>
        </w:rPr>
        <w:t>нарушение</w:t>
      </w:r>
      <w:r w:rsidRPr="00767ACC">
        <w:rPr>
          <w:rFonts w:ascii="Times New Roman" w:eastAsia="Times New Roman" w:hAnsi="Times New Roman"/>
          <w:lang w:eastAsia="ru-RU"/>
        </w:rPr>
        <w:t xml:space="preserve">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</w:t>
      </w:r>
      <w:r w:rsidRPr="00767ACC">
        <w:rPr>
          <w:rFonts w:ascii="Times New Roman" w:eastAsia="Times New Roman" w:hAnsi="Times New Roman"/>
          <w:lang w:eastAsia="ru-RU"/>
        </w:rPr>
        <w:t xml:space="preserve"> п</w:t>
      </w:r>
      <w:r w:rsidRPr="00767ACC">
        <w:rPr>
          <w:rFonts w:ascii="Times New Roman" w:eastAsia="Times New Roman" w:hAnsi="Times New Roman"/>
          <w:lang w:eastAsia="ru-RU"/>
        </w:rPr>
        <w:t xml:space="preserve">енсионного и социального страхования Российской Федерации. </w:t>
      </w:r>
    </w:p>
    <w:p w:rsidR="002900D0" w:rsidRPr="00767ACC" w:rsidP="00547C2B">
      <w:pPr>
        <w:spacing w:after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767ACC">
        <w:rPr>
          <w:rFonts w:ascii="Times New Roman" w:hAnsi="Times New Roman"/>
          <w:color w:val="000000"/>
        </w:rPr>
        <w:t xml:space="preserve">   Обстоятельств, предусмотренных ст. 24.5 КоАП РФ, исключающих производство по делу, мировым судьей не установлено.</w:t>
      </w:r>
    </w:p>
    <w:p w:rsidR="002900D0" w:rsidRPr="00767ACC" w:rsidP="0021346B">
      <w:pPr>
        <w:spacing w:after="200" w:line="240" w:lineRule="auto"/>
        <w:contextualSpacing/>
        <w:jc w:val="both"/>
        <w:rPr>
          <w:rFonts w:ascii="Times New Roman" w:hAnsi="Times New Roman"/>
        </w:rPr>
      </w:pPr>
      <w:r w:rsidRPr="00767ACC">
        <w:rPr>
          <w:rFonts w:ascii="Times New Roman" w:hAnsi="Times New Roman"/>
        </w:rPr>
        <w:t xml:space="preserve">       Оснований для применения положений ст. 2.9 КоАП РФ судом не установлено.</w:t>
      </w:r>
    </w:p>
    <w:p w:rsidR="002900D0" w:rsidRPr="00767ACC" w:rsidP="0021346B">
      <w:pPr>
        <w:spacing w:after="200" w:line="240" w:lineRule="auto"/>
        <w:contextualSpacing/>
        <w:jc w:val="both"/>
        <w:rPr>
          <w:rFonts w:ascii="Times New Roman" w:hAnsi="Times New Roman"/>
          <w:color w:val="000000"/>
        </w:rPr>
      </w:pPr>
      <w:r w:rsidRPr="00767ACC">
        <w:rPr>
          <w:rFonts w:ascii="Times New Roman" w:hAnsi="Times New Roman"/>
        </w:rPr>
        <w:t xml:space="preserve">        Установленный ст. 4.5 КоАП РФ срок давности привлечения к административной ответственности не истек. </w:t>
      </w:r>
    </w:p>
    <w:p w:rsidR="00E64025" w:rsidRPr="00767ACC" w:rsidP="00E64025">
      <w:pPr>
        <w:spacing w:after="200" w:line="240" w:lineRule="auto"/>
        <w:contextualSpacing/>
        <w:jc w:val="both"/>
        <w:rPr>
          <w:rFonts w:ascii="Times New Roman" w:hAnsi="Times New Roman"/>
        </w:rPr>
      </w:pPr>
      <w:r w:rsidRPr="00767ACC">
        <w:rPr>
          <w:rFonts w:ascii="Times New Roman" w:hAnsi="Times New Roman"/>
        </w:rPr>
        <w:t xml:space="preserve">        </w:t>
      </w:r>
      <w:r w:rsidRPr="00767ACC" w:rsidR="00094CF6">
        <w:rPr>
          <w:rFonts w:ascii="Times New Roman" w:hAnsi="Times New Roman"/>
        </w:rPr>
        <w:t xml:space="preserve"> Обстоятельств,</w:t>
      </w:r>
      <w:r w:rsidRPr="00767ACC" w:rsidR="00547C2B">
        <w:rPr>
          <w:rFonts w:ascii="Times New Roman" w:hAnsi="Times New Roman"/>
        </w:rPr>
        <w:t xml:space="preserve"> смягчающих, </w:t>
      </w:r>
      <w:r w:rsidRPr="00767ACC" w:rsidR="00094CF6">
        <w:rPr>
          <w:rFonts w:ascii="Times New Roman" w:hAnsi="Times New Roman"/>
        </w:rPr>
        <w:t xml:space="preserve"> </w:t>
      </w:r>
      <w:r w:rsidRPr="00767ACC" w:rsidR="00401A7D">
        <w:rPr>
          <w:rFonts w:ascii="Times New Roman" w:hAnsi="Times New Roman"/>
        </w:rPr>
        <w:t>отягчающих</w:t>
      </w:r>
      <w:r w:rsidRPr="00767ACC" w:rsidR="002900D0">
        <w:rPr>
          <w:rFonts w:ascii="Times New Roman" w:hAnsi="Times New Roman"/>
        </w:rPr>
        <w:t xml:space="preserve"> </w:t>
      </w:r>
      <w:r w:rsidRPr="00767ACC" w:rsidR="00401A7D">
        <w:rPr>
          <w:rFonts w:ascii="Times New Roman" w:hAnsi="Times New Roman"/>
        </w:rPr>
        <w:t>ответственность</w:t>
      </w:r>
      <w:r w:rsidRPr="00767ACC" w:rsidR="002900D0">
        <w:rPr>
          <w:rFonts w:ascii="Times New Roman" w:hAnsi="Times New Roman"/>
        </w:rPr>
        <w:t>, мировым судьей не установлено.</w:t>
      </w:r>
    </w:p>
    <w:p w:rsidR="00B66988" w:rsidRPr="00767ACC" w:rsidP="00B66988">
      <w:pPr>
        <w:spacing w:after="200" w:line="240" w:lineRule="auto"/>
        <w:contextualSpacing/>
        <w:jc w:val="both"/>
        <w:rPr>
          <w:rFonts w:ascii="Times New Roman" w:hAnsi="Times New Roman"/>
        </w:rPr>
      </w:pPr>
      <w:r w:rsidRPr="00767ACC">
        <w:rPr>
          <w:rFonts w:ascii="Times New Roman" w:hAnsi="Times New Roman"/>
        </w:rPr>
        <w:t xml:space="preserve">         При назначении административного наказан</w:t>
      </w:r>
      <w:r w:rsidRPr="00767ACC">
        <w:rPr>
          <w:rFonts w:ascii="Times New Roman" w:hAnsi="Times New Roman"/>
        </w:rPr>
        <w:t xml:space="preserve">ия мировой судья учитывает характер совершенного </w:t>
      </w:r>
      <w:r w:rsidRPr="00767ACC" w:rsidR="00767ACC">
        <w:rPr>
          <w:rFonts w:ascii="Times New Roman" w:hAnsi="Times New Roman"/>
        </w:rPr>
        <w:t>Твердохлеб А.П.</w:t>
      </w:r>
      <w:r w:rsidRPr="00767ACC">
        <w:rPr>
          <w:rFonts w:ascii="Times New Roman" w:hAnsi="Times New Roman"/>
        </w:rPr>
        <w:t xml:space="preserve"> административного правонарушения, личность виновного, его семейное и материальное положение, отсутствие смягчающих, отягчающих административную ответственность обстоятельств.</w:t>
      </w:r>
    </w:p>
    <w:p w:rsidR="00B66988" w:rsidRPr="00767ACC" w:rsidP="00B66988">
      <w:pPr>
        <w:spacing w:after="200" w:line="240" w:lineRule="auto"/>
        <w:contextualSpacing/>
        <w:jc w:val="both"/>
        <w:rPr>
          <w:rFonts w:ascii="Times New Roman" w:eastAsia="Times New Roman" w:hAnsi="Times New Roman"/>
        </w:rPr>
      </w:pPr>
      <w:r w:rsidRPr="00767ACC">
        <w:rPr>
          <w:rFonts w:ascii="Times New Roman" w:eastAsia="Times New Roman" w:hAnsi="Times New Roman"/>
        </w:rPr>
        <w:t xml:space="preserve">        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</w:t>
      </w:r>
      <w:r w:rsidRPr="00767ACC">
        <w:rPr>
          <w:rFonts w:ascii="Times New Roman" w:eastAsia="Times New Roman" w:hAnsi="Times New Roman"/>
        </w:rPr>
        <w:t>арушителем, так и другими лицами.</w:t>
      </w:r>
    </w:p>
    <w:p w:rsidR="00B66988" w:rsidRPr="00767ACC" w:rsidP="00B66988">
      <w:pPr>
        <w:spacing w:after="200" w:line="240" w:lineRule="auto"/>
        <w:contextualSpacing/>
        <w:jc w:val="both"/>
        <w:rPr>
          <w:rFonts w:ascii="Times New Roman" w:eastAsia="Times New Roman" w:hAnsi="Times New Roman"/>
        </w:rPr>
      </w:pPr>
      <w:r w:rsidRPr="00767ACC">
        <w:rPr>
          <w:rFonts w:ascii="Times New Roman" w:eastAsia="Times New Roman" w:hAnsi="Times New Roman"/>
        </w:rPr>
        <w:t xml:space="preserve">        С учетом изложенного, мировой судья считает необходимым назначить должностному лицу наказание в виде штрафа в минимальном размере, предусмотренном ч. 2 ст. 15.33  КоАП РФ.</w:t>
      </w:r>
    </w:p>
    <w:p w:rsidR="00B66988" w:rsidRPr="00767ACC" w:rsidP="00B66988">
      <w:pPr>
        <w:spacing w:after="200" w:line="240" w:lineRule="auto"/>
        <w:contextualSpacing/>
        <w:jc w:val="both"/>
        <w:rPr>
          <w:rFonts w:ascii="Times New Roman" w:eastAsia="Times New Roman" w:hAnsi="Times New Roman"/>
        </w:rPr>
      </w:pPr>
      <w:r w:rsidRPr="00767ACC">
        <w:rPr>
          <w:rFonts w:ascii="Times New Roman" w:eastAsia="Times New Roman" w:hAnsi="Times New Roman"/>
        </w:rPr>
        <w:t xml:space="preserve">        Учитывая вышеизложенное, руководст</w:t>
      </w:r>
      <w:r w:rsidRPr="00767ACC">
        <w:rPr>
          <w:rFonts w:ascii="Times New Roman" w:eastAsia="Times New Roman" w:hAnsi="Times New Roman"/>
        </w:rPr>
        <w:t>вуясь ст.ст. 29.9, 29.10, 30.3 Кодекса РФ об административных правонарушениях, мировой судья</w:t>
      </w:r>
    </w:p>
    <w:p w:rsidR="00B66988" w:rsidRPr="00767ACC" w:rsidP="00ED7869">
      <w:pPr>
        <w:spacing w:after="0" w:line="240" w:lineRule="auto"/>
        <w:ind w:firstLine="3372"/>
        <w:contextualSpacing/>
        <w:rPr>
          <w:rFonts w:ascii="Times New Roman" w:eastAsia="Times New Roman" w:hAnsi="Times New Roman"/>
          <w:lang w:eastAsia="ru-RU"/>
        </w:rPr>
      </w:pPr>
      <w:r w:rsidRPr="00767ACC">
        <w:rPr>
          <w:rFonts w:ascii="Times New Roman" w:eastAsia="Times New Roman" w:hAnsi="Times New Roman"/>
          <w:b/>
          <w:lang w:eastAsia="ru-RU"/>
        </w:rPr>
        <w:t xml:space="preserve">   </w:t>
      </w:r>
      <w:r w:rsidRPr="00767ACC">
        <w:rPr>
          <w:rFonts w:ascii="Times New Roman" w:eastAsia="Times New Roman" w:hAnsi="Times New Roman"/>
          <w:lang w:eastAsia="ru-RU"/>
        </w:rPr>
        <w:t>ПОСТАНОВИЛ:</w:t>
      </w:r>
    </w:p>
    <w:p w:rsidR="00B66988" w:rsidRPr="00767ACC" w:rsidP="00B66988">
      <w:pPr>
        <w:spacing w:after="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  <w:r w:rsidRPr="00767ACC">
        <w:rPr>
          <w:rFonts w:ascii="Times New Roman" w:eastAsia="Times New Roman" w:hAnsi="Times New Roman"/>
          <w:lang w:eastAsia="ru-RU"/>
        </w:rPr>
        <w:t xml:space="preserve">       </w:t>
      </w:r>
      <w:r w:rsidRPr="00767ACC">
        <w:rPr>
          <w:rFonts w:ascii="Times New Roman" w:eastAsia="Times New Roman" w:hAnsi="Times New Roman"/>
        </w:rPr>
        <w:t xml:space="preserve"> </w:t>
      </w:r>
      <w:r w:rsidRPr="00767ACC">
        <w:rPr>
          <w:rFonts w:ascii="Times New Roman" w:eastAsia="Times New Roman" w:hAnsi="Times New Roman"/>
          <w:lang w:eastAsia="ru-RU"/>
        </w:rPr>
        <w:t xml:space="preserve"> </w:t>
      </w:r>
      <w:r w:rsidR="001D271C">
        <w:rPr>
          <w:rFonts w:ascii="Times New Roman" w:eastAsia="Times New Roman" w:hAnsi="Times New Roman"/>
        </w:rPr>
        <w:t>Должность наименование предприятия</w:t>
      </w:r>
      <w:r w:rsidRPr="00767ACC" w:rsidR="00A26FEE">
        <w:rPr>
          <w:rFonts w:ascii="Times New Roman" w:eastAsia="Times New Roman" w:hAnsi="Times New Roman"/>
          <w:color w:val="000000"/>
        </w:rPr>
        <w:t xml:space="preserve"> </w:t>
      </w:r>
      <w:r w:rsidRPr="00767ACC" w:rsidR="00A26FEE">
        <w:rPr>
          <w:rFonts w:ascii="Times New Roman" w:eastAsia="Times New Roman" w:hAnsi="Times New Roman"/>
          <w:color w:val="000000"/>
        </w:rPr>
        <w:t>Твердохлеб</w:t>
      </w:r>
      <w:r w:rsidRPr="00767ACC" w:rsidR="00A26FEE">
        <w:rPr>
          <w:rFonts w:ascii="Times New Roman" w:eastAsia="Times New Roman" w:hAnsi="Times New Roman"/>
          <w:color w:val="000000"/>
        </w:rPr>
        <w:t xml:space="preserve"> Андрея Петровича</w:t>
      </w:r>
      <w:r w:rsidRPr="00767ACC">
        <w:rPr>
          <w:rFonts w:ascii="Times New Roman" w:eastAsia="Times New Roman" w:hAnsi="Times New Roman"/>
          <w:lang w:eastAsia="ru-RU"/>
        </w:rPr>
        <w:t xml:space="preserve"> признать виновным в совершении административного прав</w:t>
      </w:r>
      <w:r w:rsidRPr="00767ACC">
        <w:rPr>
          <w:rFonts w:ascii="Times New Roman" w:eastAsia="Times New Roman" w:hAnsi="Times New Roman"/>
          <w:lang w:eastAsia="ru-RU"/>
        </w:rPr>
        <w:t>онарушения, предусмотренного ч. 2 ст. 15.33  Кодекса РФ об административных правонарушениях и назначить ему наказание в виде административного штрафа в размере 300 (трехсот) рублей.</w:t>
      </w:r>
    </w:p>
    <w:p w:rsidR="00B66988" w:rsidRPr="00767ACC" w:rsidP="00B66988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67ACC">
        <w:rPr>
          <w:rFonts w:ascii="Times New Roman" w:eastAsia="Times New Roman" w:hAnsi="Times New Roman"/>
          <w:color w:val="000000"/>
          <w:lang w:eastAsia="ru-RU"/>
        </w:rPr>
        <w:t xml:space="preserve">      Реквизиты для уплаты административного штрафа: получатель платежа УФК по Республике Крым (Отделение Фонда пенсионного и социального страхования Российской Федерации по Республике Крым) ИНН:7706808265, КПП:910201001, ОКТМО:35718000, расчетный счет пол</w:t>
      </w:r>
      <w:r w:rsidRPr="00767ACC">
        <w:rPr>
          <w:rFonts w:ascii="Times New Roman" w:eastAsia="Times New Roman" w:hAnsi="Times New Roman"/>
          <w:color w:val="000000"/>
          <w:lang w:eastAsia="ru-RU"/>
        </w:rPr>
        <w:t>учателя:03100643000000017500, банк получателя: ОКЦ №7 ЮГУ Банка России//УФК по Республике Крым г. Симферополь, БИК: 013510002, КБК: 7971160123006000</w:t>
      </w:r>
      <w:r w:rsidRPr="00767ACC" w:rsidR="00A02739">
        <w:rPr>
          <w:rFonts w:ascii="Times New Roman" w:eastAsia="Times New Roman" w:hAnsi="Times New Roman"/>
          <w:color w:val="000000"/>
          <w:lang w:eastAsia="ru-RU"/>
        </w:rPr>
        <w:t>1</w:t>
      </w:r>
      <w:r w:rsidRPr="00767ACC">
        <w:rPr>
          <w:rFonts w:ascii="Times New Roman" w:eastAsia="Times New Roman" w:hAnsi="Times New Roman"/>
          <w:color w:val="000000"/>
          <w:lang w:eastAsia="ru-RU"/>
        </w:rPr>
        <w:t xml:space="preserve">140, УИН: </w:t>
      </w:r>
      <w:r w:rsidRPr="00767ACC" w:rsidR="00A26FEE">
        <w:rPr>
          <w:rFonts w:ascii="Times New Roman" w:eastAsia="Times New Roman" w:hAnsi="Times New Roman"/>
          <w:color w:val="000000"/>
          <w:lang w:eastAsia="ru-RU"/>
        </w:rPr>
        <w:t>79791092503260002938</w:t>
      </w:r>
      <w:r w:rsidRPr="00767ACC">
        <w:rPr>
          <w:rFonts w:ascii="Times New Roman" w:eastAsia="Times New Roman" w:hAnsi="Times New Roman"/>
          <w:color w:val="000000"/>
          <w:lang w:eastAsia="ru-RU"/>
        </w:rPr>
        <w:t>.</w:t>
      </w:r>
    </w:p>
    <w:p w:rsidR="00B66988" w:rsidRPr="00767ACC" w:rsidP="00B66988">
      <w:pPr>
        <w:spacing w:after="0" w:line="240" w:lineRule="auto"/>
        <w:contextualSpacing/>
        <w:jc w:val="both"/>
        <w:rPr>
          <w:rFonts w:eastAsia="Times New Roman"/>
        </w:rPr>
      </w:pPr>
      <w:r w:rsidRPr="00767ACC">
        <w:rPr>
          <w:rFonts w:ascii="Times New Roman" w:eastAsia="Times New Roman" w:hAnsi="Times New Roman"/>
        </w:rPr>
        <w:t xml:space="preserve">       Квитанция об уплате штрафа должна быть представлена мировому судье судебного участка № 58 Красноперекопского судебного района Республики Крым до истечения срока уплаты штрафа.</w:t>
      </w:r>
    </w:p>
    <w:p w:rsidR="00B66988" w:rsidRPr="00767ACC" w:rsidP="00B66988">
      <w:pPr>
        <w:spacing w:after="0" w:line="240" w:lineRule="auto"/>
        <w:contextualSpacing/>
        <w:jc w:val="both"/>
        <w:rPr>
          <w:rFonts w:ascii="Times New Roman" w:eastAsia="Times New Roman" w:hAnsi="Times New Roman"/>
        </w:rPr>
      </w:pPr>
      <w:r w:rsidRPr="00767ACC">
        <w:rPr>
          <w:rFonts w:ascii="Times New Roman" w:eastAsia="Times New Roman" w:hAnsi="Times New Roman"/>
        </w:rPr>
        <w:t xml:space="preserve">       Разъяснить, что в соответствии со ст.32.2 КоАП РФ административный</w:t>
      </w:r>
      <w:r w:rsidRPr="00767ACC">
        <w:rPr>
          <w:rFonts w:ascii="Times New Roman" w:eastAsia="Times New Roman" w:hAnsi="Times New Roman"/>
        </w:rPr>
        <w:t xml:space="preserve">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 КоАП</w:t>
      </w:r>
      <w:r w:rsidRPr="00767ACC">
        <w:rPr>
          <w:rFonts w:ascii="Times New Roman" w:eastAsia="Times New Roman" w:hAnsi="Times New Roman"/>
        </w:rPr>
        <w:t xml:space="preserve"> РФ.</w:t>
      </w:r>
    </w:p>
    <w:p w:rsidR="00B66988" w:rsidRPr="00767ACC" w:rsidP="00B66988">
      <w:pPr>
        <w:spacing w:after="0" w:line="240" w:lineRule="auto"/>
        <w:contextualSpacing/>
        <w:jc w:val="both"/>
        <w:rPr>
          <w:rFonts w:ascii="Times New Roman" w:eastAsia="Times New Roman" w:hAnsi="Times New Roman"/>
        </w:rPr>
      </w:pPr>
      <w:r w:rsidRPr="00767ACC">
        <w:rPr>
          <w:rFonts w:ascii="Times New Roman" w:eastAsia="Times New Roman" w:hAnsi="Times New Roman"/>
        </w:rPr>
        <w:t xml:space="preserve">       Разъяснить, что в соответствии со ст. 20.25 КоАП РФ неуплата штрафа в шестидесятидневный срок влечет наложение административного штрафа в двукратном размере суммы неуплаченного штрафа, но не менее одной тысячи рублей, либо административный арес</w:t>
      </w:r>
      <w:r w:rsidRPr="00767ACC">
        <w:rPr>
          <w:rFonts w:ascii="Times New Roman" w:eastAsia="Times New Roman" w:hAnsi="Times New Roman"/>
        </w:rPr>
        <w:t>т на срок до 15 суток, либо обязательные работы на срок до пятидесяти часов.</w:t>
      </w:r>
    </w:p>
    <w:p w:rsidR="00B66988" w:rsidRPr="00767ACC" w:rsidP="00B66988">
      <w:pPr>
        <w:shd w:val="clear" w:color="auto" w:fill="FFFFFF"/>
        <w:spacing w:line="240" w:lineRule="auto"/>
        <w:jc w:val="both"/>
        <w:rPr>
          <w:rFonts w:ascii="Times New Roman" w:eastAsia="Times New Roman" w:hAnsi="Times New Roman"/>
          <w:color w:val="000000"/>
        </w:rPr>
      </w:pPr>
      <w:r w:rsidRPr="00767ACC">
        <w:rPr>
          <w:rFonts w:ascii="Times New Roman" w:eastAsia="Times New Roman" w:hAnsi="Times New Roman"/>
          <w:color w:val="000000"/>
        </w:rPr>
        <w:t xml:space="preserve">       Постановление может быть обжаловано в Красноперекопский районный суд Республики Крым в течение 10 дней со дня вручения или получения копии постановления через мирового судь</w:t>
      </w:r>
      <w:r w:rsidRPr="00767ACC">
        <w:rPr>
          <w:rFonts w:ascii="Times New Roman" w:eastAsia="Times New Roman" w:hAnsi="Times New Roman"/>
          <w:color w:val="000000"/>
        </w:rPr>
        <w:t>ю или непосредственно в суд, уполномоченный на рассмотрение жалобы.</w:t>
      </w:r>
    </w:p>
    <w:p w:rsidR="00B66988" w:rsidRPr="00767ACC" w:rsidP="00B66988">
      <w:pPr>
        <w:shd w:val="clear" w:color="auto" w:fill="FFFFFF"/>
        <w:spacing w:line="240" w:lineRule="auto"/>
        <w:jc w:val="both"/>
        <w:rPr>
          <w:rFonts w:ascii="Times New Roman" w:eastAsia="Times New Roman" w:hAnsi="Times New Roman"/>
          <w:color w:val="000000"/>
        </w:rPr>
      </w:pPr>
      <w:r w:rsidRPr="00767ACC">
        <w:rPr>
          <w:rFonts w:ascii="Times New Roman" w:eastAsia="Times New Roman" w:hAnsi="Times New Roman"/>
          <w:color w:val="000000"/>
        </w:rPr>
        <w:t xml:space="preserve">       Мировой судья:  </w:t>
      </w:r>
      <w:r w:rsidRPr="00767ACC">
        <w:rPr>
          <w:rFonts w:ascii="Times New Roman" w:eastAsia="Times New Roman" w:hAnsi="Times New Roman"/>
          <w:color w:val="000000"/>
        </w:rPr>
        <w:tab/>
      </w:r>
      <w:r w:rsidRPr="00767ACC">
        <w:rPr>
          <w:rFonts w:ascii="Times New Roman" w:eastAsia="Times New Roman" w:hAnsi="Times New Roman"/>
          <w:color w:val="000000"/>
        </w:rPr>
        <w:tab/>
      </w:r>
      <w:r w:rsidRPr="00767ACC" w:rsidR="00767ACC">
        <w:rPr>
          <w:rFonts w:ascii="Times New Roman" w:eastAsia="Times New Roman" w:hAnsi="Times New Roman"/>
          <w:color w:val="000000"/>
        </w:rPr>
        <w:t>подпись</w:t>
      </w:r>
      <w:r w:rsidRPr="00767ACC" w:rsidR="00ED7869">
        <w:rPr>
          <w:rFonts w:ascii="Times New Roman" w:eastAsia="Times New Roman" w:hAnsi="Times New Roman"/>
          <w:color w:val="000000"/>
        </w:rPr>
        <w:tab/>
      </w:r>
      <w:r w:rsidRPr="00767ACC" w:rsidR="00ED7869">
        <w:rPr>
          <w:rFonts w:ascii="Times New Roman" w:eastAsia="Times New Roman" w:hAnsi="Times New Roman"/>
          <w:color w:val="000000"/>
        </w:rPr>
        <w:tab/>
      </w:r>
      <w:r w:rsidRPr="00767ACC">
        <w:rPr>
          <w:rFonts w:ascii="Times New Roman" w:eastAsia="Times New Roman" w:hAnsi="Times New Roman"/>
          <w:color w:val="000000"/>
        </w:rPr>
        <w:t xml:space="preserve">           А.С. Захарова</w:t>
      </w:r>
    </w:p>
    <w:p w:rsidR="00C85C9A" w:rsidRPr="00767ACC" w:rsidP="00E64025">
      <w:pPr>
        <w:spacing w:after="20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</w:p>
    <w:sectPr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7B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723208031"/>
      <w:docPartObj>
        <w:docPartGallery w:val="Page Numbers (Bottom of Page)"/>
        <w:docPartUnique/>
      </w:docPartObj>
    </w:sdtPr>
    <w:sdtContent>
      <w:p w:rsidR="00D17B0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271C">
          <w:rPr>
            <w:noProof/>
          </w:rPr>
          <w:t>2</w:t>
        </w:r>
        <w:r>
          <w:fldChar w:fldCharType="end"/>
        </w:r>
      </w:p>
    </w:sdtContent>
  </w:sdt>
  <w:p w:rsidR="00D17B0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7B0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7B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7B0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7B0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51E"/>
    <w:rsid w:val="000276AF"/>
    <w:rsid w:val="00040B0A"/>
    <w:rsid w:val="00081866"/>
    <w:rsid w:val="00094CF6"/>
    <w:rsid w:val="000B79AF"/>
    <w:rsid w:val="000C3BC2"/>
    <w:rsid w:val="000F2DDF"/>
    <w:rsid w:val="00132EAA"/>
    <w:rsid w:val="001372E3"/>
    <w:rsid w:val="00142FCB"/>
    <w:rsid w:val="001503DF"/>
    <w:rsid w:val="00172812"/>
    <w:rsid w:val="00187F7D"/>
    <w:rsid w:val="001A2A48"/>
    <w:rsid w:val="001A44A6"/>
    <w:rsid w:val="001D271C"/>
    <w:rsid w:val="001D4801"/>
    <w:rsid w:val="00200AD8"/>
    <w:rsid w:val="0021346B"/>
    <w:rsid w:val="002330D2"/>
    <w:rsid w:val="00236B88"/>
    <w:rsid w:val="002900D0"/>
    <w:rsid w:val="002E272D"/>
    <w:rsid w:val="003316CD"/>
    <w:rsid w:val="00371EC5"/>
    <w:rsid w:val="003733F5"/>
    <w:rsid w:val="003B7448"/>
    <w:rsid w:val="003E3048"/>
    <w:rsid w:val="00401A7D"/>
    <w:rsid w:val="0040382E"/>
    <w:rsid w:val="0040581A"/>
    <w:rsid w:val="004637FB"/>
    <w:rsid w:val="0046683C"/>
    <w:rsid w:val="004C545C"/>
    <w:rsid w:val="004C64E2"/>
    <w:rsid w:val="00520C52"/>
    <w:rsid w:val="005410B6"/>
    <w:rsid w:val="00547C2B"/>
    <w:rsid w:val="005D3298"/>
    <w:rsid w:val="005E01BC"/>
    <w:rsid w:val="00644AE6"/>
    <w:rsid w:val="00653854"/>
    <w:rsid w:val="00683E5E"/>
    <w:rsid w:val="0072271C"/>
    <w:rsid w:val="00736386"/>
    <w:rsid w:val="00767ACC"/>
    <w:rsid w:val="00772EED"/>
    <w:rsid w:val="00791251"/>
    <w:rsid w:val="00792772"/>
    <w:rsid w:val="007A527D"/>
    <w:rsid w:val="007A68A1"/>
    <w:rsid w:val="00807825"/>
    <w:rsid w:val="00817B59"/>
    <w:rsid w:val="008253AB"/>
    <w:rsid w:val="008B5921"/>
    <w:rsid w:val="008C4C1B"/>
    <w:rsid w:val="008F31D4"/>
    <w:rsid w:val="00900BB3"/>
    <w:rsid w:val="00906A18"/>
    <w:rsid w:val="009458AC"/>
    <w:rsid w:val="00963B92"/>
    <w:rsid w:val="009B39EC"/>
    <w:rsid w:val="009E5FED"/>
    <w:rsid w:val="00A02739"/>
    <w:rsid w:val="00A12268"/>
    <w:rsid w:val="00A26FEE"/>
    <w:rsid w:val="00A94034"/>
    <w:rsid w:val="00AB3DFA"/>
    <w:rsid w:val="00AC72B4"/>
    <w:rsid w:val="00AD4787"/>
    <w:rsid w:val="00AD616B"/>
    <w:rsid w:val="00AF51D4"/>
    <w:rsid w:val="00B121EE"/>
    <w:rsid w:val="00B13A9B"/>
    <w:rsid w:val="00B17C31"/>
    <w:rsid w:val="00B30FAB"/>
    <w:rsid w:val="00B51D4A"/>
    <w:rsid w:val="00B66988"/>
    <w:rsid w:val="00B70B8C"/>
    <w:rsid w:val="00B934AF"/>
    <w:rsid w:val="00BA034A"/>
    <w:rsid w:val="00C11086"/>
    <w:rsid w:val="00C20A65"/>
    <w:rsid w:val="00C262E1"/>
    <w:rsid w:val="00C5751E"/>
    <w:rsid w:val="00C77FCC"/>
    <w:rsid w:val="00C85C9A"/>
    <w:rsid w:val="00CA1FAE"/>
    <w:rsid w:val="00CF3EBB"/>
    <w:rsid w:val="00D171B1"/>
    <w:rsid w:val="00D17B08"/>
    <w:rsid w:val="00D24B4A"/>
    <w:rsid w:val="00D36722"/>
    <w:rsid w:val="00D70D9E"/>
    <w:rsid w:val="00D85642"/>
    <w:rsid w:val="00E15896"/>
    <w:rsid w:val="00E64025"/>
    <w:rsid w:val="00E6787E"/>
    <w:rsid w:val="00E67C23"/>
    <w:rsid w:val="00E9720C"/>
    <w:rsid w:val="00EC1D89"/>
    <w:rsid w:val="00ED7869"/>
    <w:rsid w:val="00F8304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C9A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C11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C11086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a0"/>
    <w:uiPriority w:val="99"/>
    <w:unhideWhenUsed/>
    <w:rsid w:val="00D17B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D17B08"/>
    <w:rPr>
      <w:rFonts w:ascii="Calibri" w:eastAsia="Calibri" w:hAnsi="Calibri" w:cs="Times New Roman"/>
    </w:rPr>
  </w:style>
  <w:style w:type="paragraph" w:styleId="Footer">
    <w:name w:val="footer"/>
    <w:basedOn w:val="Normal"/>
    <w:link w:val="a1"/>
    <w:uiPriority w:val="99"/>
    <w:unhideWhenUsed/>
    <w:rsid w:val="00D17B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D17B08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E640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FE4634-CCC5-455D-87EC-EDC6BA840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