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03363" w:rsidRPr="00F03363" w:rsidP="00F03363">
      <w:pPr>
        <w:spacing w:after="0" w:line="240" w:lineRule="auto"/>
        <w:jc w:val="right"/>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Дело № 5-58-236/2018</w:t>
      </w:r>
    </w:p>
    <w:p w:rsidR="00F03363" w:rsidRPr="00F03363" w:rsidP="00F03363">
      <w:pPr>
        <w:spacing w:after="0" w:line="240" w:lineRule="auto"/>
        <w:jc w:val="center"/>
        <w:rPr>
          <w:rFonts w:ascii="Times New Roman" w:eastAsia="Times New Roman" w:hAnsi="Times New Roman" w:cs="Times New Roman"/>
          <w:b/>
          <w:color w:val="000000"/>
          <w:sz w:val="24"/>
          <w:szCs w:val="24"/>
          <w:lang w:eastAsia="ru-RU"/>
        </w:rPr>
      </w:pPr>
    </w:p>
    <w:p w:rsidR="00F03363" w:rsidRPr="00F03363" w:rsidP="00F03363">
      <w:pPr>
        <w:spacing w:after="0" w:line="240" w:lineRule="auto"/>
        <w:jc w:val="center"/>
        <w:rPr>
          <w:rFonts w:ascii="Times New Roman" w:eastAsia="Times New Roman" w:hAnsi="Times New Roman" w:cs="Times New Roman"/>
          <w:b/>
          <w:color w:val="000000"/>
          <w:sz w:val="24"/>
          <w:szCs w:val="24"/>
          <w:lang w:eastAsia="ru-RU"/>
        </w:rPr>
      </w:pPr>
      <w:r w:rsidRPr="00F03363">
        <w:rPr>
          <w:rFonts w:ascii="Times New Roman" w:eastAsia="Times New Roman" w:hAnsi="Times New Roman" w:cs="Times New Roman"/>
          <w:b/>
          <w:color w:val="000000"/>
          <w:sz w:val="24"/>
          <w:szCs w:val="24"/>
          <w:lang w:eastAsia="ru-RU"/>
        </w:rPr>
        <w:t>ПОСТАНОВЛЕНИЕ</w:t>
      </w:r>
    </w:p>
    <w:p w:rsidR="00F03363" w:rsidRPr="00F03363" w:rsidP="00F03363">
      <w:pPr>
        <w:spacing w:after="0" w:line="240" w:lineRule="auto"/>
        <w:jc w:val="center"/>
        <w:rPr>
          <w:rFonts w:ascii="Times New Roman" w:eastAsia="Arial Unicode MS" w:hAnsi="Times New Roman" w:cs="Times New Roman"/>
          <w:color w:val="000000"/>
          <w:sz w:val="24"/>
          <w:szCs w:val="24"/>
          <w:lang w:eastAsia="ru-RU"/>
        </w:rPr>
      </w:pPr>
      <w:r w:rsidRPr="00F03363">
        <w:rPr>
          <w:rFonts w:ascii="Times New Roman" w:eastAsia="Times New Roman" w:hAnsi="Times New Roman" w:cs="Times New Roman"/>
          <w:b/>
          <w:color w:val="000000"/>
          <w:sz w:val="24"/>
          <w:szCs w:val="24"/>
          <w:lang w:eastAsia="ru-RU"/>
        </w:rPr>
        <w:t>о назначении административного наказания</w:t>
      </w:r>
    </w:p>
    <w:p w:rsidR="00F03363" w:rsidRPr="00F03363" w:rsidP="00F03363">
      <w:pPr>
        <w:spacing w:before="120" w:after="120" w:line="240" w:lineRule="auto"/>
        <w:jc w:val="both"/>
        <w:rPr>
          <w:rFonts w:ascii="Times New Roman" w:eastAsia="Times New Roman" w:hAnsi="Times New Roman" w:cs="Times New Roman"/>
          <w:color w:val="000000"/>
          <w:sz w:val="24"/>
          <w:szCs w:val="24"/>
          <w:lang w:eastAsia="ru-RU"/>
        </w:rPr>
      </w:pPr>
      <w:r w:rsidRPr="00F03363">
        <w:rPr>
          <w:rFonts w:ascii="Times New Roman" w:eastAsia="Arial Unicode MS" w:hAnsi="Times New Roman" w:cs="Times New Roman"/>
          <w:color w:val="000000"/>
          <w:sz w:val="24"/>
          <w:szCs w:val="24"/>
          <w:lang w:eastAsia="ru-RU"/>
        </w:rPr>
        <w:t>30 июля 2018 года                                                                                       г. Красноперекопск</w:t>
      </w:r>
      <w:r w:rsidRPr="00F03363">
        <w:rPr>
          <w:rFonts w:ascii="Times New Roman" w:eastAsia="Arial Unicode MS" w:hAnsi="Times New Roman" w:cs="Times New Roman"/>
          <w:color w:val="000000"/>
          <w:sz w:val="24"/>
          <w:szCs w:val="24"/>
          <w:lang w:eastAsia="ru-RU"/>
        </w:rPr>
        <w:tab/>
      </w:r>
      <w:r w:rsidRPr="00F03363">
        <w:rPr>
          <w:rFonts w:ascii="Times New Roman" w:eastAsia="Arial Unicode MS" w:hAnsi="Times New Roman" w:cs="Times New Roman"/>
          <w:color w:val="000000"/>
          <w:sz w:val="24"/>
          <w:szCs w:val="24"/>
          <w:lang w:eastAsia="ru-RU"/>
        </w:rPr>
        <w:tab/>
      </w:r>
      <w:r w:rsidRPr="00F03363">
        <w:rPr>
          <w:rFonts w:ascii="Times New Roman" w:eastAsia="Arial Unicode MS" w:hAnsi="Times New Roman" w:cs="Times New Roman"/>
          <w:color w:val="000000"/>
          <w:sz w:val="24"/>
          <w:szCs w:val="24"/>
          <w:lang w:eastAsia="ru-RU"/>
        </w:rPr>
        <w:tab/>
      </w:r>
      <w:r w:rsidRPr="00F03363">
        <w:rPr>
          <w:rFonts w:ascii="Times New Roman" w:eastAsia="Arial Unicode MS" w:hAnsi="Times New Roman" w:cs="Times New Roman"/>
          <w:color w:val="000000"/>
          <w:sz w:val="24"/>
          <w:szCs w:val="24"/>
          <w:lang w:eastAsia="ru-RU"/>
        </w:rPr>
        <w:tab/>
      </w:r>
      <w:r w:rsidRPr="00F03363">
        <w:rPr>
          <w:rFonts w:ascii="Times New Roman" w:eastAsia="Arial Unicode MS" w:hAnsi="Times New Roman" w:cs="Times New Roman"/>
          <w:color w:val="000000"/>
          <w:sz w:val="24"/>
          <w:szCs w:val="24"/>
          <w:lang w:eastAsia="ru-RU"/>
        </w:rPr>
        <w:tab/>
        <w:t xml:space="preserve"> </w:t>
      </w:r>
    </w:p>
    <w:p w:rsidR="00F03363" w:rsidRPr="00F03363" w:rsidP="00F03363">
      <w:pPr>
        <w:spacing w:after="0" w:line="240" w:lineRule="auto"/>
        <w:ind w:firstLine="709"/>
        <w:jc w:val="both"/>
        <w:rPr>
          <w:rFonts w:ascii="Times New Roman" w:eastAsia="Arial Unicode MS" w:hAnsi="Times New Roman" w:cs="Times New Roman"/>
          <w:color w:val="000000"/>
          <w:sz w:val="24"/>
          <w:szCs w:val="24"/>
          <w:lang w:eastAsia="ru-RU"/>
        </w:rPr>
      </w:pPr>
      <w:r w:rsidRPr="00F03363">
        <w:rPr>
          <w:rFonts w:ascii="Times New Roman" w:eastAsia="Arial Unicode MS" w:hAnsi="Times New Roman" w:cs="Times New Roman"/>
          <w:color w:val="000000"/>
          <w:sz w:val="24"/>
          <w:szCs w:val="24"/>
          <w:lang w:eastAsia="ru-RU"/>
        </w:rPr>
        <w:t xml:space="preserve">Мировой судья </w:t>
      </w:r>
      <w:r w:rsidRPr="00F03363">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F03363">
        <w:rPr>
          <w:rFonts w:ascii="Times New Roman" w:eastAsia="Arial Unicode MS" w:hAnsi="Times New Roman" w:cs="Times New Roman"/>
          <w:color w:val="000000"/>
          <w:sz w:val="24"/>
          <w:szCs w:val="24"/>
          <w:lang w:eastAsia="ru-RU"/>
        </w:rPr>
        <w:t>296002, РФ, Республика Крым, г. Красноперекопск, микрорайон 10, дом 4), рассмотрев дело об административном правонарушении, предусмотренном ч. 1 ст. 12.26 Кодекса Российской Федерации об административных правонарушениях в отношении</w:t>
      </w:r>
    </w:p>
    <w:p w:rsidR="00F03363" w:rsidRPr="00A070C0" w:rsidP="00F03363">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Рябова Г. А.</w:t>
      </w:r>
      <w:r w:rsidRPr="00F03363">
        <w:rPr>
          <w:rFonts w:ascii="Times New Roman" w:eastAsia="Arial Unicode MS" w:hAnsi="Times New Roman" w:cs="Times New Roman"/>
          <w:color w:val="000000"/>
          <w:sz w:val="24"/>
          <w:szCs w:val="24"/>
          <w:lang w:eastAsia="ru-RU"/>
        </w:rPr>
        <w:t xml:space="preserve">, </w:t>
      </w:r>
      <w:r w:rsidRPr="00A070C0">
        <w:rPr>
          <w:rFonts w:ascii="Times New Roman" w:eastAsia="Arial Unicode MS" w:hAnsi="Times New Roman" w:cs="Times New Roman"/>
          <w:color w:val="000000"/>
          <w:sz w:val="24"/>
          <w:szCs w:val="24"/>
          <w:lang w:eastAsia="ru-RU"/>
        </w:rPr>
        <w:t>&lt;</w:t>
      </w:r>
      <w:r>
        <w:rPr>
          <w:rFonts w:ascii="Times New Roman" w:eastAsia="Arial Unicode MS" w:hAnsi="Times New Roman" w:cs="Times New Roman"/>
          <w:color w:val="000000"/>
          <w:sz w:val="24"/>
          <w:szCs w:val="24"/>
          <w:lang w:eastAsia="ru-RU"/>
        </w:rPr>
        <w:t>персональные данные</w:t>
      </w:r>
      <w:r w:rsidRPr="00A070C0">
        <w:rPr>
          <w:rFonts w:ascii="Times New Roman" w:eastAsia="Arial Unicode MS" w:hAnsi="Times New Roman" w:cs="Times New Roman"/>
          <w:color w:val="000000"/>
          <w:sz w:val="24"/>
          <w:szCs w:val="24"/>
          <w:lang w:eastAsia="ru-RU"/>
        </w:rPr>
        <w:t>&gt;</w:t>
      </w:r>
    </w:p>
    <w:p w:rsidR="00F03363" w:rsidRPr="00F03363" w:rsidP="00F03363">
      <w:pPr>
        <w:spacing w:before="120" w:after="120" w:line="240" w:lineRule="auto"/>
        <w:jc w:val="center"/>
        <w:rPr>
          <w:rFonts w:ascii="Times New Roman" w:eastAsia="Arial Unicode MS" w:hAnsi="Times New Roman" w:cs="Times New Roman"/>
          <w:b/>
          <w:color w:val="000000"/>
          <w:sz w:val="24"/>
          <w:szCs w:val="24"/>
          <w:lang w:eastAsia="ru-RU"/>
        </w:rPr>
      </w:pPr>
      <w:r w:rsidRPr="00F03363">
        <w:rPr>
          <w:rFonts w:ascii="Times New Roman" w:eastAsia="Arial Unicode MS" w:hAnsi="Times New Roman" w:cs="Times New Roman"/>
          <w:b/>
          <w:color w:val="000000"/>
          <w:sz w:val="24"/>
          <w:szCs w:val="24"/>
          <w:lang w:eastAsia="ru-RU"/>
        </w:rPr>
        <w:t xml:space="preserve">у с </w:t>
      </w:r>
      <w:r w:rsidRPr="00F03363">
        <w:rPr>
          <w:rFonts w:ascii="Times New Roman" w:eastAsia="Arial Unicode MS" w:hAnsi="Times New Roman" w:cs="Times New Roman"/>
          <w:b/>
          <w:color w:val="000000"/>
          <w:sz w:val="24"/>
          <w:szCs w:val="24"/>
          <w:lang w:eastAsia="ru-RU"/>
        </w:rPr>
        <w:t>т</w:t>
      </w:r>
      <w:r w:rsidRPr="00F03363">
        <w:rPr>
          <w:rFonts w:ascii="Times New Roman" w:eastAsia="Arial Unicode MS" w:hAnsi="Times New Roman" w:cs="Times New Roman"/>
          <w:b/>
          <w:color w:val="000000"/>
          <w:sz w:val="24"/>
          <w:szCs w:val="24"/>
          <w:lang w:eastAsia="ru-RU"/>
        </w:rPr>
        <w:t xml:space="preserve"> а н о в и л:</w:t>
      </w:r>
    </w:p>
    <w:p w:rsidR="00F03363" w:rsidRPr="00F03363" w:rsidP="00F03363">
      <w:pPr>
        <w:spacing w:after="0" w:line="240" w:lineRule="auto"/>
        <w:ind w:firstLine="709"/>
        <w:contextualSpacing/>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Рябов Г.А. нарушил пункт 2.3.2 Правил дорожного движения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то есть совершил правонарушение, предусмотренное ч. 1 ст. 12.26 КоАП РФ, при следующих обстоятельствах.</w:t>
      </w:r>
    </w:p>
    <w:p w:rsidR="00F03363" w:rsidRPr="00F03363" w:rsidP="00F03363">
      <w:pPr>
        <w:spacing w:after="0" w:line="240" w:lineRule="auto"/>
        <w:ind w:firstLine="709"/>
        <w:contextualSpacing/>
        <w:jc w:val="both"/>
        <w:rPr>
          <w:rFonts w:ascii="Times New Roman" w:eastAsia="Calibri" w:hAnsi="Times New Roman" w:cs="Times New Roman"/>
          <w:color w:val="000000"/>
          <w:sz w:val="24"/>
          <w:szCs w:val="24"/>
        </w:rPr>
      </w:pPr>
      <w:r w:rsidRPr="00A070C0">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A070C0">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г. в </w:t>
      </w:r>
      <w:r w:rsidRPr="00A070C0">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время</w:t>
      </w:r>
      <w:r w:rsidRPr="00A070C0">
        <w:rPr>
          <w:rFonts w:ascii="Times New Roman" w:eastAsia="Calibri" w:hAnsi="Times New Roman" w:cs="Times New Roman"/>
          <w:color w:val="000000"/>
          <w:sz w:val="24"/>
          <w:szCs w:val="24"/>
        </w:rPr>
        <w:t>&gt;</w:t>
      </w:r>
      <w:r>
        <w:rPr>
          <w:rFonts w:ascii="Times New Roman" w:eastAsia="Calibri" w:hAnsi="Times New Roman" w:cs="Times New Roman"/>
          <w:color w:val="000000"/>
          <w:sz w:val="24"/>
          <w:szCs w:val="24"/>
        </w:rPr>
        <w:t xml:space="preserve"> </w:t>
      </w:r>
      <w:r w:rsidRPr="00F03363">
        <w:rPr>
          <w:rFonts w:ascii="Times New Roman" w:eastAsia="Calibri" w:hAnsi="Times New Roman" w:cs="Times New Roman"/>
          <w:color w:val="000000"/>
          <w:sz w:val="24"/>
          <w:szCs w:val="24"/>
        </w:rPr>
        <w:t>мин. п</w:t>
      </w:r>
      <w:r>
        <w:rPr>
          <w:rFonts w:ascii="Times New Roman" w:eastAsia="Calibri" w:hAnsi="Times New Roman" w:cs="Times New Roman"/>
          <w:color w:val="000000"/>
          <w:sz w:val="24"/>
          <w:szCs w:val="24"/>
        </w:rPr>
        <w:t>о &lt;адрес</w:t>
      </w:r>
      <w:r w:rsidRPr="00A070C0">
        <w:rPr>
          <w:rFonts w:ascii="Times New Roman" w:eastAsia="Calibri" w:hAnsi="Times New Roman" w:cs="Times New Roman"/>
          <w:color w:val="000000"/>
          <w:sz w:val="24"/>
          <w:szCs w:val="24"/>
        </w:rPr>
        <w:t>&gt;</w:t>
      </w:r>
      <w:r w:rsidRPr="00F03363">
        <w:rPr>
          <w:rFonts w:ascii="Times New Roman" w:eastAsia="Calibri" w:hAnsi="Times New Roman" w:cs="Times New Roman"/>
          <w:color w:val="000000"/>
          <w:sz w:val="24"/>
          <w:szCs w:val="24"/>
        </w:rPr>
        <w:t xml:space="preserve"> Рябов Г.А., будучи водител</w:t>
      </w:r>
      <w:r>
        <w:rPr>
          <w:rFonts w:ascii="Times New Roman" w:eastAsia="Calibri" w:hAnsi="Times New Roman" w:cs="Times New Roman"/>
          <w:color w:val="000000"/>
          <w:sz w:val="24"/>
          <w:szCs w:val="24"/>
        </w:rPr>
        <w:t>ем транспортного средства марки &lt;марка</w:t>
      </w:r>
      <w:r w:rsidRPr="00A070C0">
        <w:rPr>
          <w:rFonts w:ascii="Times New Roman" w:eastAsia="Calibri" w:hAnsi="Times New Roman" w:cs="Times New Roman"/>
          <w:color w:val="000000"/>
          <w:sz w:val="24"/>
          <w:szCs w:val="24"/>
        </w:rPr>
        <w:t>&gt;</w:t>
      </w:r>
      <w:r w:rsidRPr="00F03363">
        <w:rPr>
          <w:rFonts w:ascii="Times New Roman" w:eastAsia="Calibri" w:hAnsi="Times New Roman" w:cs="Times New Roman"/>
          <w:color w:val="000000"/>
          <w:sz w:val="24"/>
          <w:szCs w:val="24"/>
        </w:rPr>
        <w:t xml:space="preserve"> государственн</w:t>
      </w:r>
      <w:r>
        <w:rPr>
          <w:rFonts w:ascii="Times New Roman" w:eastAsia="Calibri" w:hAnsi="Times New Roman" w:cs="Times New Roman"/>
          <w:color w:val="000000"/>
          <w:sz w:val="24"/>
          <w:szCs w:val="24"/>
        </w:rPr>
        <w:t>ый регистрационный знак &lt;номер</w:t>
      </w:r>
      <w:r w:rsidRPr="00A070C0">
        <w:rPr>
          <w:rFonts w:ascii="Times New Roman" w:eastAsia="Calibri" w:hAnsi="Times New Roman" w:cs="Times New Roman"/>
          <w:color w:val="000000"/>
          <w:sz w:val="24"/>
          <w:szCs w:val="24"/>
        </w:rPr>
        <w:t>&gt;</w:t>
      </w:r>
      <w:r w:rsidRPr="00F03363">
        <w:rPr>
          <w:rFonts w:ascii="Times New Roman" w:eastAsia="Calibri" w:hAnsi="Times New Roman" w:cs="Times New Roman"/>
          <w:color w:val="000000"/>
          <w:sz w:val="24"/>
          <w:szCs w:val="24"/>
        </w:rPr>
        <w:t>,  принадлежащим</w:t>
      </w:r>
      <w:r w:rsidRPr="00F03363">
        <w:rPr>
          <w:rFonts w:ascii="Times New Roman" w:eastAsia="Calibri" w:hAnsi="Times New Roman" w:cs="Times New Roman"/>
          <w:color w:val="000000"/>
          <w:sz w:val="24"/>
          <w:szCs w:val="24"/>
        </w:rPr>
        <w:t xml:space="preserve"> ему же,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p>
    <w:p w:rsidR="00F03363" w:rsidRPr="00F03363" w:rsidP="00F03363">
      <w:pPr>
        <w:spacing w:after="0" w:line="240" w:lineRule="auto"/>
        <w:ind w:firstLine="708"/>
        <w:jc w:val="both"/>
        <w:rPr>
          <w:rFonts w:ascii="Times New Roman" w:eastAsia="Calibri" w:hAnsi="Times New Roman" w:cs="Times New Roman"/>
          <w:color w:val="000000"/>
          <w:sz w:val="24"/>
          <w:szCs w:val="24"/>
        </w:rPr>
      </w:pPr>
      <w:r w:rsidRPr="00F03363">
        <w:rPr>
          <w:rFonts w:ascii="Times New Roman" w:eastAsia="Arial Unicode MS" w:hAnsi="Times New Roman" w:cs="Times New Roman"/>
          <w:sz w:val="24"/>
          <w:szCs w:val="24"/>
          <w:lang w:eastAsia="ru-RU"/>
        </w:rPr>
        <w:t xml:space="preserve">В судебное заседание Рябов Г.А. не явился, извещался надлежащим образом по месту жительства, </w:t>
      </w:r>
      <w:r w:rsidRPr="00F03363">
        <w:rPr>
          <w:rFonts w:ascii="Times New Roman" w:eastAsia="Calibri" w:hAnsi="Times New Roman" w:cs="Times New Roman"/>
          <w:sz w:val="24"/>
          <w:szCs w:val="24"/>
        </w:rPr>
        <w:t>указанному в протоколе об административном правонарушении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xml:space="preserve">. 3).  С указанного адреса места жительства Рябова Г.А. </w:t>
      </w:r>
      <w:r w:rsidRPr="00F03363">
        <w:rPr>
          <w:rFonts w:ascii="Times New Roman" w:eastAsia="Times New Roman" w:hAnsi="Times New Roman" w:cs="Times New Roman"/>
          <w:sz w:val="24"/>
          <w:szCs w:val="24"/>
        </w:rPr>
        <w:t>вернулся конверт</w:t>
      </w:r>
      <w:r w:rsidRPr="00F03363">
        <w:rPr>
          <w:rFonts w:ascii="Times New Roman" w:eastAsia="Calibri" w:hAnsi="Times New Roman" w:cs="Times New Roman"/>
          <w:sz w:val="24"/>
          <w:szCs w:val="24"/>
        </w:rPr>
        <w:t xml:space="preserve"> с судебной повесткой с отметкой</w:t>
      </w:r>
      <w:r w:rsidRPr="00F03363">
        <w:rPr>
          <w:rFonts w:ascii="Times New Roman" w:eastAsia="Times New Roman" w:hAnsi="Times New Roman" w:cs="Times New Roman"/>
          <w:sz w:val="24"/>
          <w:szCs w:val="24"/>
        </w:rPr>
        <w:t xml:space="preserve"> почтового отделения – «возврат по истечении срока хранения». В соответствии с п. 6 Постановления Пленума Верховного Суда Российской Федер</w:t>
      </w:r>
      <w:r w:rsidRPr="00F03363">
        <w:rPr>
          <w:rFonts w:ascii="Times New Roman" w:eastAsia="Calibri" w:hAnsi="Times New Roman" w:cs="Times New Roman"/>
          <w:sz w:val="24"/>
          <w:szCs w:val="24"/>
        </w:rPr>
        <w:t xml:space="preserve">ации № 5 от 24 марта 2005 года </w:t>
      </w:r>
      <w:r w:rsidRPr="00F03363">
        <w:rPr>
          <w:rFonts w:ascii="Times New Roman" w:eastAsia="Times New Roman" w:hAnsi="Times New Roman" w:cs="Times New Roman"/>
          <w:sz w:val="24"/>
          <w:szCs w:val="24"/>
        </w:rPr>
        <w:t xml:space="preserve">«О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с указанного им места жительства (регистрации) поступило сообщение о том, что оно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Ходатайство об отложении рассмотрения дела </w:t>
      </w:r>
      <w:r w:rsidRPr="00F03363">
        <w:rPr>
          <w:rFonts w:ascii="Times New Roman" w:eastAsia="Calibri" w:hAnsi="Times New Roman" w:cs="Times New Roman"/>
          <w:sz w:val="24"/>
          <w:szCs w:val="24"/>
        </w:rPr>
        <w:t>Рябовым Г.А.</w:t>
      </w:r>
      <w:r w:rsidRPr="00F03363">
        <w:rPr>
          <w:rFonts w:ascii="Times New Roman" w:eastAsia="Times New Roman" w:hAnsi="Times New Roman" w:cs="Times New Roman"/>
          <w:sz w:val="24"/>
          <w:szCs w:val="24"/>
        </w:rPr>
        <w:t xml:space="preserve"> не заявлено.</w:t>
      </w:r>
    </w:p>
    <w:p w:rsidR="00F03363" w:rsidRPr="00F03363" w:rsidP="00F03363">
      <w:pPr>
        <w:spacing w:after="200" w:line="240" w:lineRule="auto"/>
        <w:ind w:firstLine="539"/>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 xml:space="preserve">В связи с изложенным, мировой </w:t>
      </w:r>
      <w:r w:rsidRPr="00F03363">
        <w:rPr>
          <w:rFonts w:ascii="Times New Roman" w:eastAsia="Calibri" w:hAnsi="Times New Roman" w:cs="Times New Roman"/>
          <w:color w:val="000000"/>
          <w:sz w:val="24"/>
          <w:szCs w:val="24"/>
        </w:rPr>
        <w:t>судья  полагает</w:t>
      </w:r>
      <w:r w:rsidRPr="00F03363">
        <w:rPr>
          <w:rFonts w:ascii="Times New Roman" w:eastAsia="Calibri" w:hAnsi="Times New Roman" w:cs="Times New Roman"/>
          <w:color w:val="000000"/>
          <w:sz w:val="24"/>
          <w:szCs w:val="24"/>
        </w:rPr>
        <w:t xml:space="preserve"> необходимым рассмотреть дело в отсутствие Рябова Г.А.</w:t>
      </w:r>
    </w:p>
    <w:p w:rsidR="00F03363" w:rsidRPr="00F03363" w:rsidP="00F03363">
      <w:pPr>
        <w:spacing w:after="0" w:line="240" w:lineRule="auto"/>
        <w:ind w:firstLine="709"/>
        <w:contextualSpacing/>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 xml:space="preserve">Исследовав материалы </w:t>
      </w:r>
      <w:r w:rsidRPr="00F03363">
        <w:rPr>
          <w:rFonts w:ascii="Times New Roman" w:eastAsia="Calibri" w:hAnsi="Times New Roman" w:cs="Times New Roman"/>
          <w:color w:val="000000"/>
          <w:sz w:val="24"/>
          <w:szCs w:val="24"/>
        </w:rPr>
        <w:t>дела,  мировой</w:t>
      </w:r>
      <w:r w:rsidRPr="00F03363">
        <w:rPr>
          <w:rFonts w:ascii="Times New Roman" w:eastAsia="Calibri" w:hAnsi="Times New Roman" w:cs="Times New Roman"/>
          <w:color w:val="000000"/>
          <w:sz w:val="24"/>
          <w:szCs w:val="24"/>
        </w:rPr>
        <w:t xml:space="preserve"> судья пришёл к следующему.</w:t>
      </w:r>
    </w:p>
    <w:p w:rsidR="00F03363" w:rsidRPr="00F03363" w:rsidP="00F03363">
      <w:pPr>
        <w:spacing w:after="0" w:line="240" w:lineRule="auto"/>
        <w:ind w:firstLine="709"/>
        <w:contextualSpacing/>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Совершение Рябовым Г.А. административного правонарушения подтверждается следующими доказательствами:</w:t>
      </w:r>
    </w:p>
    <w:p w:rsidR="00F03363" w:rsidRPr="00F03363" w:rsidP="00F03363">
      <w:pPr>
        <w:spacing w:after="0" w:line="240" w:lineRule="auto"/>
        <w:ind w:firstLine="709"/>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протоколом </w:t>
      </w:r>
      <w:r w:rsidRPr="00A070C0">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номер</w:t>
      </w:r>
      <w:r w:rsidRPr="00A070C0">
        <w:rPr>
          <w:rFonts w:ascii="Times New Roman" w:eastAsia="Calibri" w:hAnsi="Times New Roman" w:cs="Times New Roman"/>
          <w:color w:val="000000"/>
          <w:sz w:val="24"/>
          <w:szCs w:val="24"/>
        </w:rPr>
        <w:t>&gt;</w:t>
      </w:r>
      <w:r w:rsidRPr="00F03363">
        <w:rPr>
          <w:rFonts w:ascii="Times New Roman" w:eastAsia="Calibri" w:hAnsi="Times New Roman" w:cs="Times New Roman"/>
          <w:color w:val="000000"/>
          <w:sz w:val="24"/>
          <w:szCs w:val="24"/>
        </w:rPr>
        <w:t xml:space="preserve"> об административ</w:t>
      </w:r>
      <w:r>
        <w:rPr>
          <w:rFonts w:ascii="Times New Roman" w:eastAsia="Calibri" w:hAnsi="Times New Roman" w:cs="Times New Roman"/>
          <w:color w:val="000000"/>
          <w:sz w:val="24"/>
          <w:szCs w:val="24"/>
        </w:rPr>
        <w:t xml:space="preserve">ном правонарушении от </w:t>
      </w:r>
      <w:r w:rsidRPr="00A070C0">
        <w:rPr>
          <w:rFonts w:ascii="Times New Roman" w:eastAsia="Calibri" w:hAnsi="Times New Roman" w:cs="Times New Roman"/>
          <w:color w:val="000000"/>
          <w:sz w:val="24"/>
          <w:szCs w:val="24"/>
        </w:rPr>
        <w:t>&lt;</w:t>
      </w:r>
      <w:r>
        <w:rPr>
          <w:rFonts w:ascii="Times New Roman" w:eastAsia="Calibri" w:hAnsi="Times New Roman" w:cs="Times New Roman"/>
          <w:color w:val="000000"/>
          <w:sz w:val="24"/>
          <w:szCs w:val="24"/>
        </w:rPr>
        <w:t>дата</w:t>
      </w:r>
      <w:r w:rsidRPr="00A070C0">
        <w:rPr>
          <w:rFonts w:ascii="Times New Roman" w:eastAsia="Calibri" w:hAnsi="Times New Roman" w:cs="Times New Roman"/>
          <w:color w:val="000000"/>
          <w:sz w:val="24"/>
          <w:szCs w:val="24"/>
        </w:rPr>
        <w:t>&gt;</w:t>
      </w:r>
      <w:r w:rsidRPr="00F03363">
        <w:rPr>
          <w:rFonts w:ascii="Times New Roman" w:eastAsia="Calibri" w:hAnsi="Times New Roman" w:cs="Times New Roman"/>
          <w:color w:val="000000"/>
          <w:sz w:val="24"/>
          <w:szCs w:val="24"/>
        </w:rPr>
        <w:t xml:space="preserve"> года (</w:t>
      </w:r>
      <w:r w:rsidRPr="00F03363">
        <w:rPr>
          <w:rFonts w:ascii="Times New Roman" w:eastAsia="Calibri" w:hAnsi="Times New Roman" w:cs="Times New Roman"/>
          <w:color w:val="000000"/>
          <w:sz w:val="24"/>
          <w:szCs w:val="24"/>
        </w:rPr>
        <w:t>л.д</w:t>
      </w:r>
      <w:r w:rsidRPr="00F03363">
        <w:rPr>
          <w:rFonts w:ascii="Times New Roman" w:eastAsia="Calibri" w:hAnsi="Times New Roman" w:cs="Times New Roman"/>
          <w:color w:val="000000"/>
          <w:sz w:val="24"/>
          <w:szCs w:val="24"/>
        </w:rPr>
        <w:t>. 3);</w:t>
      </w:r>
    </w:p>
    <w:p w:rsidR="00F03363" w:rsidRPr="00F03363" w:rsidP="00F03363">
      <w:pPr>
        <w:spacing w:after="0" w:line="240" w:lineRule="auto"/>
        <w:ind w:firstLine="709"/>
        <w:contextualSpacing/>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 xml:space="preserve">- бумажным носителем результата </w:t>
      </w:r>
      <w:r w:rsidRPr="00F03363">
        <w:rPr>
          <w:rFonts w:ascii="Times New Roman" w:eastAsia="Calibri" w:hAnsi="Times New Roman" w:cs="Times New Roman"/>
          <w:color w:val="000000"/>
          <w:sz w:val="24"/>
          <w:szCs w:val="24"/>
        </w:rPr>
        <w:t>продутия</w:t>
      </w:r>
      <w:r w:rsidRPr="00F03363">
        <w:rPr>
          <w:rFonts w:ascii="Times New Roman" w:eastAsia="Calibri" w:hAnsi="Times New Roman" w:cs="Times New Roman"/>
          <w:color w:val="000000"/>
          <w:sz w:val="24"/>
          <w:szCs w:val="24"/>
        </w:rPr>
        <w:t xml:space="preserve"> газоанализатора (</w:t>
      </w:r>
      <w:r w:rsidRPr="00F03363">
        <w:rPr>
          <w:rFonts w:ascii="Times New Roman" w:eastAsia="Calibri" w:hAnsi="Times New Roman" w:cs="Times New Roman"/>
          <w:color w:val="000000"/>
          <w:sz w:val="24"/>
          <w:szCs w:val="24"/>
        </w:rPr>
        <w:t>л.д</w:t>
      </w:r>
      <w:r w:rsidRPr="00F03363">
        <w:rPr>
          <w:rFonts w:ascii="Times New Roman" w:eastAsia="Calibri" w:hAnsi="Times New Roman" w:cs="Times New Roman"/>
          <w:color w:val="000000"/>
          <w:sz w:val="24"/>
          <w:szCs w:val="24"/>
        </w:rPr>
        <w:t>. 4),</w:t>
      </w:r>
    </w:p>
    <w:p w:rsidR="00F03363" w:rsidRPr="00F03363" w:rsidP="00F0336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об отстранении от управления тран</w:t>
      </w:r>
      <w:r>
        <w:rPr>
          <w:rFonts w:ascii="Times New Roman" w:eastAsia="Calibri" w:hAnsi="Times New Roman" w:cs="Times New Roman"/>
          <w:sz w:val="24"/>
          <w:szCs w:val="24"/>
        </w:rPr>
        <w:t xml:space="preserve">спортным средством от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5);</w:t>
      </w:r>
    </w:p>
    <w:p w:rsidR="00F03363" w:rsidRPr="00F03363" w:rsidP="00F0336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о направлении на медицинское освидетельствование на состояние опьянения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6),</w:t>
      </w:r>
    </w:p>
    <w:p w:rsidR="00F03363" w:rsidRPr="00F03363" w:rsidP="00F0336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освидетельствования на состояние алко</w:t>
      </w:r>
      <w:r>
        <w:rPr>
          <w:rFonts w:ascii="Times New Roman" w:eastAsia="Calibri" w:hAnsi="Times New Roman" w:cs="Times New Roman"/>
          <w:sz w:val="24"/>
          <w:szCs w:val="24"/>
        </w:rPr>
        <w:t xml:space="preserve">гольного опьянения от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года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7);</w:t>
      </w:r>
    </w:p>
    <w:p w:rsidR="00F03363" w:rsidRPr="00F03363" w:rsidP="00F03363">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о задержании тран</w:t>
      </w:r>
      <w:r>
        <w:rPr>
          <w:rFonts w:ascii="Times New Roman" w:eastAsia="Calibri" w:hAnsi="Times New Roman" w:cs="Times New Roman"/>
          <w:sz w:val="24"/>
          <w:szCs w:val="24"/>
        </w:rPr>
        <w:t xml:space="preserve">спортного средства от </w:t>
      </w:r>
      <w:r w:rsidRPr="00A070C0">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070C0">
        <w:rPr>
          <w:rFonts w:ascii="Times New Roman" w:eastAsia="Calibri" w:hAnsi="Times New Roman" w:cs="Times New Roman"/>
          <w:sz w:val="24"/>
          <w:szCs w:val="24"/>
        </w:rPr>
        <w:t>&gt;</w:t>
      </w:r>
      <w:r w:rsidRPr="00F03363">
        <w:rPr>
          <w:rFonts w:ascii="Times New Roman" w:eastAsia="Calibri" w:hAnsi="Times New Roman" w:cs="Times New Roman"/>
          <w:sz w:val="24"/>
          <w:szCs w:val="24"/>
        </w:rPr>
        <w:t xml:space="preserve">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8);</w:t>
      </w:r>
    </w:p>
    <w:p w:rsidR="00F03363" w:rsidRPr="00F03363" w:rsidP="00F03363">
      <w:pPr>
        <w:spacing w:after="0" w:line="240" w:lineRule="auto"/>
        <w:ind w:firstLine="709"/>
        <w:contextualSpacing/>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 xml:space="preserve">- видеозаписью (компакт-диск,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9);</w:t>
      </w:r>
    </w:p>
    <w:p w:rsidR="00F03363" w:rsidRPr="00F03363" w:rsidP="00F03363">
      <w:pPr>
        <w:spacing w:after="0" w:line="240" w:lineRule="auto"/>
        <w:ind w:firstLine="708"/>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 справкой ГИБДД по нарушениям (</w:t>
      </w:r>
      <w:r w:rsidRPr="00F03363">
        <w:rPr>
          <w:rFonts w:ascii="Times New Roman" w:eastAsia="Calibri" w:hAnsi="Times New Roman" w:cs="Times New Roman"/>
          <w:sz w:val="24"/>
          <w:szCs w:val="24"/>
        </w:rPr>
        <w:t>л.д</w:t>
      </w:r>
      <w:r w:rsidRPr="00F03363">
        <w:rPr>
          <w:rFonts w:ascii="Times New Roman" w:eastAsia="Calibri" w:hAnsi="Times New Roman" w:cs="Times New Roman"/>
          <w:sz w:val="24"/>
          <w:szCs w:val="24"/>
        </w:rPr>
        <w:t>. 10).</w:t>
      </w:r>
    </w:p>
    <w:p w:rsidR="00F03363" w:rsidRPr="00F03363" w:rsidP="00F03363">
      <w:pPr>
        <w:shd w:val="clear" w:color="auto" w:fill="FFFFFF"/>
        <w:spacing w:after="0" w:line="240" w:lineRule="auto"/>
        <w:ind w:firstLine="720"/>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03363" w:rsidRPr="00F03363" w:rsidP="00F03363">
      <w:pPr>
        <w:shd w:val="clear" w:color="auto" w:fill="FFFFFF"/>
        <w:spacing w:after="0" w:line="240" w:lineRule="auto"/>
        <w:ind w:firstLine="720"/>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03363" w:rsidRPr="00F03363" w:rsidP="00F03363">
      <w:pPr>
        <w:shd w:val="clear" w:color="auto" w:fill="FFFFFF"/>
        <w:spacing w:after="0" w:line="240" w:lineRule="auto"/>
        <w:ind w:firstLine="720"/>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F03363" w:rsidRPr="00F03363" w:rsidP="00F03363">
      <w:pPr>
        <w:spacing w:after="0" w:line="240" w:lineRule="auto"/>
        <w:ind w:firstLine="708"/>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03363" w:rsidRPr="00F03363" w:rsidP="00F03363">
      <w:pPr>
        <w:spacing w:after="0" w:line="240" w:lineRule="auto"/>
        <w:ind w:firstLine="708"/>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С учётом установленных по делу обстоятельств требования указанных норм Рябовым Г.А. не соблюдены.</w:t>
      </w:r>
    </w:p>
    <w:p w:rsidR="00F03363" w:rsidRPr="00F03363" w:rsidP="00F03363">
      <w:pPr>
        <w:spacing w:after="0" w:line="240" w:lineRule="auto"/>
        <w:ind w:firstLine="708"/>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Исследовав и оценив доказательства в их совокупности, мировой судья считает, что вина Рябова Г.А. установлена.</w:t>
      </w:r>
    </w:p>
    <w:p w:rsidR="00F03363" w:rsidRPr="00F03363" w:rsidP="00F03363">
      <w:pPr>
        <w:autoSpaceDE w:val="0"/>
        <w:autoSpaceDN w:val="0"/>
        <w:adjustRightInd w:val="0"/>
        <w:spacing w:after="0" w:line="240" w:lineRule="auto"/>
        <w:ind w:firstLine="540"/>
        <w:jc w:val="both"/>
        <w:rPr>
          <w:rFonts w:ascii="Times New Roman" w:eastAsia="Calibri" w:hAnsi="Times New Roman" w:cs="Times New Roman"/>
          <w:sz w:val="24"/>
          <w:szCs w:val="24"/>
        </w:rPr>
      </w:pPr>
      <w:r w:rsidRPr="00F03363">
        <w:rPr>
          <w:rFonts w:ascii="Times New Roman" w:eastAsia="Calibri" w:hAnsi="Times New Roman" w:cs="Times New Roman"/>
          <w:color w:val="000000"/>
          <w:sz w:val="24"/>
          <w:szCs w:val="24"/>
        </w:rPr>
        <w:t xml:space="preserve">Таким образом, действия </w:t>
      </w:r>
      <w:r w:rsidRPr="00F03363">
        <w:rPr>
          <w:rFonts w:ascii="Times New Roman" w:eastAsia="Times New Roman" w:hAnsi="Times New Roman" w:cs="Times New Roman"/>
          <w:color w:val="000000"/>
          <w:sz w:val="24"/>
          <w:szCs w:val="24"/>
          <w:lang w:eastAsia="ru-RU"/>
        </w:rPr>
        <w:t>Рябова Г.А. мировой судья квалифицирует</w:t>
      </w:r>
      <w:r w:rsidRPr="00F03363">
        <w:rPr>
          <w:rFonts w:ascii="Times New Roman" w:eastAsia="Calibri" w:hAnsi="Times New Roman" w:cs="Times New Roman"/>
          <w:color w:val="000000"/>
          <w:sz w:val="24"/>
          <w:szCs w:val="24"/>
        </w:rPr>
        <w:t xml:space="preserve"> по ч. 1 ст. 12.26 Кодекса Российской Федерации об административных правонарушениях – как </w:t>
      </w:r>
      <w:r w:rsidRPr="00F03363">
        <w:rPr>
          <w:rFonts w:ascii="Times New Roman" w:eastAsia="Calibri" w:hAnsi="Times New Roman" w:cs="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"consultantplus://offline/ref=4E63E9DE8D5A039F6BCA142C4AD69A773C79F1FBBF2E615404B32276EE365E03B3A7866828C5F0j9J" </w:instrText>
      </w:r>
      <w:r>
        <w:fldChar w:fldCharType="separate"/>
      </w:r>
      <w:r w:rsidRPr="00F03363">
        <w:rPr>
          <w:rFonts w:ascii="Times New Roman" w:eastAsia="Calibri" w:hAnsi="Times New Roman" w:cs="Times New Roman"/>
          <w:color w:val="0000FF"/>
          <w:sz w:val="24"/>
          <w:szCs w:val="24"/>
          <w:u w:val="single"/>
        </w:rPr>
        <w:t>деяния</w:t>
      </w:r>
      <w:r>
        <w:fldChar w:fldCharType="end"/>
      </w:r>
      <w:r w:rsidRPr="00F03363">
        <w:rPr>
          <w:rFonts w:ascii="Times New Roman" w:eastAsia="Calibri" w:hAnsi="Times New Roman" w:cs="Times New Roman"/>
          <w:sz w:val="24"/>
          <w:szCs w:val="24"/>
        </w:rPr>
        <w:t>.</w:t>
      </w:r>
    </w:p>
    <w:p w:rsidR="00F03363" w:rsidRPr="00F03363" w:rsidP="00F03363">
      <w:pPr>
        <w:spacing w:after="0" w:line="240" w:lineRule="auto"/>
        <w:ind w:firstLine="709"/>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F03363" w:rsidRPr="00F03363" w:rsidP="00F03363">
      <w:pPr>
        <w:spacing w:after="0" w:line="240" w:lineRule="auto"/>
        <w:ind w:firstLine="709"/>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Установленный ст. 4.5 КоАП РФ срок давности привлечения к административной ответственности не истек. Малозначительным данное административное правонарушение признанным быть не может.</w:t>
      </w:r>
    </w:p>
    <w:p w:rsidR="00F03363" w:rsidRPr="00F03363" w:rsidP="00F03363">
      <w:pPr>
        <w:spacing w:after="0" w:line="240" w:lineRule="auto"/>
        <w:ind w:firstLine="708"/>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Обстоятельств, смягчающих административную ответственность, мировым судьей не установлено.</w:t>
      </w:r>
    </w:p>
    <w:p w:rsidR="00F03363" w:rsidRPr="00F03363" w:rsidP="00F03363">
      <w:pPr>
        <w:spacing w:after="0" w:line="240" w:lineRule="auto"/>
        <w:ind w:firstLine="708"/>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Обстоятельств, отягчающих административную ответственность</w:t>
      </w:r>
      <w:r w:rsidRPr="00F03363">
        <w:rPr>
          <w:rFonts w:ascii="Times New Roman" w:eastAsia="Times New Roman" w:hAnsi="Times New Roman" w:cs="Times New Roman"/>
          <w:sz w:val="24"/>
          <w:szCs w:val="24"/>
          <w:lang w:eastAsia="ru-RU"/>
        </w:rPr>
        <w:t>,</w:t>
      </w:r>
      <w:r w:rsidRPr="00F03363">
        <w:rPr>
          <w:rFonts w:ascii="Times New Roman" w:eastAsia="Calibri" w:hAnsi="Times New Roman" w:cs="Times New Roman"/>
          <w:sz w:val="24"/>
          <w:szCs w:val="24"/>
        </w:rPr>
        <w:t xml:space="preserve"> мировым судьей не установлено.</w:t>
      </w:r>
    </w:p>
    <w:p w:rsidR="00F03363" w:rsidRPr="00F03363" w:rsidP="00F03363">
      <w:pPr>
        <w:spacing w:after="0" w:line="240" w:lineRule="auto"/>
        <w:ind w:firstLine="708"/>
        <w:jc w:val="both"/>
        <w:rPr>
          <w:rFonts w:ascii="Times New Roman" w:eastAsia="Calibri" w:hAnsi="Times New Roman" w:cs="Times New Roman"/>
          <w:sz w:val="24"/>
          <w:szCs w:val="24"/>
          <w:highlight w:val="yellow"/>
        </w:rPr>
      </w:pPr>
      <w:r w:rsidRPr="00F03363">
        <w:rPr>
          <w:rFonts w:ascii="Times New Roman" w:eastAsia="Calibri" w:hAnsi="Times New Roman" w:cs="Times New Roman"/>
          <w:sz w:val="24"/>
          <w:szCs w:val="24"/>
        </w:rPr>
        <w:t>При назначении административного наказания мировой судья учитывает характер совершенного Рябовым Г.А.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F03363" w:rsidRPr="00F03363" w:rsidP="00F03363">
      <w:pPr>
        <w:spacing w:after="0" w:line="240" w:lineRule="auto"/>
        <w:ind w:firstLine="709"/>
        <w:jc w:val="both"/>
        <w:rPr>
          <w:rFonts w:ascii="Times New Roman" w:eastAsia="Calibri" w:hAnsi="Times New Roman" w:cs="Times New Roman"/>
          <w:color w:val="000000"/>
          <w:sz w:val="24"/>
          <w:szCs w:val="24"/>
        </w:rPr>
      </w:pPr>
      <w:r w:rsidRPr="00F03363">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03363" w:rsidRPr="00F03363" w:rsidP="00F03363">
      <w:pPr>
        <w:spacing w:after="0" w:line="240" w:lineRule="auto"/>
        <w:ind w:firstLine="709"/>
        <w:jc w:val="both"/>
        <w:rPr>
          <w:rFonts w:ascii="Times New Roman" w:eastAsia="Calibri" w:hAnsi="Times New Roman" w:cs="Times New Roman"/>
          <w:color w:val="000000"/>
          <w:sz w:val="24"/>
          <w:szCs w:val="24"/>
        </w:rPr>
      </w:pPr>
      <w:r w:rsidRPr="00F03363">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F03363" w:rsidRPr="00F03363" w:rsidP="00F03363">
      <w:pPr>
        <w:tabs>
          <w:tab w:val="left" w:pos="3531"/>
          <w:tab w:val="center" w:pos="4819"/>
        </w:tabs>
        <w:spacing w:before="120" w:after="120" w:line="240" w:lineRule="auto"/>
        <w:jc w:val="center"/>
        <w:rPr>
          <w:rFonts w:ascii="Times New Roman" w:eastAsia="Calibri" w:hAnsi="Times New Roman" w:cs="Times New Roman"/>
          <w:b/>
          <w:color w:val="000000"/>
          <w:sz w:val="24"/>
          <w:szCs w:val="24"/>
        </w:rPr>
      </w:pPr>
      <w:r w:rsidRPr="00F03363">
        <w:rPr>
          <w:rFonts w:ascii="Times New Roman" w:eastAsia="Calibri" w:hAnsi="Times New Roman" w:cs="Times New Roman"/>
          <w:b/>
          <w:color w:val="000000"/>
          <w:sz w:val="24"/>
          <w:szCs w:val="24"/>
        </w:rPr>
        <w:t xml:space="preserve">п о с </w:t>
      </w:r>
      <w:r w:rsidRPr="00F03363">
        <w:rPr>
          <w:rFonts w:ascii="Times New Roman" w:eastAsia="Calibri" w:hAnsi="Times New Roman" w:cs="Times New Roman"/>
          <w:b/>
          <w:color w:val="000000"/>
          <w:sz w:val="24"/>
          <w:szCs w:val="24"/>
        </w:rPr>
        <w:t>т</w:t>
      </w:r>
      <w:r w:rsidRPr="00F03363">
        <w:rPr>
          <w:rFonts w:ascii="Times New Roman" w:eastAsia="Calibri" w:hAnsi="Times New Roman" w:cs="Times New Roman"/>
          <w:b/>
          <w:color w:val="000000"/>
          <w:sz w:val="24"/>
          <w:szCs w:val="24"/>
        </w:rPr>
        <w:t xml:space="preserve"> а н о в и л:</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Arial Unicode MS" w:hAnsi="Times New Roman" w:cs="Times New Roman"/>
          <w:sz w:val="24"/>
          <w:szCs w:val="24"/>
          <w:lang w:eastAsia="ru-RU"/>
        </w:rPr>
        <w:t xml:space="preserve">           </w:t>
      </w:r>
      <w:r w:rsidR="00A070C0">
        <w:rPr>
          <w:rFonts w:ascii="Times New Roman" w:eastAsia="Arial Unicode MS" w:hAnsi="Times New Roman" w:cs="Times New Roman"/>
          <w:color w:val="000000"/>
          <w:sz w:val="24"/>
          <w:szCs w:val="24"/>
          <w:lang w:eastAsia="ru-RU"/>
        </w:rPr>
        <w:t>Рябова Г. А.</w:t>
      </w:r>
      <w:r w:rsidRPr="00F03363">
        <w:rPr>
          <w:rFonts w:ascii="Times New Roman" w:eastAsia="Arial Unicode MS" w:hAnsi="Times New Roman" w:cs="Times New Roman"/>
          <w:sz w:val="24"/>
          <w:szCs w:val="24"/>
          <w:lang w:eastAsia="ru-RU"/>
        </w:rPr>
        <w:t xml:space="preserve"> признать </w:t>
      </w:r>
      <w:r w:rsidRPr="00F03363">
        <w:rPr>
          <w:rFonts w:ascii="Times New Roman" w:eastAsia="Calibri" w:hAnsi="Times New Roman" w:cs="Times New Roman"/>
          <w:sz w:val="24"/>
          <w:szCs w:val="24"/>
          <w:lang w:eastAsia="ru-RU"/>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F03363">
        <w:rPr>
          <w:rFonts w:ascii="Times New Roman" w:eastAsia="Times New Roman" w:hAnsi="Times New Roman" w:cs="Times New Roman"/>
          <w:color w:val="000000"/>
          <w:sz w:val="24"/>
          <w:szCs w:val="24"/>
          <w:lang w:eastAsia="ru-RU"/>
        </w:rPr>
        <w:t>штрафа в размере 30 000 (тридцать тысяч) рублей с лишением права управления транспортными средствами на срок 1 год 6 месяцев.</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18810491182100002552.</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F03363">
        <w:rPr>
          <w:rFonts w:ascii="Times New Roman" w:eastAsia="Times New Roman" w:hAnsi="Times New Roman" w:cs="Times New Roman"/>
          <w:color w:val="000000"/>
          <w:sz w:val="24"/>
          <w:szCs w:val="24"/>
          <w:lang w:eastAsia="ru-RU"/>
        </w:rPr>
        <w:t>ч.ч</w:t>
      </w:r>
      <w:r w:rsidRPr="00F03363">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F03363" w:rsidRPr="00F03363" w:rsidP="00F0336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03363">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F03363">
        <w:rPr>
          <w:rFonts w:ascii="Times New Roman" w:eastAsia="Times New Roman" w:hAnsi="Times New Roman" w:cs="Times New Roman"/>
          <w:color w:val="000000"/>
          <w:sz w:val="24"/>
          <w:szCs w:val="24"/>
          <w:lang w:eastAsia="ru-RU"/>
        </w:rPr>
        <w:t>через мирового судью</w:t>
      </w:r>
      <w:r w:rsidRPr="00F03363">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F03363" w:rsidRPr="00F03363" w:rsidP="00F03363">
      <w:pPr>
        <w:spacing w:after="0" w:line="240" w:lineRule="auto"/>
        <w:jc w:val="both"/>
        <w:rPr>
          <w:rFonts w:ascii="Times New Roman" w:eastAsia="Calibri" w:hAnsi="Times New Roman" w:cs="Times New Roman"/>
          <w:sz w:val="24"/>
          <w:szCs w:val="24"/>
        </w:rPr>
      </w:pPr>
      <w:r w:rsidRPr="00F03363">
        <w:rPr>
          <w:rFonts w:ascii="Times New Roman" w:eastAsia="Calibri" w:hAnsi="Times New Roman" w:cs="Times New Roman"/>
          <w:sz w:val="24"/>
          <w:szCs w:val="24"/>
        </w:rPr>
        <w:t xml:space="preserve">      Мировой судья</w:t>
      </w:r>
      <w:r w:rsidRPr="00F03363">
        <w:rPr>
          <w:rFonts w:ascii="Times New Roman" w:eastAsia="Calibri" w:hAnsi="Times New Roman" w:cs="Times New Roman"/>
          <w:sz w:val="24"/>
          <w:szCs w:val="24"/>
        </w:rPr>
        <w:tab/>
      </w:r>
      <w:r w:rsidRPr="00F03363">
        <w:rPr>
          <w:rFonts w:ascii="Times New Roman" w:eastAsia="Calibri" w:hAnsi="Times New Roman" w:cs="Times New Roman"/>
          <w:sz w:val="24"/>
          <w:szCs w:val="24"/>
        </w:rPr>
        <w:tab/>
      </w:r>
      <w:r w:rsidRPr="00F03363">
        <w:rPr>
          <w:rFonts w:ascii="Times New Roman" w:eastAsia="Calibri" w:hAnsi="Times New Roman" w:cs="Times New Roman"/>
          <w:sz w:val="24"/>
          <w:szCs w:val="24"/>
        </w:rPr>
        <w:tab/>
        <w:t xml:space="preserve">                                                                  М.В. Матюшенко</w:t>
      </w:r>
    </w:p>
    <w:p w:rsidR="00F03363" w:rsidRPr="00F03363" w:rsidP="00F03363">
      <w:pPr>
        <w:spacing w:after="0" w:line="240" w:lineRule="auto"/>
        <w:jc w:val="both"/>
        <w:rPr>
          <w:rFonts w:ascii="Times New Roman" w:eastAsia="Calibri" w:hAnsi="Times New Roman" w:cs="Times New Roman"/>
          <w:sz w:val="24"/>
          <w:szCs w:val="24"/>
        </w:rPr>
      </w:pPr>
    </w:p>
    <w:p w:rsidR="00D57B77" w:rsidP="004620E7"/>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A070C0">
          <w:rPr>
            <w:noProof/>
          </w:rPr>
          <w:t>3</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C507E"/>
    <w:rsid w:val="001F5E99"/>
    <w:rsid w:val="002239C5"/>
    <w:rsid w:val="0025247F"/>
    <w:rsid w:val="00312F5F"/>
    <w:rsid w:val="00461966"/>
    <w:rsid w:val="004620E7"/>
    <w:rsid w:val="004D1148"/>
    <w:rsid w:val="00916455"/>
    <w:rsid w:val="00A070C0"/>
    <w:rsid w:val="00AE380A"/>
    <w:rsid w:val="00D57B77"/>
    <w:rsid w:val="00EE247F"/>
    <w:rsid w:val="00F033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0804F95-BA61-42BC-92E7-122C9EA0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