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972" w:rsidRPr="00EB21BD" w:rsidP="00AB7972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B21BD">
        <w:rPr>
          <w:rFonts w:ascii="Times New Roman" w:hAnsi="Times New Roman" w:cs="Times New Roman"/>
          <w:lang w:eastAsia="ru-RU"/>
        </w:rPr>
        <w:t>Дело № 5</w:t>
      </w:r>
      <w:r w:rsidR="00FA3953">
        <w:rPr>
          <w:rFonts w:ascii="Times New Roman" w:hAnsi="Times New Roman" w:cs="Times New Roman"/>
          <w:lang w:eastAsia="ru-RU"/>
        </w:rPr>
        <w:t>-58-243</w:t>
      </w:r>
      <w:r w:rsidRPr="00EB21BD">
        <w:rPr>
          <w:rFonts w:ascii="Times New Roman" w:hAnsi="Times New Roman" w:cs="Times New Roman"/>
          <w:lang w:eastAsia="ru-RU"/>
        </w:rPr>
        <w:t>/202</w:t>
      </w:r>
      <w:r w:rsidR="00FA3953">
        <w:rPr>
          <w:rFonts w:ascii="Times New Roman" w:hAnsi="Times New Roman" w:cs="Times New Roman"/>
          <w:lang w:eastAsia="ru-RU"/>
        </w:rPr>
        <w:t>4</w:t>
      </w:r>
    </w:p>
    <w:p w:rsidR="00AB7972" w:rsidRPr="008E68C0" w:rsidP="00AB7972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B21BD">
        <w:rPr>
          <w:rFonts w:ascii="Times New Roman" w:hAnsi="Times New Roman" w:cs="Times New Roman"/>
          <w:lang w:eastAsia="ru-RU"/>
        </w:rPr>
        <w:t>УИД 91</w:t>
      </w:r>
      <w:r w:rsidR="00C527E5">
        <w:rPr>
          <w:rFonts w:ascii="Times New Roman" w:hAnsi="Times New Roman" w:cs="Times New Roman"/>
          <w:lang w:eastAsia="ru-RU"/>
        </w:rPr>
        <w:t>М</w:t>
      </w:r>
      <w:r w:rsidRPr="00EB21BD">
        <w:rPr>
          <w:rFonts w:ascii="Times New Roman" w:hAnsi="Times New Roman" w:cs="Times New Roman"/>
          <w:lang w:val="en-US" w:eastAsia="ru-RU"/>
        </w:rPr>
        <w:t>S</w:t>
      </w:r>
      <w:r w:rsidRPr="00EB21BD">
        <w:rPr>
          <w:rFonts w:ascii="Times New Roman" w:hAnsi="Times New Roman" w:cs="Times New Roman"/>
          <w:lang w:eastAsia="ru-RU"/>
        </w:rPr>
        <w:t>00</w:t>
      </w:r>
      <w:r w:rsidR="00FA3953">
        <w:rPr>
          <w:rFonts w:ascii="Times New Roman" w:hAnsi="Times New Roman" w:cs="Times New Roman"/>
          <w:lang w:eastAsia="ru-RU"/>
        </w:rPr>
        <w:t>58</w:t>
      </w:r>
      <w:r w:rsidRPr="00EB21BD">
        <w:rPr>
          <w:rFonts w:ascii="Times New Roman" w:hAnsi="Times New Roman" w:cs="Times New Roman"/>
          <w:lang w:eastAsia="ru-RU"/>
        </w:rPr>
        <w:t>-01-202</w:t>
      </w:r>
      <w:r w:rsidR="00FA3953">
        <w:rPr>
          <w:rFonts w:ascii="Times New Roman" w:hAnsi="Times New Roman" w:cs="Times New Roman"/>
          <w:lang w:eastAsia="ru-RU"/>
        </w:rPr>
        <w:t>4</w:t>
      </w:r>
      <w:r w:rsidRPr="00EB21BD">
        <w:rPr>
          <w:rFonts w:ascii="Times New Roman" w:hAnsi="Times New Roman" w:cs="Times New Roman"/>
          <w:lang w:eastAsia="ru-RU"/>
        </w:rPr>
        <w:t>-00</w:t>
      </w:r>
      <w:r w:rsidR="00FA3953">
        <w:rPr>
          <w:rFonts w:ascii="Times New Roman" w:hAnsi="Times New Roman" w:cs="Times New Roman"/>
          <w:lang w:eastAsia="ru-RU"/>
        </w:rPr>
        <w:t>0933-10</w:t>
      </w:r>
    </w:p>
    <w:p w:rsidR="00AB7972" w:rsidRPr="00AB7972" w:rsidP="00AB7972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</w:p>
    <w:p w:rsidR="00AB7972" w:rsidRPr="001F289C" w:rsidP="00AB7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F289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9D08BA" w:rsidP="009D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</w:t>
      </w:r>
      <w:r w:rsidRPr="001F289C" w:rsidR="00AB797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делу об </w:t>
      </w:r>
      <w:r w:rsidRPr="001F289C" w:rsidR="00AB797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административно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м правонарушении </w:t>
      </w:r>
    </w:p>
    <w:p w:rsidR="008E68C0" w:rsidP="009D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4497D" w:rsidRPr="00EB21BD" w:rsidP="00EB21B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FA39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 июня </w:t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FA395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9D08BA" w:rsidRPr="00EB21BD" w:rsidP="009D08B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B7972" w:rsidRPr="00EB21BD" w:rsidP="00AB797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 58 Красноперекопского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 - м</w:t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EB2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EB21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мкр., д. 4, в открытом </w:t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судебном заседании дело об административном правонарушении, предусмотренном ч. 2 ст. 12.27 Кодекса Российской Федерации об административных правонарушениях</w:t>
      </w:r>
      <w:r w:rsidR="00E926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КоАП РФ)</w:t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AB7972" w:rsidRPr="00EB21BD" w:rsidP="00EB21BD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Борисюк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07BFC">
        <w:rPr>
          <w:rFonts w:ascii="Times New Roman" w:eastAsia="Arial Unicode MS" w:hAnsi="Times New Roman" w:cs="Times New Roman"/>
          <w:sz w:val="24"/>
          <w:szCs w:val="24"/>
          <w:lang w:eastAsia="ru-RU"/>
        </w:rPr>
        <w:t>П.В., персональные данные</w:t>
      </w:r>
      <w:r w:rsidR="00C859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AB7972" w:rsidRPr="00EB21BD" w:rsidP="00AB79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EB21B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AB7972" w:rsidRPr="00EB21BD" w:rsidP="00AB7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Борисюк П.В. </w:t>
      </w:r>
      <w:r w:rsidRPr="00EB21BD">
        <w:rPr>
          <w:rFonts w:ascii="Times New Roman" w:hAnsi="Times New Roman" w:cs="Times New Roman"/>
          <w:sz w:val="24"/>
          <w:szCs w:val="24"/>
        </w:rPr>
        <w:t>совершил правонарушение, предусмотренное ч. 2 ст. 12.27 КоАП РФ</w:t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AB7972" w:rsidRPr="00EB21BD" w:rsidP="00C52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BD">
        <w:rPr>
          <w:rFonts w:ascii="Times New Roman" w:hAnsi="Times New Roman" w:cs="Times New Roman"/>
          <w:sz w:val="24"/>
          <w:szCs w:val="24"/>
        </w:rPr>
        <w:t>1</w:t>
      </w:r>
      <w:r w:rsidR="00FA3953">
        <w:rPr>
          <w:rFonts w:ascii="Times New Roman" w:hAnsi="Times New Roman" w:cs="Times New Roman"/>
          <w:sz w:val="24"/>
          <w:szCs w:val="24"/>
        </w:rPr>
        <w:t>9</w:t>
      </w:r>
      <w:r w:rsidRPr="00EB21BD">
        <w:rPr>
          <w:rFonts w:ascii="Times New Roman" w:hAnsi="Times New Roman" w:cs="Times New Roman"/>
          <w:sz w:val="24"/>
          <w:szCs w:val="24"/>
        </w:rPr>
        <w:t>.</w:t>
      </w:r>
      <w:r w:rsidR="00C85969">
        <w:rPr>
          <w:rFonts w:ascii="Times New Roman" w:hAnsi="Times New Roman" w:cs="Times New Roman"/>
          <w:sz w:val="24"/>
          <w:szCs w:val="24"/>
        </w:rPr>
        <w:t>0</w:t>
      </w:r>
      <w:r w:rsidR="00FA3953">
        <w:rPr>
          <w:rFonts w:ascii="Times New Roman" w:hAnsi="Times New Roman" w:cs="Times New Roman"/>
          <w:sz w:val="24"/>
          <w:szCs w:val="24"/>
        </w:rPr>
        <w:t>6</w:t>
      </w:r>
      <w:r w:rsidR="00C85969">
        <w:rPr>
          <w:rFonts w:ascii="Times New Roman" w:hAnsi="Times New Roman" w:cs="Times New Roman"/>
          <w:sz w:val="24"/>
          <w:szCs w:val="24"/>
        </w:rPr>
        <w:t>.</w:t>
      </w:r>
      <w:r w:rsidRPr="00EB21BD">
        <w:rPr>
          <w:rFonts w:ascii="Times New Roman" w:hAnsi="Times New Roman" w:cs="Times New Roman"/>
          <w:sz w:val="24"/>
          <w:szCs w:val="24"/>
        </w:rPr>
        <w:t>202</w:t>
      </w:r>
      <w:r w:rsidR="00FA3953">
        <w:rPr>
          <w:rFonts w:ascii="Times New Roman" w:hAnsi="Times New Roman" w:cs="Times New Roman"/>
          <w:sz w:val="24"/>
          <w:szCs w:val="24"/>
        </w:rPr>
        <w:t>4</w:t>
      </w:r>
      <w:r w:rsidRPr="00EB21BD">
        <w:rPr>
          <w:rFonts w:ascii="Times New Roman" w:hAnsi="Times New Roman" w:cs="Times New Roman"/>
          <w:sz w:val="24"/>
          <w:szCs w:val="24"/>
        </w:rPr>
        <w:t xml:space="preserve"> </w:t>
      </w:r>
      <w:r w:rsidR="00C85969">
        <w:rPr>
          <w:rFonts w:ascii="Times New Roman" w:hAnsi="Times New Roman" w:cs="Times New Roman"/>
          <w:sz w:val="24"/>
          <w:szCs w:val="24"/>
        </w:rPr>
        <w:t xml:space="preserve">в </w:t>
      </w:r>
      <w:r w:rsidR="00FA3953">
        <w:rPr>
          <w:rFonts w:ascii="Times New Roman" w:hAnsi="Times New Roman" w:cs="Times New Roman"/>
          <w:sz w:val="24"/>
          <w:szCs w:val="24"/>
        </w:rPr>
        <w:t>21</w:t>
      </w:r>
      <w:r w:rsidRPr="00EB21BD">
        <w:rPr>
          <w:rFonts w:ascii="Times New Roman" w:hAnsi="Times New Roman" w:cs="Times New Roman"/>
          <w:sz w:val="24"/>
          <w:szCs w:val="24"/>
        </w:rPr>
        <w:t xml:space="preserve"> час. </w:t>
      </w:r>
      <w:r w:rsidR="00FA3953">
        <w:rPr>
          <w:rFonts w:ascii="Times New Roman" w:hAnsi="Times New Roman" w:cs="Times New Roman"/>
          <w:sz w:val="24"/>
          <w:szCs w:val="24"/>
        </w:rPr>
        <w:t>10</w:t>
      </w:r>
      <w:r w:rsidRPr="00EB21BD">
        <w:rPr>
          <w:rFonts w:ascii="Times New Roman" w:hAnsi="Times New Roman" w:cs="Times New Roman"/>
          <w:sz w:val="24"/>
          <w:szCs w:val="24"/>
        </w:rPr>
        <w:t xml:space="preserve"> мин. </w:t>
      </w:r>
      <w:r w:rsidR="00FA3953">
        <w:rPr>
          <w:rFonts w:ascii="Times New Roman" w:hAnsi="Times New Roman" w:cs="Times New Roman"/>
          <w:sz w:val="24"/>
          <w:szCs w:val="24"/>
        </w:rPr>
        <w:t>на автодороге Симферопол</w:t>
      </w:r>
      <w:r w:rsidR="00FA3953">
        <w:rPr>
          <w:rFonts w:ascii="Times New Roman" w:hAnsi="Times New Roman" w:cs="Times New Roman"/>
          <w:sz w:val="24"/>
          <w:szCs w:val="24"/>
        </w:rPr>
        <w:t>ь-</w:t>
      </w:r>
      <w:r w:rsidRPr="00EB21BD">
        <w:rPr>
          <w:rFonts w:ascii="Times New Roman" w:hAnsi="Times New Roman" w:cs="Times New Roman"/>
          <w:sz w:val="24"/>
          <w:szCs w:val="24"/>
        </w:rPr>
        <w:t xml:space="preserve"> Красноперекопск</w:t>
      </w:r>
      <w:r w:rsidR="00FA3953">
        <w:rPr>
          <w:rFonts w:ascii="Times New Roman" w:hAnsi="Times New Roman" w:cs="Times New Roman"/>
          <w:sz w:val="24"/>
          <w:szCs w:val="24"/>
        </w:rPr>
        <w:t>- граница с Херсонской областью 12</w:t>
      </w:r>
      <w:r w:rsidR="00F94D9C">
        <w:rPr>
          <w:rFonts w:ascii="Times New Roman" w:hAnsi="Times New Roman" w:cs="Times New Roman"/>
          <w:sz w:val="24"/>
          <w:szCs w:val="24"/>
        </w:rPr>
        <w:t>1</w:t>
      </w:r>
      <w:r w:rsidR="00FA3953">
        <w:rPr>
          <w:rFonts w:ascii="Times New Roman" w:hAnsi="Times New Roman" w:cs="Times New Roman"/>
          <w:sz w:val="24"/>
          <w:szCs w:val="24"/>
        </w:rPr>
        <w:t xml:space="preserve"> км +900 м Борисюк П.В.,</w:t>
      </w:r>
      <w:r w:rsidRPr="00EB21BD">
        <w:rPr>
          <w:rFonts w:ascii="Times New Roman" w:hAnsi="Times New Roman" w:cs="Times New Roman"/>
          <w:sz w:val="24"/>
          <w:szCs w:val="24"/>
        </w:rPr>
        <w:t xml:space="preserve"> управляя </w:t>
      </w:r>
      <w:r w:rsidR="00FA3953">
        <w:rPr>
          <w:rFonts w:ascii="Times New Roman" w:hAnsi="Times New Roman" w:cs="Times New Roman"/>
          <w:sz w:val="24"/>
          <w:szCs w:val="24"/>
        </w:rPr>
        <w:t xml:space="preserve">автомобилем </w:t>
      </w:r>
      <w:r w:rsidR="00A07BFC">
        <w:rPr>
          <w:rFonts w:ascii="Times New Roman" w:hAnsi="Times New Roman" w:cs="Times New Roman"/>
          <w:sz w:val="24"/>
          <w:szCs w:val="24"/>
        </w:rPr>
        <w:t>марка</w:t>
      </w:r>
      <w:r w:rsidR="00FA3953">
        <w:rPr>
          <w:rFonts w:ascii="Times New Roman" w:hAnsi="Times New Roman" w:cs="Times New Roman"/>
          <w:sz w:val="24"/>
          <w:szCs w:val="24"/>
        </w:rPr>
        <w:t xml:space="preserve"> с</w:t>
      </w:r>
      <w:r w:rsidR="00C527E5">
        <w:rPr>
          <w:rFonts w:ascii="Times New Roman" w:hAnsi="Times New Roman" w:cs="Times New Roman"/>
          <w:sz w:val="24"/>
          <w:szCs w:val="24"/>
        </w:rPr>
        <w:t xml:space="preserve"> </w:t>
      </w:r>
      <w:r w:rsidRPr="00EB21BD">
        <w:rPr>
          <w:rFonts w:ascii="Times New Roman" w:hAnsi="Times New Roman" w:cs="Times New Roman"/>
          <w:sz w:val="24"/>
          <w:szCs w:val="24"/>
        </w:rPr>
        <w:t>государственны</w:t>
      </w:r>
      <w:r w:rsidR="00FA3953">
        <w:rPr>
          <w:rFonts w:ascii="Times New Roman" w:hAnsi="Times New Roman" w:cs="Times New Roman"/>
          <w:sz w:val="24"/>
          <w:szCs w:val="24"/>
        </w:rPr>
        <w:t>м</w:t>
      </w:r>
      <w:r w:rsidR="00C527E5">
        <w:rPr>
          <w:rFonts w:ascii="Times New Roman" w:hAnsi="Times New Roman" w:cs="Times New Roman"/>
          <w:sz w:val="24"/>
          <w:szCs w:val="24"/>
        </w:rPr>
        <w:t xml:space="preserve"> </w:t>
      </w:r>
      <w:r w:rsidRPr="00EB21BD">
        <w:rPr>
          <w:rFonts w:ascii="Times New Roman" w:hAnsi="Times New Roman" w:cs="Times New Roman"/>
          <w:sz w:val="24"/>
          <w:szCs w:val="24"/>
        </w:rPr>
        <w:t>регистрационны</w:t>
      </w:r>
      <w:r w:rsidR="00FA3953">
        <w:rPr>
          <w:rFonts w:ascii="Times New Roman" w:hAnsi="Times New Roman" w:cs="Times New Roman"/>
          <w:sz w:val="24"/>
          <w:szCs w:val="24"/>
        </w:rPr>
        <w:t>м</w:t>
      </w:r>
      <w:r w:rsidR="00C527E5">
        <w:rPr>
          <w:rFonts w:ascii="Times New Roman" w:hAnsi="Times New Roman" w:cs="Times New Roman"/>
          <w:sz w:val="24"/>
          <w:szCs w:val="24"/>
        </w:rPr>
        <w:t xml:space="preserve"> знако</w:t>
      </w:r>
      <w:r w:rsidR="00FA3953">
        <w:rPr>
          <w:rFonts w:ascii="Times New Roman" w:hAnsi="Times New Roman" w:cs="Times New Roman"/>
          <w:sz w:val="24"/>
          <w:szCs w:val="24"/>
        </w:rPr>
        <w:t xml:space="preserve">м </w:t>
      </w:r>
      <w:r w:rsidR="00A07BFC">
        <w:rPr>
          <w:rFonts w:ascii="Times New Roman" w:hAnsi="Times New Roman" w:cs="Times New Roman"/>
          <w:sz w:val="24"/>
          <w:szCs w:val="24"/>
        </w:rPr>
        <w:t>номер</w:t>
      </w:r>
      <w:r w:rsidR="00C527E5">
        <w:rPr>
          <w:rFonts w:ascii="Times New Roman" w:hAnsi="Times New Roman" w:cs="Times New Roman"/>
          <w:sz w:val="24"/>
          <w:szCs w:val="24"/>
        </w:rPr>
        <w:t>,</w:t>
      </w:r>
      <w:r w:rsidRPr="00EB21BD">
        <w:rPr>
          <w:rFonts w:ascii="Times New Roman" w:hAnsi="Times New Roman" w:cs="Times New Roman"/>
          <w:sz w:val="24"/>
          <w:szCs w:val="24"/>
        </w:rPr>
        <w:t xml:space="preserve"> </w:t>
      </w:r>
      <w:r w:rsidR="00C85969">
        <w:rPr>
          <w:rFonts w:ascii="Times New Roman" w:hAnsi="Times New Roman" w:cs="Times New Roman"/>
          <w:sz w:val="24"/>
          <w:szCs w:val="24"/>
        </w:rPr>
        <w:t>совершил наезд на пр</w:t>
      </w:r>
      <w:r w:rsidR="00FA3953">
        <w:rPr>
          <w:rFonts w:ascii="Times New Roman" w:hAnsi="Times New Roman" w:cs="Times New Roman"/>
          <w:sz w:val="24"/>
          <w:szCs w:val="24"/>
        </w:rPr>
        <w:t>епятствие (бетонный блок) в результате чего транспортное средство получило механические повреждения, п</w:t>
      </w:r>
      <w:r w:rsidR="00C85969">
        <w:rPr>
          <w:rFonts w:ascii="Times New Roman" w:hAnsi="Times New Roman" w:cs="Times New Roman"/>
          <w:sz w:val="24"/>
          <w:szCs w:val="24"/>
        </w:rPr>
        <w:t>осле чего в на</w:t>
      </w:r>
      <w:r w:rsidRPr="00EB21BD">
        <w:rPr>
          <w:rFonts w:ascii="Times New Roman" w:hAnsi="Times New Roman" w:cs="Times New Roman"/>
          <w:sz w:val="24"/>
          <w:szCs w:val="24"/>
        </w:rPr>
        <w:t>рушение п. 2.5 ПДД РФ оставил место дорожно-транспортного происшеств</w:t>
      </w:r>
      <w:r w:rsidRPr="00EB21BD" w:rsidR="009D08BA">
        <w:rPr>
          <w:rFonts w:ascii="Times New Roman" w:hAnsi="Times New Roman" w:cs="Times New Roman"/>
          <w:sz w:val="24"/>
          <w:szCs w:val="24"/>
        </w:rPr>
        <w:t>ия</w:t>
      </w:r>
      <w:r w:rsidR="00C527E5">
        <w:rPr>
          <w:rFonts w:ascii="Times New Roman" w:hAnsi="Times New Roman" w:cs="Times New Roman"/>
          <w:sz w:val="24"/>
          <w:szCs w:val="24"/>
        </w:rPr>
        <w:t>, участником которого являлся</w:t>
      </w:r>
      <w:r w:rsidR="00C85969">
        <w:rPr>
          <w:rFonts w:ascii="Times New Roman" w:hAnsi="Times New Roman" w:cs="Times New Roman"/>
          <w:sz w:val="24"/>
          <w:szCs w:val="24"/>
        </w:rPr>
        <w:t>.</w:t>
      </w:r>
    </w:p>
    <w:p w:rsidR="00C85969" w:rsidP="00AB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FA39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Борисюк П.В. </w:t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</w:t>
      </w:r>
      <w:r w:rsidRPr="00EB21BD">
        <w:rPr>
          <w:rFonts w:ascii="Times New Roman" w:hAnsi="Times New Roman" w:cs="Times New Roman"/>
          <w:sz w:val="24"/>
          <w:szCs w:val="24"/>
        </w:rPr>
        <w:t xml:space="preserve"> а также положения </w:t>
      </w:r>
      <w:r w:rsidRPr="00EB21BD"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Pr="00EB21BD">
        <w:rPr>
          <w:rFonts w:ascii="Times New Roman" w:hAnsi="Times New Roman" w:cs="Times New Roman"/>
          <w:color w:val="000000"/>
          <w:sz w:val="24"/>
          <w:szCs w:val="24"/>
        </w:rPr>
        <w:t xml:space="preserve"> 51 Конституции РФ</w:t>
      </w:r>
      <w:r w:rsidRPr="00EB21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Отвода судьи и ходатайств, в том числе о ведении протокола судебного заседания, не поступило. </w:t>
      </w:r>
      <w:r w:rsidRPr="00EB21BD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FA3953">
        <w:rPr>
          <w:rFonts w:ascii="Times New Roman" w:hAnsi="Times New Roman" w:cs="Times New Roman"/>
          <w:sz w:val="24"/>
          <w:szCs w:val="24"/>
        </w:rPr>
        <w:t xml:space="preserve">Борисюк П.В. </w:t>
      </w:r>
      <w:r w:rsidRPr="00EB21BD" w:rsidR="009D08BA">
        <w:rPr>
          <w:rFonts w:ascii="Times New Roman" w:hAnsi="Times New Roman" w:cs="Times New Roman"/>
          <w:sz w:val="24"/>
          <w:szCs w:val="24"/>
        </w:rPr>
        <w:t xml:space="preserve"> вину признал</w:t>
      </w:r>
      <w:r w:rsidRPr="00EB21BD">
        <w:rPr>
          <w:rFonts w:ascii="Times New Roman" w:hAnsi="Times New Roman" w:cs="Times New Roman"/>
          <w:sz w:val="24"/>
          <w:szCs w:val="24"/>
        </w:rPr>
        <w:t xml:space="preserve">, </w:t>
      </w:r>
      <w:r w:rsidR="00FA3953">
        <w:rPr>
          <w:rFonts w:ascii="Times New Roman" w:hAnsi="Times New Roman" w:cs="Times New Roman"/>
          <w:sz w:val="24"/>
          <w:szCs w:val="24"/>
        </w:rPr>
        <w:t>согласившись с обстоятельствами, изложенными в протоколе об административном правонарушении</w:t>
      </w:r>
      <w:r w:rsidR="00C527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8C0" w:rsidP="00AB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BD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="00FA3953">
        <w:rPr>
          <w:rFonts w:ascii="Times New Roman" w:hAnsi="Times New Roman" w:cs="Times New Roman"/>
          <w:sz w:val="24"/>
          <w:szCs w:val="24"/>
        </w:rPr>
        <w:t xml:space="preserve">Борисюк П.В. </w:t>
      </w:r>
      <w:r w:rsidRPr="00EB21BD" w:rsidR="00F608DA">
        <w:rPr>
          <w:rFonts w:ascii="Times New Roman" w:hAnsi="Times New Roman" w:cs="Times New Roman"/>
          <w:sz w:val="24"/>
          <w:szCs w:val="24"/>
        </w:rPr>
        <w:t>а</w:t>
      </w:r>
      <w:r w:rsidRPr="00EB21BD">
        <w:rPr>
          <w:rFonts w:ascii="Times New Roman" w:hAnsi="Times New Roman" w:cs="Times New Roman"/>
          <w:sz w:val="24"/>
          <w:szCs w:val="24"/>
        </w:rPr>
        <w:t xml:space="preserve">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82 АП </w:t>
      </w:r>
      <w:r w:rsidR="00FA3953">
        <w:rPr>
          <w:rFonts w:ascii="Times New Roman" w:hAnsi="Times New Roman" w:cs="Times New Roman"/>
          <w:sz w:val="24"/>
          <w:szCs w:val="24"/>
        </w:rPr>
        <w:t>25</w:t>
      </w:r>
      <w:r w:rsidR="00C527E5">
        <w:rPr>
          <w:rFonts w:ascii="Times New Roman" w:hAnsi="Times New Roman" w:cs="Times New Roman"/>
          <w:sz w:val="24"/>
          <w:szCs w:val="24"/>
        </w:rPr>
        <w:t>0</w:t>
      </w:r>
      <w:r w:rsidR="00FA3953">
        <w:rPr>
          <w:rFonts w:ascii="Times New Roman" w:hAnsi="Times New Roman" w:cs="Times New Roman"/>
          <w:sz w:val="24"/>
          <w:szCs w:val="24"/>
        </w:rPr>
        <w:t xml:space="preserve">800 </w:t>
      </w:r>
      <w:r w:rsidRPr="00EB21BD">
        <w:rPr>
          <w:rFonts w:ascii="Times New Roman" w:hAnsi="Times New Roman" w:cs="Times New Roman"/>
          <w:sz w:val="24"/>
          <w:szCs w:val="24"/>
        </w:rPr>
        <w:t xml:space="preserve">от </w:t>
      </w:r>
      <w:r w:rsidR="00FA3953">
        <w:rPr>
          <w:rFonts w:ascii="Times New Roman" w:hAnsi="Times New Roman" w:cs="Times New Roman"/>
          <w:sz w:val="24"/>
          <w:szCs w:val="24"/>
        </w:rPr>
        <w:t>20</w:t>
      </w:r>
      <w:r w:rsidRPr="00EB21BD" w:rsidR="00EB21BD">
        <w:rPr>
          <w:rFonts w:ascii="Times New Roman" w:hAnsi="Times New Roman" w:cs="Times New Roman"/>
          <w:sz w:val="24"/>
          <w:szCs w:val="24"/>
        </w:rPr>
        <w:t>.</w:t>
      </w:r>
      <w:r w:rsidRPr="00EB21BD">
        <w:rPr>
          <w:rFonts w:ascii="Times New Roman" w:hAnsi="Times New Roman" w:cs="Times New Roman"/>
          <w:sz w:val="24"/>
          <w:szCs w:val="24"/>
        </w:rPr>
        <w:t>0</w:t>
      </w:r>
      <w:r w:rsidR="00FA3953">
        <w:rPr>
          <w:rFonts w:ascii="Times New Roman" w:hAnsi="Times New Roman" w:cs="Times New Roman"/>
          <w:sz w:val="24"/>
          <w:szCs w:val="24"/>
        </w:rPr>
        <w:t>6</w:t>
      </w:r>
      <w:r w:rsidRPr="00EB21BD">
        <w:rPr>
          <w:rFonts w:ascii="Times New Roman" w:hAnsi="Times New Roman" w:cs="Times New Roman"/>
          <w:sz w:val="24"/>
          <w:szCs w:val="24"/>
        </w:rPr>
        <w:t>.202</w:t>
      </w:r>
      <w:r w:rsidR="00FA3953">
        <w:rPr>
          <w:rFonts w:ascii="Times New Roman" w:hAnsi="Times New Roman" w:cs="Times New Roman"/>
          <w:sz w:val="24"/>
          <w:szCs w:val="24"/>
        </w:rPr>
        <w:t>4</w:t>
      </w:r>
      <w:r w:rsidRPr="00EB21BD">
        <w:rPr>
          <w:rFonts w:ascii="Times New Roman" w:hAnsi="Times New Roman" w:cs="Times New Roman"/>
          <w:sz w:val="24"/>
          <w:szCs w:val="24"/>
        </w:rPr>
        <w:t xml:space="preserve"> (л.д. 3),</w:t>
      </w:r>
      <w:r w:rsidR="00FA3953">
        <w:rPr>
          <w:rFonts w:ascii="Times New Roman" w:hAnsi="Times New Roman" w:cs="Times New Roman"/>
          <w:sz w:val="24"/>
          <w:szCs w:val="24"/>
        </w:rPr>
        <w:t xml:space="preserve"> копией протокола 82 ОТ №058716 отстранения от управления транспортным средством Борисюк П.В. от 20.06.2024 (л.д.4); </w:t>
      </w:r>
      <w:r w:rsidR="00C527E5">
        <w:rPr>
          <w:rFonts w:ascii="Times New Roman" w:hAnsi="Times New Roman" w:cs="Times New Roman"/>
          <w:sz w:val="24"/>
          <w:szCs w:val="24"/>
        </w:rPr>
        <w:t xml:space="preserve">копией </w:t>
      </w:r>
      <w:r>
        <w:rPr>
          <w:rFonts w:ascii="Times New Roman" w:hAnsi="Times New Roman" w:cs="Times New Roman"/>
          <w:sz w:val="24"/>
          <w:szCs w:val="24"/>
        </w:rPr>
        <w:t>письменны</w:t>
      </w:r>
      <w:r w:rsidR="00C527E5">
        <w:rPr>
          <w:rFonts w:ascii="Times New Roman" w:hAnsi="Times New Roman" w:cs="Times New Roman"/>
          <w:sz w:val="24"/>
          <w:szCs w:val="24"/>
        </w:rPr>
        <w:t>х</w:t>
      </w:r>
      <w:r w:rsidRPr="00EB21BD" w:rsidR="00EB21BD">
        <w:rPr>
          <w:rFonts w:ascii="Times New Roman" w:hAnsi="Times New Roman" w:cs="Times New Roman"/>
          <w:sz w:val="24"/>
          <w:szCs w:val="24"/>
        </w:rPr>
        <w:t xml:space="preserve"> объяснен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527E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953">
        <w:rPr>
          <w:rFonts w:ascii="Times New Roman" w:hAnsi="Times New Roman" w:cs="Times New Roman"/>
          <w:sz w:val="24"/>
          <w:szCs w:val="24"/>
        </w:rPr>
        <w:t xml:space="preserve">Борисюк П.В. </w:t>
      </w:r>
      <w:r w:rsidRPr="00EB21BD" w:rsidR="00EB21BD">
        <w:rPr>
          <w:rFonts w:ascii="Times New Roman" w:hAnsi="Times New Roman" w:cs="Times New Roman"/>
          <w:sz w:val="24"/>
          <w:szCs w:val="24"/>
        </w:rPr>
        <w:t>(л.д.</w:t>
      </w:r>
      <w:r w:rsidR="00FA3953">
        <w:rPr>
          <w:rFonts w:ascii="Times New Roman" w:hAnsi="Times New Roman" w:cs="Times New Roman"/>
          <w:sz w:val="24"/>
          <w:szCs w:val="24"/>
        </w:rPr>
        <w:t>5-6</w:t>
      </w:r>
      <w:r w:rsidRPr="00EB21BD" w:rsidR="00EB21BD">
        <w:rPr>
          <w:rFonts w:ascii="Times New Roman" w:hAnsi="Times New Roman" w:cs="Times New Roman"/>
          <w:sz w:val="24"/>
          <w:szCs w:val="24"/>
        </w:rPr>
        <w:t>);</w:t>
      </w:r>
      <w:r w:rsidR="00C527E5">
        <w:rPr>
          <w:rFonts w:ascii="Times New Roman" w:hAnsi="Times New Roman" w:cs="Times New Roman"/>
          <w:sz w:val="24"/>
          <w:szCs w:val="24"/>
        </w:rPr>
        <w:t xml:space="preserve"> </w:t>
      </w:r>
      <w:r w:rsidR="00FA3953">
        <w:rPr>
          <w:rFonts w:ascii="Times New Roman" w:hAnsi="Times New Roman" w:cs="Times New Roman"/>
          <w:sz w:val="24"/>
          <w:szCs w:val="24"/>
        </w:rPr>
        <w:t xml:space="preserve">копией рапорта инспектора ДПС ОГИБДД МО МВД России «Красноперекопский» от 20.06.2024 (л.д.7); </w:t>
      </w:r>
      <w:r w:rsidR="00C527E5">
        <w:rPr>
          <w:rFonts w:ascii="Times New Roman" w:hAnsi="Times New Roman" w:cs="Times New Roman"/>
          <w:sz w:val="24"/>
          <w:szCs w:val="24"/>
        </w:rPr>
        <w:t xml:space="preserve">дополнением к протоколу об административном правонарушении о том, что </w:t>
      </w:r>
      <w:r w:rsidR="00FA3953">
        <w:rPr>
          <w:rFonts w:ascii="Times New Roman" w:hAnsi="Times New Roman" w:cs="Times New Roman"/>
          <w:sz w:val="24"/>
          <w:szCs w:val="24"/>
        </w:rPr>
        <w:t xml:space="preserve">Борисюк П.В. </w:t>
      </w:r>
      <w:r w:rsidR="00C527E5">
        <w:rPr>
          <w:rFonts w:ascii="Times New Roman" w:hAnsi="Times New Roman" w:cs="Times New Roman"/>
          <w:sz w:val="24"/>
          <w:szCs w:val="24"/>
        </w:rPr>
        <w:t>среди лишенных права управления транспортными средствами значится, согласно сведениями ФИС ГИБДД-М водительское удостоверение не получал, к административной ответственности по ст.12.26 ч.1, 12.8. ч.1 КоАП РФ не привлекался</w:t>
      </w:r>
      <w:r w:rsidR="00FA3953">
        <w:rPr>
          <w:rFonts w:ascii="Times New Roman" w:hAnsi="Times New Roman" w:cs="Times New Roman"/>
          <w:sz w:val="24"/>
          <w:szCs w:val="24"/>
        </w:rPr>
        <w:t xml:space="preserve">, приговором Красноперекопского районного суда РК от 28.02.2018 осужден по ст.264.1 УК РФ </w:t>
      </w:r>
      <w:r>
        <w:rPr>
          <w:rFonts w:ascii="Times New Roman" w:hAnsi="Times New Roman" w:cs="Times New Roman"/>
          <w:sz w:val="24"/>
          <w:szCs w:val="24"/>
        </w:rPr>
        <w:t>(л.д.8</w:t>
      </w:r>
      <w:r w:rsidR="00C527E5">
        <w:rPr>
          <w:rFonts w:ascii="Times New Roman" w:hAnsi="Times New Roman" w:cs="Times New Roman"/>
          <w:sz w:val="24"/>
          <w:szCs w:val="24"/>
        </w:rPr>
        <w:t>,9,11</w:t>
      </w:r>
      <w:r w:rsidRPr="00EB21BD" w:rsidR="00EB21BD">
        <w:rPr>
          <w:rFonts w:ascii="Times New Roman" w:hAnsi="Times New Roman" w:cs="Times New Roman"/>
          <w:sz w:val="24"/>
          <w:szCs w:val="24"/>
        </w:rPr>
        <w:t>)</w:t>
      </w:r>
      <w:r w:rsidR="00E926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972" w:rsidP="00AB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BD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AB7972" w:rsidRPr="00EB21BD" w:rsidP="00AB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BD">
        <w:rPr>
          <w:rFonts w:ascii="Times New Roman" w:hAnsi="Times New Roman" w:cs="Times New Roman"/>
          <w:sz w:val="24"/>
          <w:szCs w:val="24"/>
        </w:rPr>
        <w:t>В силу пункта 2.5 Правил дорожного движения Россий</w:t>
      </w:r>
      <w:r w:rsidRPr="00EB21BD">
        <w:rPr>
          <w:rFonts w:ascii="Times New Roman" w:hAnsi="Times New Roman" w:cs="Times New Roman"/>
          <w:sz w:val="24"/>
          <w:szCs w:val="24"/>
        </w:rPr>
        <w:t xml:space="preserve">ской Федерации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history="1">
        <w:r w:rsidRPr="00EB21BD">
          <w:rPr>
            <w:rFonts w:ascii="Times New Roman" w:hAnsi="Times New Roman" w:cs="Times New Roman"/>
            <w:sz w:val="24"/>
            <w:szCs w:val="24"/>
          </w:rPr>
          <w:t>пункта 7.2</w:t>
        </w:r>
      </w:hyperlink>
      <w:r w:rsidRPr="00EB21BD">
        <w:rPr>
          <w:rFonts w:ascii="Times New Roman" w:hAnsi="Times New Roman" w:cs="Times New Roman"/>
          <w:sz w:val="24"/>
          <w:szCs w:val="24"/>
        </w:rPr>
        <w:t xml:space="preserve"> Правил, не перемещать предметы, имеющие отношение к происшествию. </w:t>
      </w:r>
      <w:r w:rsidRPr="00EB21BD">
        <w:rPr>
          <w:rFonts w:ascii="Times New Roman" w:hAnsi="Times New Roman" w:cs="Times New Roman"/>
          <w:sz w:val="24"/>
          <w:szCs w:val="24"/>
          <w:lang w:eastAsia="ru-RU"/>
        </w:rPr>
        <w:t>При нахождении на проезжей части водитель обязан соблюда</w:t>
      </w:r>
      <w:r w:rsidRPr="00EB21BD">
        <w:rPr>
          <w:rFonts w:ascii="Times New Roman" w:hAnsi="Times New Roman" w:cs="Times New Roman"/>
          <w:sz w:val="24"/>
          <w:szCs w:val="24"/>
          <w:lang w:eastAsia="ru-RU"/>
        </w:rPr>
        <w:t>ть меры предосторожности.</w:t>
      </w:r>
    </w:p>
    <w:p w:rsidR="00AB7972" w:rsidRPr="00EB21BD" w:rsidP="00AB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BD">
        <w:rPr>
          <w:rFonts w:ascii="Times New Roman" w:hAnsi="Times New Roman" w:cs="Times New Roman"/>
          <w:sz w:val="24"/>
          <w:szCs w:val="24"/>
        </w:rPr>
        <w:t xml:space="preserve">Требования данной нормы с учётом установленных по делу обстоятельств </w:t>
      </w:r>
      <w:r w:rsidR="00FA3953">
        <w:rPr>
          <w:rFonts w:ascii="Times New Roman" w:hAnsi="Times New Roman" w:cs="Times New Roman"/>
          <w:sz w:val="24"/>
          <w:szCs w:val="24"/>
        </w:rPr>
        <w:t xml:space="preserve">Борисюк П.В. </w:t>
      </w:r>
      <w:r w:rsidRPr="00EB21BD" w:rsidR="00F608DA">
        <w:rPr>
          <w:rFonts w:ascii="Times New Roman" w:hAnsi="Times New Roman" w:cs="Times New Roman"/>
          <w:sz w:val="24"/>
          <w:szCs w:val="24"/>
        </w:rPr>
        <w:t xml:space="preserve"> </w:t>
      </w:r>
      <w:r w:rsidRPr="00EB21BD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AB7972" w:rsidRPr="00EB21BD" w:rsidP="00AB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BD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FA3953">
        <w:rPr>
          <w:rFonts w:ascii="Times New Roman" w:hAnsi="Times New Roman" w:cs="Times New Roman"/>
          <w:sz w:val="24"/>
          <w:szCs w:val="24"/>
        </w:rPr>
        <w:t xml:space="preserve">Борисюк П.В. </w:t>
      </w:r>
      <w:r w:rsidRPr="00EB21BD" w:rsidR="00F608DA">
        <w:rPr>
          <w:rFonts w:ascii="Times New Roman" w:hAnsi="Times New Roman" w:cs="Times New Roman"/>
          <w:sz w:val="24"/>
          <w:szCs w:val="24"/>
        </w:rPr>
        <w:t xml:space="preserve"> </w:t>
      </w:r>
      <w:r w:rsidRPr="00EB21BD">
        <w:rPr>
          <w:rFonts w:ascii="Times New Roman" w:hAnsi="Times New Roman" w:cs="Times New Roman"/>
          <w:sz w:val="24"/>
          <w:szCs w:val="24"/>
        </w:rPr>
        <w:t>установлена.</w:t>
      </w:r>
    </w:p>
    <w:p w:rsidR="00AB7972" w:rsidP="00AB7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BD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="00FA3953">
        <w:rPr>
          <w:rFonts w:ascii="Times New Roman" w:hAnsi="Times New Roman" w:cs="Times New Roman"/>
          <w:sz w:val="24"/>
          <w:szCs w:val="24"/>
        </w:rPr>
        <w:t xml:space="preserve">Борисюк П.В. </w:t>
      </w:r>
      <w:r w:rsidRPr="00EB21BD">
        <w:rPr>
          <w:rFonts w:ascii="Times New Roman" w:hAnsi="Times New Roman" w:cs="Times New Roman"/>
          <w:sz w:val="24"/>
          <w:szCs w:val="24"/>
        </w:rPr>
        <w:t>содержат состав административного правонарушения и подлежат квалификации по ч. 2 ст. 12.27 Кодекса Российской Федерации об административных правонарушениях – оставление водителем в нарушение Правил дорожного движения ме</w:t>
      </w:r>
      <w:r w:rsidRPr="00EB21BD">
        <w:rPr>
          <w:rFonts w:ascii="Times New Roman" w:hAnsi="Times New Roman" w:cs="Times New Roman"/>
          <w:sz w:val="24"/>
          <w:szCs w:val="24"/>
        </w:rPr>
        <w:t>ста дорожно-транспортного происшествия, участником которого он являлся, при отсутствии признаков уголовно-наказуемого деяния.</w:t>
      </w:r>
    </w:p>
    <w:p w:rsidR="008E68C0" w:rsidRPr="008E68C0" w:rsidP="008E6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8C0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AB7972" w:rsidRPr="008E68C0" w:rsidP="00AB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C0">
        <w:rPr>
          <w:rFonts w:ascii="Times New Roman" w:hAnsi="Times New Roman" w:cs="Times New Roman"/>
          <w:sz w:val="24"/>
          <w:szCs w:val="24"/>
        </w:rPr>
        <w:t>Обстоятельством, смягчающ</w:t>
      </w:r>
      <w:r w:rsidRPr="008E68C0">
        <w:rPr>
          <w:rFonts w:ascii="Times New Roman" w:hAnsi="Times New Roman" w:cs="Times New Roman"/>
          <w:sz w:val="24"/>
          <w:szCs w:val="24"/>
        </w:rPr>
        <w:t>им административную ответственность, мировым с</w:t>
      </w:r>
      <w:r w:rsidRPr="008E68C0" w:rsidR="00EB21BD">
        <w:rPr>
          <w:rFonts w:ascii="Times New Roman" w:hAnsi="Times New Roman" w:cs="Times New Roman"/>
          <w:sz w:val="24"/>
          <w:szCs w:val="24"/>
        </w:rPr>
        <w:t>удьёй признаётся признание вины</w:t>
      </w:r>
      <w:r w:rsidRPr="008E68C0">
        <w:rPr>
          <w:rFonts w:ascii="Times New Roman" w:hAnsi="Times New Roman" w:cs="Times New Roman"/>
          <w:sz w:val="24"/>
          <w:szCs w:val="24"/>
        </w:rPr>
        <w:t>.</w:t>
      </w:r>
    </w:p>
    <w:p w:rsidR="00AB7972" w:rsidRPr="008E68C0" w:rsidP="00AB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C0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ответственность, не установлено. </w:t>
      </w:r>
    </w:p>
    <w:p w:rsidR="008E68C0" w:rsidP="008E6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8C0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</w:t>
      </w:r>
      <w:r w:rsidRPr="008E68C0">
        <w:rPr>
          <w:rFonts w:ascii="Times New Roman" w:hAnsi="Times New Roman" w:cs="Times New Roman"/>
          <w:sz w:val="24"/>
          <w:szCs w:val="24"/>
        </w:rPr>
        <w:t xml:space="preserve">шенного </w:t>
      </w:r>
      <w:r w:rsidR="00FA3953">
        <w:rPr>
          <w:rFonts w:ascii="Times New Roman" w:hAnsi="Times New Roman" w:cs="Times New Roman"/>
          <w:sz w:val="24"/>
          <w:szCs w:val="24"/>
        </w:rPr>
        <w:t xml:space="preserve">Борисюк П.В. </w:t>
      </w:r>
      <w:r w:rsidRPr="008E68C0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смягчающее административную ответственность обстоятельство, при отсутствии отягчающих.</w:t>
      </w:r>
    </w:p>
    <w:p w:rsidR="00D37531" w:rsidRPr="00D37531" w:rsidP="00D37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531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 w:rsidR="00FA3953">
        <w:rPr>
          <w:rFonts w:ascii="Times New Roman" w:hAnsi="Times New Roman" w:cs="Times New Roman"/>
          <w:sz w:val="24"/>
          <w:szCs w:val="24"/>
        </w:rPr>
        <w:t xml:space="preserve">Борисюк П.В. </w:t>
      </w:r>
      <w:r w:rsidRPr="00D37531">
        <w:rPr>
          <w:rFonts w:ascii="Times New Roman" w:hAnsi="Times New Roman" w:cs="Times New Roman"/>
          <w:sz w:val="24"/>
          <w:szCs w:val="24"/>
        </w:rPr>
        <w:t>установлено, что он неженат, нес</w:t>
      </w:r>
      <w:r w:rsidRPr="00D37531">
        <w:rPr>
          <w:rFonts w:ascii="Times New Roman" w:hAnsi="Times New Roman" w:cs="Times New Roman"/>
          <w:sz w:val="24"/>
          <w:szCs w:val="24"/>
        </w:rPr>
        <w:t>овершеннолетних детей не имеет, инвалидом не является, ограничений к отбыванию административного ареста не имеет.</w:t>
      </w:r>
    </w:p>
    <w:p w:rsidR="008E68C0" w:rsidRPr="008E68C0" w:rsidP="008E6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8C0">
        <w:rPr>
          <w:rFonts w:ascii="Times New Roman" w:hAnsi="Times New Roman" w:cs="Times New Roman"/>
          <w:sz w:val="24"/>
          <w:szCs w:val="24"/>
        </w:rPr>
        <w:tab/>
        <w:t xml:space="preserve">Согласно ч. 1 ст. 3.1 КоАП РФ, административное наказание является установленной государством мерой ответственности за совершение </w:t>
      </w:r>
      <w:r w:rsidRPr="008E68C0">
        <w:rPr>
          <w:rFonts w:ascii="Times New Roman" w:hAnsi="Times New Roman" w:cs="Times New Roman"/>
          <w:sz w:val="24"/>
          <w:szCs w:val="24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E68C0" w:rsidRPr="008E68C0" w:rsidP="008E6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8C0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E68C0" w:rsidRPr="008E68C0" w:rsidP="008E6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8C0">
        <w:rPr>
          <w:rFonts w:ascii="Times New Roman" w:hAnsi="Times New Roman" w:cs="Times New Roman"/>
          <w:b/>
          <w:sz w:val="24"/>
          <w:szCs w:val="24"/>
        </w:rPr>
        <w:t>п о с т а н о в и л :</w:t>
      </w:r>
    </w:p>
    <w:p w:rsidR="008E68C0" w:rsidRPr="008E68C0" w:rsidP="008E6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</w:t>
      </w:r>
      <w:r>
        <w:rPr>
          <w:rFonts w:ascii="Times New Roman" w:hAnsi="Times New Roman" w:cs="Times New Roman"/>
          <w:sz w:val="24"/>
          <w:szCs w:val="24"/>
        </w:rPr>
        <w:t>сюк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BFC">
        <w:rPr>
          <w:rFonts w:ascii="Times New Roman" w:hAnsi="Times New Roman" w:cs="Times New Roman"/>
          <w:sz w:val="24"/>
          <w:szCs w:val="24"/>
        </w:rPr>
        <w:t>П.В.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8C0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68C0">
        <w:rPr>
          <w:rFonts w:ascii="Times New Roman" w:hAnsi="Times New Roman" w:cs="Times New Roman"/>
          <w:sz w:val="24"/>
          <w:szCs w:val="24"/>
        </w:rPr>
        <w:t xml:space="preserve"> ст.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68C0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68C0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правонарушениях, и назначить ему наказание в виде административного ареста на срок 1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E68C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8E68C0">
        <w:rPr>
          <w:rFonts w:ascii="Times New Roman" w:hAnsi="Times New Roman" w:cs="Times New Roman"/>
          <w:sz w:val="24"/>
          <w:szCs w:val="24"/>
        </w:rPr>
        <w:t>) сутк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E68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8C0" w:rsidRPr="008E68C0" w:rsidP="008E6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8C0">
        <w:rPr>
          <w:rFonts w:ascii="Times New Roman" w:hAnsi="Times New Roman" w:cs="Times New Roman"/>
          <w:sz w:val="24"/>
          <w:szCs w:val="24"/>
        </w:rPr>
        <w:t>Исполн</w:t>
      </w:r>
      <w:r w:rsidRPr="008E68C0">
        <w:rPr>
          <w:rFonts w:ascii="Times New Roman" w:hAnsi="Times New Roman" w:cs="Times New Roman"/>
          <w:sz w:val="24"/>
          <w:szCs w:val="24"/>
        </w:rPr>
        <w:t>ение административного ареста возложить на Межмуниципальный отдел МВД России «Красноперекопский».</w:t>
      </w:r>
    </w:p>
    <w:p w:rsidR="008E68C0" w:rsidRPr="008E68C0" w:rsidP="008E6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8C0">
        <w:rPr>
          <w:rFonts w:ascii="Times New Roman" w:hAnsi="Times New Roman" w:cs="Times New Roman"/>
          <w:sz w:val="24"/>
          <w:szCs w:val="24"/>
        </w:rPr>
        <w:tab/>
        <w:t xml:space="preserve">Срок административного ареста </w:t>
      </w:r>
      <w:r w:rsidR="00FA3953">
        <w:rPr>
          <w:rFonts w:ascii="Times New Roman" w:hAnsi="Times New Roman" w:cs="Times New Roman"/>
          <w:sz w:val="24"/>
          <w:szCs w:val="24"/>
        </w:rPr>
        <w:t xml:space="preserve">Борисюк П.В. </w:t>
      </w:r>
      <w:r w:rsidRPr="008E68C0">
        <w:rPr>
          <w:rFonts w:ascii="Times New Roman" w:hAnsi="Times New Roman" w:cs="Times New Roman"/>
          <w:sz w:val="24"/>
          <w:szCs w:val="24"/>
        </w:rPr>
        <w:t>исчислять с момента задержания.</w:t>
      </w:r>
    </w:p>
    <w:p w:rsidR="00AB7972" w:rsidRPr="00EB21BD" w:rsidP="008E68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1BD">
        <w:rPr>
          <w:rFonts w:ascii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</w:t>
      </w:r>
      <w:r w:rsidRPr="00EB21BD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</w:t>
      </w:r>
      <w:r w:rsidRPr="00EB2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EB21BD">
        <w:rPr>
          <w:rFonts w:ascii="Times New Roman" w:hAnsi="Times New Roman" w:cs="Times New Roman"/>
          <w:color w:val="000000"/>
          <w:sz w:val="24"/>
          <w:szCs w:val="24"/>
        </w:rPr>
        <w:t xml:space="preserve">через мирового судью или непосредственно в суд, уполномоченный рассматривать жалобу. </w:t>
      </w:r>
    </w:p>
    <w:p w:rsidR="00AB7972" w:rsidRPr="00EB21BD" w:rsidP="00AB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972" w:rsidRPr="00EB21BD" w:rsidP="00AB7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21BD">
        <w:rPr>
          <w:rFonts w:ascii="Times New Roman" w:hAnsi="Times New Roman" w:cs="Times New Roman"/>
          <w:sz w:val="24"/>
          <w:szCs w:val="24"/>
        </w:rPr>
        <w:t>(подпись)</w:t>
      </w:r>
      <w:r w:rsidRPr="00EB21BD">
        <w:rPr>
          <w:rFonts w:ascii="Times New Roman" w:hAnsi="Times New Roman" w:cs="Times New Roman"/>
          <w:sz w:val="24"/>
          <w:szCs w:val="24"/>
        </w:rPr>
        <w:tab/>
      </w:r>
      <w:r w:rsidRPr="00EB21BD">
        <w:rPr>
          <w:rFonts w:ascii="Times New Roman" w:hAnsi="Times New Roman" w:cs="Times New Roman"/>
          <w:sz w:val="24"/>
          <w:szCs w:val="24"/>
        </w:rPr>
        <w:tab/>
      </w:r>
      <w:r w:rsidRPr="00EB21BD">
        <w:rPr>
          <w:rFonts w:ascii="Times New Roman" w:hAnsi="Times New Roman" w:cs="Times New Roman"/>
          <w:sz w:val="24"/>
          <w:szCs w:val="24"/>
        </w:rPr>
        <w:tab/>
      </w:r>
      <w:r w:rsidR="00EB2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21BD">
        <w:rPr>
          <w:rFonts w:ascii="Times New Roman" w:hAnsi="Times New Roman" w:cs="Times New Roman"/>
          <w:sz w:val="24"/>
          <w:szCs w:val="24"/>
        </w:rPr>
        <w:t xml:space="preserve">Д.Б. Оконова </w:t>
      </w:r>
    </w:p>
    <w:sectPr w:rsidSect="00EB21BD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5C6B" w:rsidP="00C30A69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A07BFC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0F"/>
    <w:rsid w:val="0012356C"/>
    <w:rsid w:val="001F289C"/>
    <w:rsid w:val="002457F5"/>
    <w:rsid w:val="002F1742"/>
    <w:rsid w:val="003D06E8"/>
    <w:rsid w:val="004608CC"/>
    <w:rsid w:val="005801B4"/>
    <w:rsid w:val="006552BB"/>
    <w:rsid w:val="00684F0F"/>
    <w:rsid w:val="006B5F39"/>
    <w:rsid w:val="00740392"/>
    <w:rsid w:val="00852DE3"/>
    <w:rsid w:val="008D6BEB"/>
    <w:rsid w:val="008E68C0"/>
    <w:rsid w:val="008F79DA"/>
    <w:rsid w:val="00930579"/>
    <w:rsid w:val="00964688"/>
    <w:rsid w:val="009D08BA"/>
    <w:rsid w:val="009D5B22"/>
    <w:rsid w:val="00A07BFC"/>
    <w:rsid w:val="00A610B3"/>
    <w:rsid w:val="00A75C6B"/>
    <w:rsid w:val="00AB7972"/>
    <w:rsid w:val="00C23494"/>
    <w:rsid w:val="00C30A69"/>
    <w:rsid w:val="00C527E5"/>
    <w:rsid w:val="00C85969"/>
    <w:rsid w:val="00D37531"/>
    <w:rsid w:val="00E926EE"/>
    <w:rsid w:val="00EB21BD"/>
    <w:rsid w:val="00F4497D"/>
    <w:rsid w:val="00F519A9"/>
    <w:rsid w:val="00F608DA"/>
    <w:rsid w:val="00F94D9C"/>
    <w:rsid w:val="00FA3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7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B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B7972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rsid w:val="00AB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B7972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AB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ED05C5B14A01B3C28C83B88B9A18764FED714314D0808D7256AF250ED583889849E35153CjD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