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91CC1" w:rsidRPr="00784C32" w:rsidP="00591CC1">
      <w:pPr>
        <w:spacing w:after="0" w:line="240" w:lineRule="auto"/>
        <w:jc w:val="right"/>
        <w:rPr>
          <w:rFonts w:ascii="Times New Roman" w:hAnsi="Times New Roman" w:cs="Times New Roman"/>
          <w:sz w:val="24"/>
          <w:szCs w:val="24"/>
        </w:rPr>
      </w:pPr>
      <w:r w:rsidRPr="00784C32">
        <w:rPr>
          <w:rFonts w:ascii="Times New Roman" w:hAnsi="Times New Roman" w:cs="Times New Roman"/>
          <w:sz w:val="24"/>
          <w:szCs w:val="24"/>
        </w:rPr>
        <w:t>Дело № 5-</w:t>
      </w:r>
      <w:r w:rsidRPr="00784C32" w:rsidR="003D385B">
        <w:rPr>
          <w:rFonts w:ascii="Times New Roman" w:hAnsi="Times New Roman" w:cs="Times New Roman"/>
          <w:sz w:val="24"/>
          <w:szCs w:val="24"/>
        </w:rPr>
        <w:t>58-</w:t>
      </w:r>
      <w:r w:rsidRPr="00784C32" w:rsidR="00350F97">
        <w:rPr>
          <w:rFonts w:ascii="Times New Roman" w:hAnsi="Times New Roman" w:cs="Times New Roman"/>
          <w:sz w:val="24"/>
          <w:szCs w:val="24"/>
        </w:rPr>
        <w:t>247/2026</w:t>
      </w:r>
    </w:p>
    <w:p w:rsidR="00BD2843" w:rsidRPr="00784C32" w:rsidP="00591CC1">
      <w:pPr>
        <w:spacing w:after="0" w:line="240" w:lineRule="auto"/>
        <w:jc w:val="right"/>
        <w:rPr>
          <w:rFonts w:ascii="Times New Roman" w:hAnsi="Times New Roman" w:cs="Times New Roman"/>
          <w:sz w:val="24"/>
          <w:szCs w:val="24"/>
        </w:rPr>
      </w:pPr>
      <w:r w:rsidRPr="00784C32">
        <w:rPr>
          <w:rFonts w:ascii="Times New Roman" w:hAnsi="Times New Roman" w:cs="Times New Roman"/>
          <w:sz w:val="24"/>
          <w:szCs w:val="24"/>
        </w:rPr>
        <w:t>УИД 91</w:t>
      </w:r>
      <w:r w:rsidRPr="00784C32">
        <w:rPr>
          <w:rFonts w:ascii="Times New Roman" w:hAnsi="Times New Roman" w:cs="Times New Roman"/>
          <w:sz w:val="24"/>
          <w:szCs w:val="24"/>
          <w:lang w:val="en-US"/>
        </w:rPr>
        <w:t>MS</w:t>
      </w:r>
      <w:r w:rsidRPr="00784C32" w:rsidR="003D385B">
        <w:rPr>
          <w:rFonts w:ascii="Times New Roman" w:hAnsi="Times New Roman" w:cs="Times New Roman"/>
          <w:sz w:val="24"/>
          <w:szCs w:val="24"/>
        </w:rPr>
        <w:t>0058-01-</w:t>
      </w:r>
      <w:r w:rsidRPr="00784C32" w:rsidR="00350F97">
        <w:rPr>
          <w:rFonts w:ascii="Times New Roman" w:hAnsi="Times New Roman" w:cs="Times New Roman"/>
          <w:sz w:val="24"/>
          <w:szCs w:val="24"/>
        </w:rPr>
        <w:t>2026-000808-29</w:t>
      </w:r>
    </w:p>
    <w:p w:rsidR="00591CC1" w:rsidRPr="00784C32" w:rsidP="00591CC1">
      <w:pPr>
        <w:spacing w:after="0" w:line="240" w:lineRule="auto"/>
        <w:jc w:val="center"/>
        <w:rPr>
          <w:rFonts w:ascii="Times New Roman" w:hAnsi="Times New Roman" w:cs="Times New Roman"/>
          <w:sz w:val="24"/>
          <w:szCs w:val="24"/>
        </w:rPr>
      </w:pPr>
    </w:p>
    <w:p w:rsidR="00382255" w:rsidRPr="00784C32" w:rsidP="005D0C6A">
      <w:pPr>
        <w:spacing w:after="0" w:line="240" w:lineRule="auto"/>
        <w:jc w:val="center"/>
        <w:rPr>
          <w:rFonts w:ascii="Times New Roman" w:hAnsi="Times New Roman" w:cs="Times New Roman"/>
          <w:b/>
          <w:sz w:val="24"/>
          <w:szCs w:val="24"/>
        </w:rPr>
      </w:pPr>
      <w:r w:rsidRPr="00784C32">
        <w:rPr>
          <w:rFonts w:ascii="Times New Roman" w:hAnsi="Times New Roman" w:cs="Times New Roman"/>
          <w:b/>
          <w:sz w:val="24"/>
          <w:szCs w:val="24"/>
        </w:rPr>
        <w:t>ПОСТАНОВЛЕНИЕ</w:t>
      </w:r>
    </w:p>
    <w:p w:rsidR="00BD2843" w:rsidRPr="00784C32" w:rsidP="005D0C6A">
      <w:pPr>
        <w:spacing w:after="0" w:line="240" w:lineRule="auto"/>
        <w:jc w:val="center"/>
        <w:rPr>
          <w:rFonts w:ascii="Times New Roman" w:hAnsi="Times New Roman" w:cs="Times New Roman"/>
          <w:b/>
          <w:sz w:val="24"/>
          <w:szCs w:val="24"/>
        </w:rPr>
      </w:pPr>
      <w:r w:rsidRPr="00784C32">
        <w:rPr>
          <w:rFonts w:ascii="Times New Roman" w:hAnsi="Times New Roman" w:cs="Times New Roman"/>
          <w:b/>
          <w:sz w:val="24"/>
          <w:szCs w:val="24"/>
        </w:rPr>
        <w:t xml:space="preserve"> о назначении административного наказания</w:t>
      </w:r>
    </w:p>
    <w:p w:rsidR="000C0C00" w:rsidRPr="00784C32" w:rsidP="00382255">
      <w:pPr>
        <w:spacing w:after="0" w:line="240" w:lineRule="auto"/>
        <w:jc w:val="center"/>
        <w:rPr>
          <w:rFonts w:ascii="Times New Roman" w:hAnsi="Times New Roman" w:cs="Times New Roman"/>
          <w:b/>
          <w:sz w:val="24"/>
          <w:szCs w:val="24"/>
        </w:rPr>
      </w:pPr>
    </w:p>
    <w:p w:rsidR="007B61B8" w:rsidRPr="00784C32" w:rsidP="000C0C00">
      <w:pPr>
        <w:spacing w:after="0" w:line="240" w:lineRule="auto"/>
        <w:jc w:val="center"/>
        <w:rPr>
          <w:rFonts w:ascii="Times New Roman" w:eastAsia="Arial Unicode MS" w:hAnsi="Times New Roman" w:cs="Times New Roman"/>
          <w:sz w:val="24"/>
          <w:szCs w:val="24"/>
        </w:rPr>
      </w:pPr>
      <w:r w:rsidRPr="00784C32">
        <w:rPr>
          <w:rFonts w:ascii="Times New Roman" w:hAnsi="Times New Roman" w:cs="Times New Roman"/>
          <w:sz w:val="24"/>
          <w:szCs w:val="24"/>
        </w:rPr>
        <w:t xml:space="preserve">        </w:t>
      </w:r>
      <w:r w:rsidRPr="00784C32" w:rsidR="00434220">
        <w:rPr>
          <w:rFonts w:ascii="Times New Roman" w:hAnsi="Times New Roman" w:cs="Times New Roman"/>
          <w:sz w:val="24"/>
          <w:szCs w:val="24"/>
        </w:rPr>
        <w:t>14</w:t>
      </w:r>
      <w:r w:rsidRPr="00784C32" w:rsidR="00350F97">
        <w:rPr>
          <w:rFonts w:ascii="Times New Roman" w:hAnsi="Times New Roman" w:cs="Times New Roman"/>
          <w:sz w:val="24"/>
          <w:szCs w:val="24"/>
        </w:rPr>
        <w:t xml:space="preserve"> мая 2026</w:t>
      </w:r>
      <w:r w:rsidRPr="00784C32" w:rsidR="000C0C00">
        <w:rPr>
          <w:rFonts w:ascii="Times New Roman" w:eastAsia="Arial Unicode MS" w:hAnsi="Times New Roman" w:cs="Times New Roman"/>
          <w:sz w:val="24"/>
          <w:szCs w:val="24"/>
        </w:rPr>
        <w:t xml:space="preserve"> г.</w:t>
      </w:r>
      <w:r w:rsidRPr="00784C32" w:rsidR="000C0C00">
        <w:rPr>
          <w:rFonts w:ascii="Times New Roman" w:eastAsia="Arial Unicode MS" w:hAnsi="Times New Roman" w:cs="Times New Roman"/>
          <w:sz w:val="24"/>
          <w:szCs w:val="24"/>
        </w:rPr>
        <w:tab/>
      </w:r>
      <w:r w:rsidRPr="00784C32" w:rsidR="000C0C00">
        <w:rPr>
          <w:rFonts w:ascii="Times New Roman" w:eastAsia="Arial Unicode MS" w:hAnsi="Times New Roman" w:cs="Times New Roman"/>
          <w:sz w:val="24"/>
          <w:szCs w:val="24"/>
        </w:rPr>
        <w:tab/>
        <w:t xml:space="preserve">                             </w:t>
      </w:r>
      <w:r w:rsidRPr="00784C32" w:rsidR="00591CC1">
        <w:rPr>
          <w:rFonts w:ascii="Times New Roman" w:eastAsia="Arial Unicode MS" w:hAnsi="Times New Roman" w:cs="Times New Roman"/>
          <w:sz w:val="24"/>
          <w:szCs w:val="24"/>
        </w:rPr>
        <w:tab/>
      </w:r>
      <w:r w:rsidRPr="00784C32" w:rsidR="00E40EAF">
        <w:rPr>
          <w:rFonts w:ascii="Times New Roman" w:eastAsia="Arial Unicode MS" w:hAnsi="Times New Roman" w:cs="Times New Roman"/>
          <w:sz w:val="24"/>
          <w:szCs w:val="24"/>
        </w:rPr>
        <w:t xml:space="preserve">              </w:t>
      </w:r>
      <w:r w:rsidRPr="00784C32" w:rsidR="00591CC1">
        <w:rPr>
          <w:rFonts w:ascii="Times New Roman" w:eastAsia="Arial Unicode MS" w:hAnsi="Times New Roman" w:cs="Times New Roman"/>
          <w:sz w:val="24"/>
          <w:szCs w:val="24"/>
        </w:rPr>
        <w:t>г. Красноперекопск</w:t>
      </w:r>
    </w:p>
    <w:p w:rsidR="00591CC1" w:rsidRPr="00784C32" w:rsidP="000C0C00">
      <w:pPr>
        <w:spacing w:after="0" w:line="240" w:lineRule="auto"/>
        <w:jc w:val="center"/>
        <w:rPr>
          <w:rFonts w:ascii="Times New Roman" w:hAnsi="Times New Roman" w:cs="Times New Roman"/>
          <w:b/>
          <w:sz w:val="24"/>
          <w:szCs w:val="24"/>
        </w:rPr>
      </w:pPr>
      <w:r w:rsidRPr="00784C32">
        <w:rPr>
          <w:rFonts w:ascii="Times New Roman" w:eastAsia="Arial Unicode MS" w:hAnsi="Times New Roman" w:cs="Times New Roman"/>
          <w:sz w:val="24"/>
          <w:szCs w:val="24"/>
        </w:rPr>
        <w:t xml:space="preserve"> </w:t>
      </w:r>
    </w:p>
    <w:p w:rsidR="006601C7" w:rsidRPr="00784C32" w:rsidP="006601C7">
      <w:pPr>
        <w:spacing w:after="0" w:line="240" w:lineRule="auto"/>
        <w:jc w:val="both"/>
        <w:rPr>
          <w:rFonts w:ascii="Times New Roman" w:eastAsia="Arial Unicode MS" w:hAnsi="Times New Roman" w:cs="Times New Roman"/>
          <w:sz w:val="24"/>
          <w:szCs w:val="24"/>
        </w:rPr>
      </w:pPr>
      <w:r w:rsidRPr="00784C32">
        <w:rPr>
          <w:rFonts w:ascii="Times New Roman" w:eastAsia="Arial Unicode MS" w:hAnsi="Times New Roman" w:cs="Times New Roman"/>
          <w:sz w:val="24"/>
          <w:szCs w:val="24"/>
        </w:rPr>
        <w:t xml:space="preserve">        </w:t>
      </w:r>
      <w:r w:rsidRPr="00784C32">
        <w:rPr>
          <w:rFonts w:ascii="Times New Roman" w:eastAsia="Arial Unicode MS" w:hAnsi="Times New Roman" w:cs="Times New Roman"/>
          <w:sz w:val="24"/>
          <w:szCs w:val="24"/>
        </w:rPr>
        <w:t xml:space="preserve">Мировой судья судебного участка № 58 </w:t>
      </w:r>
      <w:r w:rsidRPr="00784C32">
        <w:rPr>
          <w:rFonts w:ascii="Times New Roman" w:eastAsia="Arial Unicode MS" w:hAnsi="Times New Roman" w:cs="Times New Roman"/>
          <w:sz w:val="24"/>
          <w:szCs w:val="24"/>
        </w:rPr>
        <w:t>Красноперекопского</w:t>
      </w:r>
      <w:r w:rsidRPr="00784C32">
        <w:rPr>
          <w:rFonts w:ascii="Times New Roman" w:eastAsia="Arial Unicode MS" w:hAnsi="Times New Roman" w:cs="Times New Roman"/>
          <w:sz w:val="24"/>
          <w:szCs w:val="24"/>
        </w:rPr>
        <w:t xml:space="preserve"> судебного района</w:t>
      </w:r>
      <w:r w:rsidRPr="00784C32" w:rsidR="00667348">
        <w:rPr>
          <w:rFonts w:ascii="Times New Roman" w:eastAsia="Arial Unicode MS" w:hAnsi="Times New Roman" w:cs="Times New Roman"/>
          <w:sz w:val="24"/>
          <w:szCs w:val="24"/>
        </w:rPr>
        <w:t xml:space="preserve"> (</w:t>
      </w:r>
      <w:r w:rsidRPr="00784C32" w:rsidR="007B61B8">
        <w:rPr>
          <w:rFonts w:ascii="Times New Roman" w:eastAsia="Arial Unicode MS" w:hAnsi="Times New Roman" w:cs="Times New Roman"/>
          <w:sz w:val="24"/>
          <w:szCs w:val="24"/>
        </w:rPr>
        <w:t>Красноперекопский</w:t>
      </w:r>
      <w:r w:rsidRPr="00784C32" w:rsidR="007B61B8">
        <w:rPr>
          <w:rFonts w:ascii="Times New Roman" w:eastAsia="Arial Unicode MS" w:hAnsi="Times New Roman" w:cs="Times New Roman"/>
          <w:sz w:val="24"/>
          <w:szCs w:val="24"/>
        </w:rPr>
        <w:t xml:space="preserve"> </w:t>
      </w:r>
      <w:r w:rsidRPr="00784C32" w:rsidR="00667348">
        <w:rPr>
          <w:rFonts w:ascii="Times New Roman" w:eastAsia="Arial Unicode MS" w:hAnsi="Times New Roman" w:cs="Times New Roman"/>
          <w:sz w:val="24"/>
          <w:szCs w:val="24"/>
        </w:rPr>
        <w:t xml:space="preserve"> район и </w:t>
      </w:r>
      <w:r w:rsidRPr="00784C32" w:rsidR="00350F97">
        <w:rPr>
          <w:rFonts w:ascii="Times New Roman" w:eastAsia="Arial Unicode MS" w:hAnsi="Times New Roman" w:cs="Times New Roman"/>
          <w:sz w:val="24"/>
          <w:szCs w:val="24"/>
        </w:rPr>
        <w:t>город республиканского значения</w:t>
      </w:r>
      <w:r w:rsidRPr="00784C32" w:rsidR="00667348">
        <w:rPr>
          <w:rFonts w:ascii="Times New Roman" w:eastAsia="Arial Unicode MS" w:hAnsi="Times New Roman" w:cs="Times New Roman"/>
          <w:sz w:val="24"/>
          <w:szCs w:val="24"/>
        </w:rPr>
        <w:t xml:space="preserve"> </w:t>
      </w:r>
      <w:r w:rsidRPr="00784C32" w:rsidR="00667348">
        <w:rPr>
          <w:rFonts w:ascii="Times New Roman" w:eastAsia="Arial Unicode MS" w:hAnsi="Times New Roman" w:cs="Times New Roman"/>
          <w:sz w:val="24"/>
          <w:szCs w:val="24"/>
        </w:rPr>
        <w:t>Краснопепрекопск</w:t>
      </w:r>
      <w:r w:rsidRPr="00784C32" w:rsidR="00350F97">
        <w:rPr>
          <w:rFonts w:ascii="Times New Roman" w:eastAsia="Arial Unicode MS" w:hAnsi="Times New Roman" w:cs="Times New Roman"/>
          <w:sz w:val="24"/>
          <w:szCs w:val="24"/>
        </w:rPr>
        <w:t xml:space="preserve"> с подчиненной ему территорией</w:t>
      </w:r>
      <w:r w:rsidRPr="00784C32" w:rsidR="00667348">
        <w:rPr>
          <w:rFonts w:ascii="Times New Roman" w:eastAsia="Arial Unicode MS" w:hAnsi="Times New Roman" w:cs="Times New Roman"/>
          <w:sz w:val="24"/>
          <w:szCs w:val="24"/>
        </w:rPr>
        <w:t>)</w:t>
      </w:r>
      <w:r w:rsidRPr="00784C32" w:rsidR="00591CC1">
        <w:rPr>
          <w:rFonts w:ascii="Times New Roman" w:eastAsia="Arial Unicode MS" w:hAnsi="Times New Roman" w:cs="Times New Roman"/>
          <w:sz w:val="24"/>
          <w:szCs w:val="24"/>
        </w:rPr>
        <w:t xml:space="preserve"> Республики Крым (296000, Республика Крым, </w:t>
      </w:r>
      <w:r w:rsidRPr="00784C32">
        <w:rPr>
          <w:rFonts w:ascii="Times New Roman" w:eastAsia="Arial Unicode MS" w:hAnsi="Times New Roman" w:cs="Times New Roman"/>
          <w:sz w:val="24"/>
          <w:szCs w:val="24"/>
        </w:rPr>
        <w:t>г. Красноперекопск, микро</w:t>
      </w:r>
      <w:r w:rsidRPr="00784C32">
        <w:rPr>
          <w:rFonts w:ascii="Times New Roman" w:eastAsia="Arial Unicode MS" w:hAnsi="Times New Roman" w:cs="Times New Roman"/>
          <w:sz w:val="24"/>
          <w:szCs w:val="24"/>
        </w:rPr>
        <w:t xml:space="preserve">район 10, д. 4) </w:t>
      </w:r>
      <w:r w:rsidRPr="00784C32" w:rsidR="00667348">
        <w:rPr>
          <w:rFonts w:ascii="Times New Roman" w:eastAsia="Arial Unicode MS" w:hAnsi="Times New Roman" w:cs="Times New Roman"/>
          <w:sz w:val="24"/>
          <w:szCs w:val="24"/>
        </w:rPr>
        <w:t>Захарова А.С.,</w:t>
      </w:r>
      <w:r w:rsidRPr="00784C32">
        <w:rPr>
          <w:rFonts w:ascii="Times New Roman" w:eastAsia="Arial Unicode MS" w:hAnsi="Times New Roman" w:cs="Times New Roman"/>
          <w:sz w:val="24"/>
          <w:szCs w:val="24"/>
        </w:rPr>
        <w:t xml:space="preserve"> рассмотрев в открытом судебном заседании дело об административном правонар</w:t>
      </w:r>
      <w:r w:rsidRPr="00784C32" w:rsidR="00DE6FB6">
        <w:rPr>
          <w:rFonts w:ascii="Times New Roman" w:eastAsia="Arial Unicode MS" w:hAnsi="Times New Roman" w:cs="Times New Roman"/>
          <w:sz w:val="24"/>
          <w:szCs w:val="24"/>
        </w:rPr>
        <w:t>ушении, предусмотренном частью 2 статьи 19.20</w:t>
      </w:r>
      <w:r w:rsidRPr="00784C32">
        <w:rPr>
          <w:rFonts w:ascii="Times New Roman" w:eastAsia="Arial Unicode MS" w:hAnsi="Times New Roman" w:cs="Times New Roman"/>
          <w:sz w:val="24"/>
          <w:szCs w:val="24"/>
        </w:rPr>
        <w:t xml:space="preserve"> Кодекса Российской Федерации об административных правонарушениях (далее – КоАП РФ) в отношении </w:t>
      </w:r>
    </w:p>
    <w:p w:rsidR="00132AA6" w:rsidRPr="00784C32" w:rsidP="00DE6FB6">
      <w:pPr>
        <w:spacing w:after="0" w:line="240" w:lineRule="auto"/>
        <w:jc w:val="both"/>
        <w:rPr>
          <w:rFonts w:ascii="Times New Roman" w:eastAsia="Arial Unicode MS" w:hAnsi="Times New Roman" w:cs="Times New Roman"/>
          <w:sz w:val="24"/>
          <w:szCs w:val="24"/>
        </w:rPr>
      </w:pPr>
      <w:r w:rsidRPr="00784C32">
        <w:rPr>
          <w:rFonts w:ascii="Times New Roman" w:eastAsia="Arial Unicode MS" w:hAnsi="Times New Roman" w:cs="Times New Roman"/>
          <w:sz w:val="24"/>
          <w:szCs w:val="24"/>
        </w:rPr>
        <w:t xml:space="preserve">       </w:t>
      </w:r>
      <w:r w:rsidRPr="00784C32" w:rsidR="00350F97">
        <w:rPr>
          <w:rFonts w:ascii="Times New Roman" w:eastAsia="Arial Unicode MS" w:hAnsi="Times New Roman" w:cs="Times New Roman"/>
          <w:sz w:val="24"/>
          <w:szCs w:val="24"/>
        </w:rPr>
        <w:t xml:space="preserve"> </w:t>
      </w:r>
      <w:r w:rsidRPr="00784C32" w:rsidR="00350F97">
        <w:rPr>
          <w:rFonts w:ascii="Times New Roman" w:eastAsia="Arial Unicode MS" w:hAnsi="Times New Roman" w:cs="Times New Roman"/>
          <w:sz w:val="24"/>
          <w:szCs w:val="24"/>
        </w:rPr>
        <w:t xml:space="preserve">должностного лица </w:t>
      </w:r>
      <w:r w:rsidR="005A6696">
        <w:rPr>
          <w:rFonts w:ascii="Times New Roman" w:eastAsia="Arial Unicode MS" w:hAnsi="Times New Roman" w:cs="Times New Roman"/>
          <w:sz w:val="24"/>
          <w:szCs w:val="24"/>
        </w:rPr>
        <w:t>–</w:t>
      </w:r>
      <w:r w:rsidRPr="00784C32" w:rsidR="00350F97">
        <w:rPr>
          <w:rFonts w:ascii="Times New Roman" w:eastAsia="Arial Unicode MS" w:hAnsi="Times New Roman" w:cs="Times New Roman"/>
          <w:sz w:val="24"/>
          <w:szCs w:val="24"/>
        </w:rPr>
        <w:t xml:space="preserve"> </w:t>
      </w:r>
      <w:r w:rsidR="005A6696">
        <w:rPr>
          <w:rFonts w:ascii="Times New Roman" w:eastAsia="Arial Unicode MS" w:hAnsi="Times New Roman" w:cs="Times New Roman"/>
          <w:sz w:val="24"/>
          <w:szCs w:val="24"/>
        </w:rPr>
        <w:t>должность наименование предприятия</w:t>
      </w:r>
      <w:r w:rsidRPr="00784C32" w:rsidR="00350F97">
        <w:rPr>
          <w:rFonts w:ascii="Times New Roman" w:eastAsia="Arial Unicode MS" w:hAnsi="Times New Roman" w:cs="Times New Roman"/>
          <w:sz w:val="24"/>
          <w:szCs w:val="24"/>
        </w:rPr>
        <w:t xml:space="preserve"> (ОГРН: 1159102000639, ИНН: 9106008060, юридический адрес:</w:t>
      </w:r>
      <w:r w:rsidRPr="00784C32" w:rsidR="00350F97">
        <w:rPr>
          <w:rFonts w:ascii="Times New Roman" w:eastAsia="Arial Unicode MS" w:hAnsi="Times New Roman" w:cs="Times New Roman"/>
          <w:sz w:val="24"/>
          <w:szCs w:val="24"/>
        </w:rPr>
        <w:t xml:space="preserve"> </w:t>
      </w:r>
      <w:r w:rsidRPr="00784C32" w:rsidR="00350F97">
        <w:rPr>
          <w:rFonts w:ascii="Times New Roman" w:eastAsia="Arial Unicode MS" w:hAnsi="Times New Roman" w:cs="Times New Roman"/>
          <w:sz w:val="24"/>
          <w:szCs w:val="24"/>
        </w:rPr>
        <w:t xml:space="preserve">Республика Крым, г. Красноперекопск, ул. 50 лет Победы, д. 7) Лазарева Андрея Владимировича, </w:t>
      </w:r>
      <w:r w:rsidR="00D14E5F">
        <w:rPr>
          <w:rFonts w:ascii="Times New Roman" w:eastAsia="Arial Unicode MS" w:hAnsi="Times New Roman" w:cs="Times New Roman"/>
          <w:sz w:val="24"/>
          <w:szCs w:val="24"/>
        </w:rPr>
        <w:t xml:space="preserve">«персональные данные» </w:t>
      </w:r>
    </w:p>
    <w:p w:rsidR="00BA1A4C" w:rsidRPr="00784C32" w:rsidP="00BA1A4C">
      <w:pPr>
        <w:spacing w:after="0" w:line="240" w:lineRule="auto"/>
        <w:jc w:val="center"/>
        <w:rPr>
          <w:rFonts w:ascii="Times New Roman" w:eastAsia="Arial Unicode MS" w:hAnsi="Times New Roman" w:cs="Times New Roman"/>
          <w:sz w:val="24"/>
          <w:szCs w:val="24"/>
        </w:rPr>
      </w:pPr>
      <w:r w:rsidRPr="00784C32">
        <w:rPr>
          <w:rFonts w:ascii="Times New Roman" w:eastAsia="Arial Unicode MS" w:hAnsi="Times New Roman" w:cs="Times New Roman"/>
          <w:sz w:val="24"/>
          <w:szCs w:val="24"/>
        </w:rPr>
        <w:t>установил:</w:t>
      </w:r>
    </w:p>
    <w:p w:rsidR="00BA1A4C" w:rsidRPr="00784C32" w:rsidP="00BA1A4C">
      <w:pPr>
        <w:spacing w:after="0" w:line="240" w:lineRule="auto"/>
        <w:jc w:val="both"/>
        <w:rPr>
          <w:rFonts w:ascii="Times New Roman" w:eastAsia="Arial Unicode MS" w:hAnsi="Times New Roman" w:cs="Times New Roman"/>
          <w:sz w:val="24"/>
          <w:szCs w:val="24"/>
        </w:rPr>
      </w:pPr>
    </w:p>
    <w:p w:rsidR="005E54AD" w:rsidRPr="00784C32" w:rsidP="005E54AD">
      <w:pPr>
        <w:pStyle w:val="NormalWeb"/>
        <w:spacing w:before="0" w:beforeAutospacing="0" w:after="0" w:afterAutospacing="0" w:line="288" w:lineRule="atLeast"/>
        <w:ind w:firstLine="540"/>
        <w:jc w:val="both"/>
      </w:pPr>
      <w:r w:rsidRPr="00784C32">
        <w:rPr>
          <w:rFonts w:eastAsia="Arial Unicode MS"/>
        </w:rPr>
        <w:tab/>
      </w:r>
      <w:r w:rsidRPr="00784C32">
        <w:t xml:space="preserve">Лазарев Андрей Владимирович  являясь </w:t>
      </w:r>
      <w:r w:rsidR="005A6696">
        <w:rPr>
          <w:rFonts w:eastAsia="Arial Unicode MS"/>
        </w:rPr>
        <w:t>должность</w:t>
      </w:r>
      <w:r w:rsidR="005A6696">
        <w:rPr>
          <w:rFonts w:eastAsia="Arial Unicode MS"/>
        </w:rPr>
        <w:t xml:space="preserve"> наименование предприятия</w:t>
      </w:r>
      <w:r w:rsidRPr="00784C32">
        <w:t xml:space="preserve"> допустил осуществление деятельности, не связанной с извлечением прибыли, с нарушением требований и условий, предусмотренных специальным разрешением (лицензией).</w:t>
      </w:r>
    </w:p>
    <w:p w:rsidR="00BA1A4C" w:rsidRPr="00784C32" w:rsidP="005E54AD">
      <w:pPr>
        <w:pStyle w:val="NormalWeb"/>
        <w:spacing w:before="0" w:beforeAutospacing="0" w:after="0" w:afterAutospacing="0" w:line="288" w:lineRule="atLeast"/>
        <w:ind w:firstLine="540"/>
        <w:jc w:val="both"/>
      </w:pPr>
      <w:r w:rsidRPr="00784C32">
        <w:t xml:space="preserve">В соответствии с </w:t>
      </w:r>
      <w:r w:rsidRPr="00784C32" w:rsidR="00350F97">
        <w:t>постановлением о возбуждении дела об административном правонарушении</w:t>
      </w:r>
      <w:r w:rsidRPr="00784C32">
        <w:t xml:space="preserve"> от </w:t>
      </w:r>
      <w:r w:rsidRPr="00784C32" w:rsidR="00350F97">
        <w:t xml:space="preserve">31 марта 2026 г. </w:t>
      </w:r>
      <w:r w:rsidRPr="00784C32" w:rsidR="00350F97">
        <w:rPr>
          <w:color w:val="000000"/>
        </w:rPr>
        <w:t xml:space="preserve">должностным лицом – </w:t>
      </w:r>
      <w:r w:rsidR="005A6696">
        <w:rPr>
          <w:rFonts w:eastAsia="Arial Unicode MS"/>
        </w:rPr>
        <w:t>должность наименование предприятия</w:t>
      </w:r>
      <w:r w:rsidRPr="00784C32" w:rsidR="00350F97">
        <w:rPr>
          <w:color w:val="000000"/>
        </w:rPr>
        <w:t xml:space="preserve"> Лазаревым А.В.</w:t>
      </w:r>
      <w:r w:rsidRPr="00784C32">
        <w:rPr>
          <w:color w:val="000000"/>
        </w:rPr>
        <w:t xml:space="preserve"> совершено </w:t>
      </w:r>
      <w:r w:rsidRPr="00784C32" w:rsidR="005E54AD">
        <w:rPr>
          <w:rStyle w:val="data2"/>
        </w:rPr>
        <w:t>п</w:t>
      </w:r>
      <w:r w:rsidRPr="00784C32">
        <w:rPr>
          <w:color w:val="000000"/>
        </w:rPr>
        <w:t>равонарушение при следующих обстоятельствах</w:t>
      </w:r>
      <w:r w:rsidRPr="00784C32" w:rsidR="005E54AD">
        <w:rPr>
          <w:color w:val="000000"/>
        </w:rPr>
        <w:t xml:space="preserve">: </w:t>
      </w:r>
    </w:p>
    <w:p w:rsidR="00C41730" w:rsidRPr="00784C32" w:rsidP="00BA1A4C">
      <w:pPr>
        <w:pStyle w:val="ConsPlusNormal"/>
        <w:ind w:firstLine="708"/>
        <w:jc w:val="both"/>
        <w:rPr>
          <w:color w:val="000000"/>
          <w:shd w:val="clear" w:color="auto" w:fill="FFFFFF"/>
        </w:rPr>
      </w:pPr>
      <w:r w:rsidRPr="00784C32">
        <w:rPr>
          <w:color w:val="000000"/>
          <w:shd w:val="clear" w:color="auto" w:fill="FFFFFF"/>
        </w:rPr>
        <w:t>В ходе пров</w:t>
      </w:r>
      <w:r w:rsidRPr="00784C32">
        <w:rPr>
          <w:color w:val="000000"/>
          <w:shd w:val="clear" w:color="auto" w:fill="FFFFFF"/>
        </w:rPr>
        <w:t>еденной проверки</w:t>
      </w:r>
      <w:r w:rsidRPr="00784C32" w:rsidR="005E54AD">
        <w:rPr>
          <w:color w:val="000000"/>
          <w:shd w:val="clear" w:color="auto" w:fill="FFFFFF"/>
        </w:rPr>
        <w:t xml:space="preserve"> </w:t>
      </w:r>
      <w:r w:rsidRPr="00784C32" w:rsidR="005E54AD">
        <w:rPr>
          <w:color w:val="000000"/>
          <w:shd w:val="clear" w:color="auto" w:fill="FFFFFF"/>
        </w:rPr>
        <w:t>Красноперекопской</w:t>
      </w:r>
      <w:r w:rsidRPr="00784C32" w:rsidR="005E54AD">
        <w:rPr>
          <w:color w:val="000000"/>
          <w:shd w:val="clear" w:color="auto" w:fill="FFFFFF"/>
        </w:rPr>
        <w:t xml:space="preserve"> межрайонной прокуратурой Республики Крым с привлечением сотрудников Территориального органа  Федеральной службы по надзору сфере здравоохранения по Республике Крым и г. Севастополю в деятельности </w:t>
      </w:r>
      <w:r w:rsidR="005A6696">
        <w:rPr>
          <w:rFonts w:eastAsia="Arial Unicode MS"/>
        </w:rPr>
        <w:t>наименование предприятия</w:t>
      </w:r>
      <w:r w:rsidRPr="00784C32" w:rsidR="005A6696">
        <w:rPr>
          <w:rFonts w:eastAsia="Arial Unicode MS"/>
        </w:rPr>
        <w:t xml:space="preserve"> </w:t>
      </w:r>
      <w:r w:rsidRPr="00784C32">
        <w:rPr>
          <w:color w:val="000000"/>
          <w:shd w:val="clear" w:color="auto" w:fill="FFFFFF"/>
        </w:rPr>
        <w:t xml:space="preserve">установлено, </w:t>
      </w:r>
    </w:p>
    <w:p w:rsidR="00350F97" w:rsidRPr="00784C32" w:rsidP="00C41730">
      <w:pPr>
        <w:pStyle w:val="ConsPlusNormal"/>
        <w:ind w:firstLine="708"/>
        <w:jc w:val="both"/>
        <w:rPr>
          <w:color w:val="000000"/>
          <w:shd w:val="clear" w:color="auto" w:fill="FFFFFF"/>
        </w:rPr>
      </w:pPr>
      <w:r w:rsidRPr="00784C32">
        <w:rPr>
          <w:color w:val="000000"/>
          <w:shd w:val="clear" w:color="auto" w:fill="FFFFFF"/>
        </w:rPr>
        <w:t xml:space="preserve"> </w:t>
      </w:r>
      <w:r w:rsidRPr="00784C32">
        <w:rPr>
          <w:color w:val="000000"/>
          <w:shd w:val="clear" w:color="auto" w:fill="FFFFFF"/>
        </w:rPr>
        <w:t>- в нарушение п. п. 14, 16 Приказа № 262н «Об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w:t>
      </w:r>
      <w:r w:rsidRPr="00784C32">
        <w:rPr>
          <w:color w:val="000000"/>
          <w:shd w:val="clear" w:color="auto" w:fill="FFFFFF"/>
        </w:rPr>
        <w:t>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w:t>
      </w:r>
      <w:r w:rsidRPr="00784C32">
        <w:rPr>
          <w:color w:val="000000"/>
          <w:shd w:val="clear" w:color="auto" w:fill="FFFFFF"/>
        </w:rPr>
        <w:t>льствования на состояние</w:t>
      </w:r>
      <w:r w:rsidRPr="00784C32">
        <w:rPr>
          <w:color w:val="000000"/>
          <w:shd w:val="clear" w:color="auto" w:fill="FFFFFF"/>
        </w:rPr>
        <w:t xml:space="preserve"> </w:t>
      </w:r>
      <w:r w:rsidRPr="00784C32">
        <w:rPr>
          <w:color w:val="000000"/>
          <w:shd w:val="clear" w:color="auto" w:fill="FFFFFF"/>
        </w:rPr>
        <w:t>опьянения (алкогольного, наркотического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 – в акте м</w:t>
      </w:r>
      <w:r w:rsidRPr="00784C32">
        <w:rPr>
          <w:color w:val="000000"/>
          <w:shd w:val="clear" w:color="auto" w:fill="FFFFFF"/>
        </w:rPr>
        <w:t xml:space="preserve">едицинского освидетельствования на состояние опьянения (алкогольного, наркотического или иного токсического) № </w:t>
      </w:r>
      <w:r w:rsidR="00603831">
        <w:rPr>
          <w:color w:val="000000"/>
          <w:shd w:val="clear" w:color="auto" w:fill="FFFFFF"/>
        </w:rPr>
        <w:t>«номер»</w:t>
      </w:r>
      <w:r w:rsidRPr="00784C32">
        <w:rPr>
          <w:color w:val="000000"/>
          <w:shd w:val="clear" w:color="auto" w:fill="FFFFFF"/>
        </w:rPr>
        <w:t xml:space="preserve"> от </w:t>
      </w:r>
      <w:r w:rsidR="00603831">
        <w:rPr>
          <w:color w:val="000000"/>
          <w:shd w:val="clear" w:color="auto" w:fill="FFFFFF"/>
        </w:rPr>
        <w:t xml:space="preserve">«дата» </w:t>
      </w:r>
      <w:r w:rsidRPr="00784C32">
        <w:rPr>
          <w:color w:val="000000"/>
          <w:shd w:val="clear" w:color="auto" w:fill="FFFFFF"/>
        </w:rPr>
        <w:t xml:space="preserve"> пациента </w:t>
      </w:r>
      <w:r w:rsidR="005A6696">
        <w:rPr>
          <w:color w:val="000000"/>
          <w:shd w:val="clear" w:color="auto" w:fill="FFFFFF"/>
        </w:rPr>
        <w:t>ФИО</w:t>
      </w:r>
      <w:r w:rsidRPr="00784C32">
        <w:rPr>
          <w:color w:val="000000"/>
          <w:shd w:val="clear" w:color="auto" w:fill="FFFFFF"/>
        </w:rPr>
        <w:t xml:space="preserve"> первое исследование выдыхаемого воздуха на наличие алкоголя проведено после отбора мочи (отбор мочи проведен в</w:t>
      </w:r>
      <w:r w:rsidRPr="00784C32">
        <w:rPr>
          <w:color w:val="000000"/>
          <w:shd w:val="clear" w:color="auto" w:fill="FFFFFF"/>
        </w:rPr>
        <w:t xml:space="preserve"> 2-55 15.01.2026, исследование выдыхаемого воздуха</w:t>
      </w:r>
      <w:r w:rsidRPr="00784C32">
        <w:rPr>
          <w:color w:val="000000"/>
          <w:shd w:val="clear" w:color="auto" w:fill="FFFFFF"/>
        </w:rPr>
        <w:t xml:space="preserve"> в 3-04 15.01.2026); в актах медицинского освидетельствования на состояние опьянения (алкогольного, наркотического или иного токсического) № </w:t>
      </w:r>
      <w:r w:rsidR="00603831">
        <w:rPr>
          <w:color w:val="000000"/>
          <w:shd w:val="clear" w:color="auto" w:fill="FFFFFF"/>
        </w:rPr>
        <w:t>«номер»</w:t>
      </w:r>
      <w:r w:rsidRPr="00784C32">
        <w:rPr>
          <w:color w:val="000000"/>
          <w:shd w:val="clear" w:color="auto" w:fill="FFFFFF"/>
        </w:rPr>
        <w:t xml:space="preserve"> от </w:t>
      </w:r>
      <w:r w:rsidR="00603831">
        <w:rPr>
          <w:color w:val="000000"/>
          <w:shd w:val="clear" w:color="auto" w:fill="FFFFFF"/>
        </w:rPr>
        <w:t>«дата»</w:t>
      </w:r>
      <w:r w:rsidRPr="00784C32">
        <w:rPr>
          <w:color w:val="000000"/>
          <w:shd w:val="clear" w:color="auto" w:fill="FFFFFF"/>
        </w:rPr>
        <w:t xml:space="preserve"> пациента </w:t>
      </w:r>
      <w:r w:rsidR="005A6696">
        <w:rPr>
          <w:color w:val="000000"/>
          <w:shd w:val="clear" w:color="auto" w:fill="FFFFFF"/>
        </w:rPr>
        <w:t xml:space="preserve">ФИО, </w:t>
      </w:r>
      <w:r w:rsidRPr="00784C32">
        <w:rPr>
          <w:color w:val="000000"/>
          <w:shd w:val="clear" w:color="auto" w:fill="FFFFFF"/>
        </w:rPr>
        <w:t xml:space="preserve"> №</w:t>
      </w:r>
      <w:r w:rsidR="00603831">
        <w:rPr>
          <w:color w:val="000000"/>
          <w:shd w:val="clear" w:color="auto" w:fill="FFFFFF"/>
        </w:rPr>
        <w:t>»номер»</w:t>
      </w:r>
      <w:r w:rsidRPr="00784C32">
        <w:rPr>
          <w:color w:val="000000"/>
          <w:shd w:val="clear" w:color="auto" w:fill="FFFFFF"/>
        </w:rPr>
        <w:t xml:space="preserve"> от </w:t>
      </w:r>
      <w:r w:rsidR="00603831">
        <w:rPr>
          <w:color w:val="000000"/>
          <w:shd w:val="clear" w:color="auto" w:fill="FFFFFF"/>
        </w:rPr>
        <w:t>«дата»</w:t>
      </w:r>
      <w:r w:rsidRPr="00784C32">
        <w:rPr>
          <w:color w:val="000000"/>
          <w:shd w:val="clear" w:color="auto" w:fill="FFFFFF"/>
        </w:rPr>
        <w:t xml:space="preserve"> пациента </w:t>
      </w:r>
      <w:r w:rsidR="005A6696">
        <w:rPr>
          <w:color w:val="000000"/>
          <w:shd w:val="clear" w:color="auto" w:fill="FFFFFF"/>
        </w:rPr>
        <w:t>ФИО</w:t>
      </w:r>
      <w:r w:rsidRPr="00784C32">
        <w:rPr>
          <w:color w:val="000000"/>
          <w:shd w:val="clear" w:color="auto" w:fill="FFFFFF"/>
        </w:rPr>
        <w:t xml:space="preserve"> отсутствует запись результатов измерения на бумажном носителе. </w:t>
      </w:r>
      <w:r w:rsidRPr="00784C32">
        <w:rPr>
          <w:color w:val="000000"/>
          <w:shd w:val="clear" w:color="auto" w:fill="FFFFFF"/>
        </w:rPr>
        <w:t>Предоставленны</w:t>
      </w:r>
      <w:r w:rsidRPr="00784C32" w:rsidR="006D185B">
        <w:rPr>
          <w:color w:val="000000"/>
          <w:shd w:val="clear" w:color="auto" w:fill="FFFFFF"/>
        </w:rPr>
        <w:t>й</w:t>
      </w:r>
      <w:r w:rsidRPr="00784C32">
        <w:rPr>
          <w:color w:val="000000"/>
          <w:shd w:val="clear" w:color="auto" w:fill="FFFFFF"/>
        </w:rPr>
        <w:t xml:space="preserve"> приказ </w:t>
      </w:r>
      <w:r w:rsidR="005A6696">
        <w:rPr>
          <w:rFonts w:eastAsia="Arial Unicode MS"/>
        </w:rPr>
        <w:t>наименование предприятия</w:t>
      </w:r>
      <w:r w:rsidRPr="00784C32">
        <w:rPr>
          <w:color w:val="000000"/>
          <w:shd w:val="clear" w:color="auto" w:fill="FFFFFF"/>
        </w:rPr>
        <w:t xml:space="preserve"> от </w:t>
      </w:r>
      <w:r w:rsidR="005A6696">
        <w:rPr>
          <w:color w:val="000000"/>
          <w:shd w:val="clear" w:color="auto" w:fill="FFFFFF"/>
        </w:rPr>
        <w:t>дата</w:t>
      </w:r>
      <w:r w:rsidRPr="00784C32">
        <w:rPr>
          <w:color w:val="000000"/>
          <w:shd w:val="clear" w:color="auto" w:fill="FFFFFF"/>
        </w:rPr>
        <w:t xml:space="preserve"> № </w:t>
      </w:r>
      <w:r w:rsidR="005A6696">
        <w:rPr>
          <w:color w:val="000000"/>
          <w:shd w:val="clear" w:color="auto" w:fill="FFFFFF"/>
        </w:rPr>
        <w:t>номер</w:t>
      </w:r>
      <w:r w:rsidRPr="00784C32">
        <w:rPr>
          <w:color w:val="000000"/>
          <w:shd w:val="clear" w:color="auto" w:fill="FFFFFF"/>
        </w:rPr>
        <w:t xml:space="preserve"> «Об организации проведения медицинского освидетельствования на состояние опьянения (алкогольного, наркотического и</w:t>
      </w:r>
      <w:r w:rsidRPr="00784C32">
        <w:rPr>
          <w:color w:val="000000"/>
          <w:shd w:val="clear" w:color="auto" w:fill="FFFFFF"/>
        </w:rPr>
        <w:t>ли иного токсического)</w:t>
      </w:r>
      <w:r w:rsidRPr="00784C32" w:rsidR="006551DD">
        <w:rPr>
          <w:color w:val="000000"/>
          <w:shd w:val="clear" w:color="auto" w:fill="FFFFFF"/>
        </w:rPr>
        <w:t xml:space="preserve"> в </w:t>
      </w:r>
      <w:r w:rsidR="005A6696">
        <w:rPr>
          <w:rFonts w:eastAsia="Arial Unicode MS"/>
        </w:rPr>
        <w:t>наименование предприятия</w:t>
      </w:r>
      <w:r w:rsidRPr="00784C32" w:rsidR="005A6696">
        <w:rPr>
          <w:rFonts w:eastAsia="Arial Unicode MS"/>
        </w:rPr>
        <w:t xml:space="preserve"> </w:t>
      </w:r>
      <w:r w:rsidRPr="00784C32" w:rsidR="006551DD">
        <w:rPr>
          <w:color w:val="000000"/>
          <w:shd w:val="clear" w:color="auto" w:fill="FFFFFF"/>
        </w:rPr>
        <w:t xml:space="preserve">не завизирован </w:t>
      </w:r>
      <w:r w:rsidRPr="00784C32" w:rsidR="006551DD">
        <w:rPr>
          <w:color w:val="000000"/>
          <w:shd w:val="clear" w:color="auto" w:fill="FFFFFF"/>
        </w:rPr>
        <w:t xml:space="preserve">начальником отделом кадров </w:t>
      </w:r>
      <w:r w:rsidR="005A6696">
        <w:rPr>
          <w:rFonts w:eastAsia="Arial Unicode MS"/>
        </w:rPr>
        <w:t>наименование предприятия</w:t>
      </w:r>
      <w:r w:rsidRPr="00784C32" w:rsidR="005A6696">
        <w:rPr>
          <w:rFonts w:eastAsia="Arial Unicode MS"/>
        </w:rPr>
        <w:t xml:space="preserve"> </w:t>
      </w:r>
      <w:r w:rsidRPr="00784C32" w:rsidR="006551DD">
        <w:rPr>
          <w:color w:val="000000"/>
          <w:shd w:val="clear" w:color="auto" w:fill="FFFFFF"/>
        </w:rPr>
        <w:t xml:space="preserve">и не обеспечивает осуществления медицинского освидетельствования на состояние опьянения (алкогольного, наркотического или иного токсического)  круглосуточно, 7 дней в неделю, 365 дней в году в связи с </w:t>
      </w:r>
      <w:r w:rsidRPr="00784C32" w:rsidR="006551DD">
        <w:rPr>
          <w:color w:val="000000"/>
          <w:shd w:val="clear" w:color="auto" w:fill="FFFFFF"/>
        </w:rPr>
        <w:t>отсуствием</w:t>
      </w:r>
      <w:r w:rsidRPr="00784C32" w:rsidR="006551DD">
        <w:rPr>
          <w:color w:val="000000"/>
          <w:shd w:val="clear" w:color="auto" w:fill="FFFFFF"/>
        </w:rPr>
        <w:t xml:space="preserve"> </w:t>
      </w:r>
      <w:r w:rsidRPr="00784C32" w:rsidR="006551DD">
        <w:rPr>
          <w:color w:val="000000"/>
          <w:shd w:val="clear" w:color="auto" w:fill="FFFFFF"/>
        </w:rPr>
        <w:t>подверждения</w:t>
      </w:r>
      <w:r w:rsidRPr="00784C32" w:rsidR="006551DD">
        <w:rPr>
          <w:color w:val="000000"/>
          <w:shd w:val="clear" w:color="auto" w:fill="FFFFFF"/>
        </w:rPr>
        <w:t xml:space="preserve"> проведения освидетельствования</w:t>
      </w:r>
      <w:r w:rsidRPr="00784C32" w:rsidR="006551DD">
        <w:rPr>
          <w:color w:val="000000"/>
          <w:shd w:val="clear" w:color="auto" w:fill="FFFFFF"/>
        </w:rPr>
        <w:t xml:space="preserve"> </w:t>
      </w:r>
      <w:r w:rsidRPr="00784C32" w:rsidR="006551DD">
        <w:rPr>
          <w:color w:val="000000"/>
          <w:shd w:val="clear" w:color="auto" w:fill="FFFFFF"/>
        </w:rPr>
        <w:t>с 18-00 час. до 08-00 час., выход</w:t>
      </w:r>
      <w:r w:rsidRPr="00784C32" w:rsidR="00D626BE">
        <w:rPr>
          <w:color w:val="000000"/>
          <w:shd w:val="clear" w:color="auto" w:fill="FFFFFF"/>
        </w:rPr>
        <w:t>ны</w:t>
      </w:r>
      <w:r w:rsidRPr="00784C32" w:rsidR="006551DD">
        <w:rPr>
          <w:color w:val="000000"/>
          <w:shd w:val="clear" w:color="auto" w:fill="FFFFFF"/>
        </w:rPr>
        <w:t>м и праздничным дням (график персонала, уполномоченного на проведение медицинского освидетельствования на состояние опьянения (алкогольного, наркотического или иного токсического не предоставлен).</w:t>
      </w:r>
    </w:p>
    <w:p w:rsidR="002419B6" w:rsidRPr="00784C32" w:rsidP="00C41730">
      <w:pPr>
        <w:pStyle w:val="ConsPlusNormal"/>
        <w:ind w:firstLine="708"/>
        <w:jc w:val="both"/>
        <w:rPr>
          <w:color w:val="000000"/>
          <w:shd w:val="clear" w:color="auto" w:fill="FFFFFF"/>
        </w:rPr>
      </w:pPr>
      <w:r w:rsidRPr="00784C32">
        <w:rPr>
          <w:color w:val="000000"/>
          <w:shd w:val="clear" w:color="auto" w:fill="FFFFFF"/>
        </w:rPr>
        <w:t xml:space="preserve">- в  нарушение </w:t>
      </w:r>
      <w:r w:rsidRPr="00784C32">
        <w:rPr>
          <w:color w:val="000000"/>
          <w:shd w:val="clear" w:color="auto" w:fill="FFFFFF"/>
        </w:rPr>
        <w:t>пп</w:t>
      </w:r>
      <w:r w:rsidRPr="00784C32">
        <w:rPr>
          <w:color w:val="000000"/>
          <w:shd w:val="clear" w:color="auto" w:fill="FFFFFF"/>
        </w:rPr>
        <w:t>. «б» п. 5</w:t>
      </w:r>
      <w:r w:rsidRPr="00784C32" w:rsidR="00F740EB">
        <w:rPr>
          <w:color w:val="000000"/>
          <w:shd w:val="clear" w:color="auto" w:fill="FFFFFF"/>
        </w:rPr>
        <w:t>,</w:t>
      </w:r>
      <w:r w:rsidRPr="00784C32">
        <w:rPr>
          <w:color w:val="000000"/>
          <w:shd w:val="clear" w:color="auto" w:fill="FFFFFF"/>
        </w:rPr>
        <w:t xml:space="preserve"> </w:t>
      </w:r>
      <w:r w:rsidRPr="00784C32">
        <w:rPr>
          <w:color w:val="000000"/>
          <w:shd w:val="clear" w:color="auto" w:fill="FFFFFF"/>
        </w:rPr>
        <w:t>пп</w:t>
      </w:r>
      <w:r w:rsidRPr="00784C32">
        <w:rPr>
          <w:color w:val="000000"/>
          <w:shd w:val="clear" w:color="auto" w:fill="FFFFFF"/>
        </w:rPr>
        <w:t>. «а» п.6 Постановления Правительства РФ от 01.06.2021 № 852 «О лицензировании медицинской деятельности (за исключением</w:t>
      </w:r>
      <w:r w:rsidRPr="00784C32">
        <w:rPr>
          <w:color w:val="000000"/>
          <w:shd w:val="clear" w:color="auto" w:fill="FFFFFF"/>
        </w:rPr>
        <w:t xml:space="preserve">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sidRPr="00784C32">
        <w:rPr>
          <w:color w:val="000000"/>
          <w:shd w:val="clear" w:color="auto" w:fill="FFFFFF"/>
        </w:rPr>
        <w:t>Сколково</w:t>
      </w:r>
      <w:r w:rsidRPr="00784C32">
        <w:rPr>
          <w:color w:val="000000"/>
          <w:shd w:val="clear" w:color="auto" w:fill="FFFFFF"/>
        </w:rPr>
        <w:t>») и признании утратившими силу некоторых актов Правительства Российской Фе</w:t>
      </w:r>
      <w:r w:rsidRPr="00784C32">
        <w:rPr>
          <w:color w:val="000000"/>
          <w:shd w:val="clear" w:color="auto" w:fill="FFFFFF"/>
        </w:rPr>
        <w:t>дерации</w:t>
      </w:r>
      <w:r w:rsidRPr="00784C32" w:rsidR="00F740EB">
        <w:rPr>
          <w:color w:val="000000"/>
          <w:shd w:val="clear" w:color="auto" w:fill="FFFFFF"/>
        </w:rPr>
        <w:t xml:space="preserve"> (далее Постановление №852)</w:t>
      </w:r>
      <w:r w:rsidRPr="00784C32">
        <w:rPr>
          <w:color w:val="000000"/>
          <w:shd w:val="clear" w:color="auto" w:fill="FFFFFF"/>
        </w:rPr>
        <w:t>, п.2 ч. 1 ст. 37</w:t>
      </w:r>
      <w:r w:rsidRPr="00784C32" w:rsidR="00F740EB">
        <w:rPr>
          <w:color w:val="000000"/>
          <w:shd w:val="clear" w:color="auto" w:fill="FFFFFF"/>
        </w:rPr>
        <w:t xml:space="preserve"> ФЗ № </w:t>
      </w:r>
      <w:r w:rsidRPr="00784C32" w:rsidR="00F740EB">
        <w:rPr>
          <w:color w:val="000000"/>
          <w:shd w:val="clear" w:color="auto" w:fill="FFFFFF"/>
        </w:rPr>
        <w:t>ФЗ</w:t>
      </w:r>
      <w:r w:rsidRPr="00784C32" w:rsidR="00F740EB">
        <w:rPr>
          <w:color w:val="000000"/>
          <w:shd w:val="clear" w:color="auto" w:fill="FFFFFF"/>
        </w:rPr>
        <w:t xml:space="preserve"> №</w:t>
      </w:r>
      <w:r w:rsidRPr="00784C32" w:rsidR="00F740EB">
        <w:rPr>
          <w:color w:val="000000"/>
          <w:shd w:val="clear" w:color="auto" w:fill="FFFFFF"/>
        </w:rPr>
        <w:t>323 «Об основах охраны здоровья граждан в  Российской Федерации» (далее ФЗ № 323), положения № 35 приказа Министерства здравоохранения Российской Федерации  от 19.12.2025 № 747н «Об утверждении Порядка оказания медицинской помощи по профилю «акушерство и гинекология», установлено отсутствие медицинских изделий (оборудования, аппаратов, приборов, инструментов), необходимых для выполнения заявленных работ (услуг) в отделении гинекологии, а именно – аппарат для ультразвукового исследования с датчиками, источник кислорода</w:t>
      </w:r>
      <w:r w:rsidRPr="00784C32" w:rsidR="00F740EB">
        <w:rPr>
          <w:color w:val="000000"/>
          <w:shd w:val="clear" w:color="auto" w:fill="FFFFFF"/>
        </w:rPr>
        <w:t xml:space="preserve"> (центральная разводка или концентратор кислорода) – 2 ед., </w:t>
      </w:r>
      <w:r w:rsidRPr="00784C32" w:rsidR="00F740EB">
        <w:rPr>
          <w:color w:val="000000"/>
          <w:shd w:val="clear" w:color="auto" w:fill="FFFFFF"/>
        </w:rPr>
        <w:t>кольпоскоп</w:t>
      </w:r>
      <w:r w:rsidRPr="00784C32" w:rsidR="00F740EB">
        <w:rPr>
          <w:color w:val="000000"/>
          <w:shd w:val="clear" w:color="auto" w:fill="FFFFFF"/>
        </w:rPr>
        <w:t>, кровать функциональная с матрацем медицинским – 7 ед., ростомер, холодильник медицинский.</w:t>
      </w:r>
    </w:p>
    <w:p w:rsidR="00F740EB" w:rsidRPr="00784C32" w:rsidP="00C41730">
      <w:pPr>
        <w:pStyle w:val="ConsPlusNormal"/>
        <w:ind w:firstLine="708"/>
        <w:jc w:val="both"/>
        <w:rPr>
          <w:color w:val="000000"/>
          <w:shd w:val="clear" w:color="auto" w:fill="FFFFFF"/>
        </w:rPr>
      </w:pPr>
      <w:r w:rsidRPr="00784C32">
        <w:rPr>
          <w:color w:val="000000"/>
          <w:shd w:val="clear" w:color="auto" w:fill="FFFFFF"/>
        </w:rPr>
        <w:t xml:space="preserve">-в  нарушение </w:t>
      </w:r>
      <w:r w:rsidRPr="00784C32">
        <w:rPr>
          <w:color w:val="000000"/>
          <w:shd w:val="clear" w:color="auto" w:fill="FFFFFF"/>
        </w:rPr>
        <w:t>пп</w:t>
      </w:r>
      <w:r w:rsidRPr="00784C32">
        <w:rPr>
          <w:color w:val="000000"/>
          <w:shd w:val="clear" w:color="auto" w:fill="FFFFFF"/>
        </w:rPr>
        <w:t xml:space="preserve">. «б» </w:t>
      </w:r>
      <w:r w:rsidRPr="00784C32">
        <w:rPr>
          <w:color w:val="000000"/>
          <w:shd w:val="clear" w:color="auto" w:fill="FFFFFF"/>
        </w:rPr>
        <w:t xml:space="preserve">п.5, </w:t>
      </w:r>
      <w:r w:rsidRPr="00784C32">
        <w:rPr>
          <w:color w:val="000000"/>
          <w:shd w:val="clear" w:color="auto" w:fill="FFFFFF"/>
        </w:rPr>
        <w:t>пп</w:t>
      </w:r>
      <w:r w:rsidRPr="00784C32">
        <w:rPr>
          <w:color w:val="000000"/>
          <w:shd w:val="clear" w:color="auto" w:fill="FFFFFF"/>
        </w:rPr>
        <w:t xml:space="preserve">. «а» п.6 Постановления № 852, п.2 ч. 1 ст. 37 ФЗ №323, приложения № 6 Приказа Министерства здравоохранения Российский Федерации от 15.11.2012 № 919н «Об утверждении Порядка оказания медицинской помощи взрослому населению по профилю «Анестезиология </w:t>
      </w:r>
      <w:r w:rsidRPr="00784C32">
        <w:rPr>
          <w:color w:val="000000"/>
          <w:shd w:val="clear" w:color="auto" w:fill="FFFFFF"/>
        </w:rPr>
        <w:t>и реаниматология», установлено отсутствие медицинских изделий (оборудования, аппаратов, приборов, инструментов), необходимых для выполнения заявленных работ (услуг) в отделении анестезиологии</w:t>
      </w:r>
      <w:r w:rsidRPr="00784C32">
        <w:rPr>
          <w:color w:val="000000"/>
          <w:shd w:val="clear" w:color="auto" w:fill="FFFFFF"/>
        </w:rPr>
        <w:t xml:space="preserve"> </w:t>
      </w:r>
      <w:r w:rsidRPr="00784C32">
        <w:rPr>
          <w:color w:val="000000"/>
          <w:shd w:val="clear" w:color="auto" w:fill="FFFFFF"/>
        </w:rPr>
        <w:t>и реанимации, а именно – дефибриллятор (не работает в автономном</w:t>
      </w:r>
      <w:r w:rsidRPr="00784C32">
        <w:rPr>
          <w:color w:val="000000"/>
          <w:shd w:val="clear" w:color="auto" w:fill="FFFFFF"/>
        </w:rPr>
        <w:t xml:space="preserve"> режиме, что предусмотрено функционалом медицинского изделия, что не позволяет обеспечить оказание медицинской помощи в отсутствие энергообеспечения), монитор нейромышечной передачи, автоматический анализатор газов крови, кислотно-щелочного состояния, элек</w:t>
      </w:r>
      <w:r w:rsidRPr="00784C32">
        <w:rPr>
          <w:color w:val="000000"/>
          <w:shd w:val="clear" w:color="auto" w:fill="FFFFFF"/>
        </w:rPr>
        <w:t>тролитов глюкозы (</w:t>
      </w:r>
      <w:r w:rsidRPr="00784C32" w:rsidR="009518DA">
        <w:rPr>
          <w:color w:val="000000"/>
          <w:shd w:val="clear" w:color="auto" w:fill="FFFFFF"/>
        </w:rPr>
        <w:t>отсутствуют</w:t>
      </w:r>
      <w:r w:rsidRPr="00784C32">
        <w:rPr>
          <w:color w:val="000000"/>
          <w:shd w:val="clear" w:color="auto" w:fill="FFFFFF"/>
        </w:rPr>
        <w:t xml:space="preserve"> картриджи для выполнения исследований с ноября 2025 г. по настоящее время</w:t>
      </w:r>
      <w:r w:rsidRPr="00784C32" w:rsidR="00237AE1">
        <w:rPr>
          <w:color w:val="000000"/>
          <w:shd w:val="clear" w:color="auto" w:fill="FFFFFF"/>
        </w:rPr>
        <w:t>.</w:t>
      </w:r>
      <w:r w:rsidRPr="00784C32" w:rsidR="00237AE1">
        <w:rPr>
          <w:color w:val="000000"/>
          <w:shd w:val="clear" w:color="auto" w:fill="FFFFFF"/>
        </w:rPr>
        <w:t xml:space="preserve"> </w:t>
      </w:r>
      <w:r w:rsidRPr="00784C32" w:rsidR="00237AE1">
        <w:rPr>
          <w:color w:val="000000"/>
          <w:shd w:val="clear" w:color="auto" w:fill="FFFFFF"/>
        </w:rPr>
        <w:t>Аппарат</w:t>
      </w:r>
      <w:r w:rsidRPr="00784C32" w:rsidR="009518DA">
        <w:rPr>
          <w:color w:val="000000"/>
          <w:shd w:val="clear" w:color="auto" w:fill="FFFFFF"/>
        </w:rPr>
        <w:t xml:space="preserve"> простаивает, исследования пациентам не проводятся).</w:t>
      </w:r>
    </w:p>
    <w:p w:rsidR="009518DA" w:rsidRPr="00784C32" w:rsidP="00C41730">
      <w:pPr>
        <w:pStyle w:val="ConsPlusNormal"/>
        <w:ind w:firstLine="708"/>
        <w:jc w:val="both"/>
        <w:rPr>
          <w:color w:val="000000"/>
          <w:shd w:val="clear" w:color="auto" w:fill="FFFFFF"/>
        </w:rPr>
      </w:pPr>
      <w:r w:rsidRPr="00784C32">
        <w:rPr>
          <w:color w:val="000000"/>
          <w:shd w:val="clear" w:color="auto" w:fill="FFFFFF"/>
        </w:rPr>
        <w:t xml:space="preserve">- в  нарушение </w:t>
      </w:r>
      <w:r w:rsidRPr="00784C32">
        <w:rPr>
          <w:color w:val="000000"/>
          <w:shd w:val="clear" w:color="auto" w:fill="FFFFFF"/>
        </w:rPr>
        <w:t>пп</w:t>
      </w:r>
      <w:r w:rsidRPr="00784C32">
        <w:rPr>
          <w:color w:val="000000"/>
          <w:shd w:val="clear" w:color="auto" w:fill="FFFFFF"/>
        </w:rPr>
        <w:t xml:space="preserve">. «г» п.5 Постановления № 852 договор с организацией, имеющей лицензию на осуществление технического обслуживания медицинских изделий, акты выполненных работ не предоставлены. </w:t>
      </w:r>
    </w:p>
    <w:p w:rsidR="009518DA" w:rsidRPr="00784C32" w:rsidP="00C41730">
      <w:pPr>
        <w:pStyle w:val="ConsPlusNormal"/>
        <w:ind w:firstLine="708"/>
        <w:jc w:val="both"/>
        <w:rPr>
          <w:color w:val="000000"/>
          <w:shd w:val="clear" w:color="auto" w:fill="FFFFFF"/>
        </w:rPr>
      </w:pPr>
      <w:r w:rsidRPr="00784C32">
        <w:rPr>
          <w:color w:val="000000"/>
          <w:shd w:val="clear" w:color="auto" w:fill="FFFFFF"/>
        </w:rPr>
        <w:t xml:space="preserve">- в  нарушение </w:t>
      </w:r>
      <w:r w:rsidRPr="00784C32">
        <w:rPr>
          <w:color w:val="000000"/>
          <w:shd w:val="clear" w:color="auto" w:fill="FFFFFF"/>
        </w:rPr>
        <w:t>пп</w:t>
      </w:r>
      <w:r w:rsidRPr="00784C32">
        <w:rPr>
          <w:color w:val="000000"/>
          <w:shd w:val="clear" w:color="auto" w:fill="FFFFFF"/>
        </w:rPr>
        <w:t>. «д»  п. 5 Постановления № 852,  № 35 приказ</w:t>
      </w:r>
      <w:r w:rsidRPr="00784C32">
        <w:rPr>
          <w:color w:val="000000"/>
          <w:shd w:val="clear" w:color="auto" w:fill="FFFFFF"/>
        </w:rPr>
        <w:t>а Министерства здравоохранения Российской Федерации  от 19.12.2025 № 747н «Об утверждении Порядка оказания медицинской помощи по профилю «акушерство и гинекология» - установлено несоответствие штатного расписания отделения гинекологии ГБУЗ РК «</w:t>
      </w:r>
      <w:r w:rsidRPr="00784C32">
        <w:rPr>
          <w:color w:val="000000"/>
          <w:shd w:val="clear" w:color="auto" w:fill="FFFFFF"/>
        </w:rPr>
        <w:t>Краснопереко</w:t>
      </w:r>
      <w:r w:rsidRPr="00784C32">
        <w:rPr>
          <w:color w:val="000000"/>
          <w:shd w:val="clear" w:color="auto" w:fill="FFFFFF"/>
        </w:rPr>
        <w:t>пская</w:t>
      </w:r>
      <w:r w:rsidRPr="00784C32">
        <w:rPr>
          <w:color w:val="000000"/>
          <w:shd w:val="clear" w:color="auto" w:fill="FFFFFF"/>
        </w:rPr>
        <w:t xml:space="preserve"> ЦРБ», а именно: не предусмотрены 4,75 должности врача-акушера-гинеколога (для обеспечения круглосуточной работы), 4,75 должности на операционный стол операционной</w:t>
      </w:r>
      <w:r w:rsidRPr="00784C32" w:rsidR="00717D4D">
        <w:rPr>
          <w:color w:val="000000"/>
          <w:shd w:val="clear" w:color="auto" w:fill="FFFFFF"/>
        </w:rPr>
        <w:t xml:space="preserve"> медицинской сестры (</w:t>
      </w:r>
      <w:r w:rsidRPr="00784C32">
        <w:rPr>
          <w:color w:val="000000"/>
          <w:shd w:val="clear" w:color="auto" w:fill="FFFFFF"/>
        </w:rPr>
        <w:t>операционного медицинского брата).</w:t>
      </w:r>
    </w:p>
    <w:p w:rsidR="009518DA" w:rsidRPr="00784C32" w:rsidP="00C41730">
      <w:pPr>
        <w:pStyle w:val="ConsPlusNormal"/>
        <w:ind w:firstLine="708"/>
        <w:jc w:val="both"/>
        <w:rPr>
          <w:color w:val="000000"/>
          <w:shd w:val="clear" w:color="auto" w:fill="FFFFFF"/>
        </w:rPr>
      </w:pPr>
      <w:r w:rsidRPr="00784C32">
        <w:rPr>
          <w:color w:val="000000"/>
          <w:shd w:val="clear" w:color="auto" w:fill="FFFFFF"/>
        </w:rPr>
        <w:t xml:space="preserve">При этом фактически в отделении </w:t>
      </w:r>
      <w:r w:rsidRPr="00784C32">
        <w:rPr>
          <w:color w:val="000000"/>
          <w:shd w:val="clear" w:color="auto" w:fill="FFFFFF"/>
        </w:rPr>
        <w:t>гинекологии проводятся экстренные и плановые оперативные вмешательства</w:t>
      </w:r>
      <w:r w:rsidRPr="00784C32" w:rsidR="0070562B">
        <w:rPr>
          <w:color w:val="000000"/>
          <w:shd w:val="clear" w:color="auto" w:fill="FFFFFF"/>
        </w:rPr>
        <w:t xml:space="preserve">, </w:t>
      </w:r>
      <w:r w:rsidRPr="00784C32">
        <w:rPr>
          <w:color w:val="000000"/>
          <w:shd w:val="clear" w:color="auto" w:fill="FFFFFF"/>
        </w:rPr>
        <w:t xml:space="preserve"> что создает </w:t>
      </w:r>
      <w:r w:rsidRPr="00784C32" w:rsidR="00C53D8C">
        <w:rPr>
          <w:color w:val="000000"/>
          <w:shd w:val="clear" w:color="auto" w:fill="FFFFFF"/>
        </w:rPr>
        <w:t>угрозу причинения вреда жизн</w:t>
      </w:r>
      <w:r w:rsidRPr="00784C32" w:rsidR="00237AE1">
        <w:rPr>
          <w:color w:val="000000"/>
          <w:shd w:val="clear" w:color="auto" w:fill="FFFFFF"/>
        </w:rPr>
        <w:t>и</w:t>
      </w:r>
      <w:r w:rsidRPr="00784C32" w:rsidR="00C53D8C">
        <w:rPr>
          <w:color w:val="000000"/>
          <w:shd w:val="clear" w:color="auto" w:fill="FFFFFF"/>
        </w:rPr>
        <w:t xml:space="preserve"> (</w:t>
      </w:r>
      <w:r w:rsidRPr="00784C32">
        <w:rPr>
          <w:color w:val="000000"/>
          <w:shd w:val="clear" w:color="auto" w:fill="FFFFFF"/>
        </w:rPr>
        <w:t xml:space="preserve">здоровью) граждан. </w:t>
      </w:r>
    </w:p>
    <w:p w:rsidR="006551DD" w:rsidRPr="00784C32" w:rsidP="00C41730">
      <w:pPr>
        <w:pStyle w:val="ConsPlusNormal"/>
        <w:ind w:firstLine="708"/>
        <w:jc w:val="both"/>
        <w:rPr>
          <w:color w:val="000000"/>
          <w:shd w:val="clear" w:color="auto" w:fill="FFFFFF"/>
        </w:rPr>
      </w:pPr>
      <w:r w:rsidRPr="00784C32">
        <w:rPr>
          <w:color w:val="000000"/>
          <w:shd w:val="clear" w:color="auto" w:fill="FFFFFF"/>
        </w:rPr>
        <w:t>- в  нарушение п. 69 приказа Министерства здравоохранения Российской Федерации от 20.10.2020 № 1130 н «Об утверждении По</w:t>
      </w:r>
      <w:r w:rsidRPr="00784C32">
        <w:rPr>
          <w:color w:val="000000"/>
          <w:shd w:val="clear" w:color="auto" w:fill="FFFFFF"/>
        </w:rPr>
        <w:t xml:space="preserve">рядка оказания медицинской помощи по профилю «Акушерство и гинекология», при выборочном анализе медицинской документации пациенток при искусственном прерывании  беременности, установлено, что </w:t>
      </w:r>
      <w:r w:rsidRPr="00784C32">
        <w:rPr>
          <w:color w:val="000000"/>
          <w:shd w:val="clear" w:color="auto" w:fill="FFFFFF"/>
        </w:rPr>
        <w:t xml:space="preserve">в медицинской карте пациентки </w:t>
      </w:r>
      <w:r w:rsidR="005A6696">
        <w:rPr>
          <w:color w:val="000000"/>
          <w:shd w:val="clear" w:color="auto" w:fill="FFFFFF"/>
        </w:rPr>
        <w:t xml:space="preserve">ФИО, </w:t>
      </w:r>
      <w:r w:rsidRPr="00784C32">
        <w:rPr>
          <w:color w:val="000000"/>
          <w:shd w:val="clear" w:color="auto" w:fill="FFFFFF"/>
        </w:rPr>
        <w:t xml:space="preserve"> </w:t>
      </w:r>
      <w:r w:rsidR="00D14E5F">
        <w:rPr>
          <w:color w:val="000000"/>
          <w:shd w:val="clear" w:color="auto" w:fill="FFFFFF"/>
        </w:rPr>
        <w:t>«дата рождения»</w:t>
      </w:r>
      <w:r w:rsidRPr="00784C32">
        <w:rPr>
          <w:color w:val="000000"/>
          <w:shd w:val="clear" w:color="auto" w:fill="FFFFFF"/>
        </w:rPr>
        <w:t xml:space="preserve"> г.р., пост</w:t>
      </w:r>
      <w:r w:rsidRPr="00784C32">
        <w:rPr>
          <w:color w:val="000000"/>
          <w:shd w:val="clear" w:color="auto" w:fill="FFFFFF"/>
        </w:rPr>
        <w:t xml:space="preserve">упившей в </w:t>
      </w:r>
      <w:r w:rsidRPr="00784C32">
        <w:rPr>
          <w:color w:val="000000"/>
          <w:shd w:val="clear" w:color="auto" w:fill="FFFFFF"/>
        </w:rPr>
        <w:t>гениколоческое</w:t>
      </w:r>
      <w:r w:rsidRPr="00784C32">
        <w:rPr>
          <w:color w:val="000000"/>
          <w:shd w:val="clear" w:color="auto" w:fill="FFFFFF"/>
        </w:rPr>
        <w:t xml:space="preserve"> отделение </w:t>
      </w:r>
      <w:r w:rsidR="005A6696">
        <w:rPr>
          <w:rFonts w:eastAsia="Arial Unicode MS"/>
        </w:rPr>
        <w:t>наименование предприятия</w:t>
      </w:r>
      <w:r w:rsidRPr="00784C32" w:rsidR="005A6696">
        <w:rPr>
          <w:rFonts w:eastAsia="Arial Unicode MS"/>
        </w:rPr>
        <w:t xml:space="preserve"> </w:t>
      </w:r>
      <w:r w:rsidR="00D14E5F">
        <w:rPr>
          <w:color w:val="000000"/>
          <w:shd w:val="clear" w:color="auto" w:fill="FFFFFF"/>
        </w:rPr>
        <w:t>«дата»</w:t>
      </w:r>
      <w:r w:rsidRPr="00784C32">
        <w:rPr>
          <w:color w:val="000000"/>
          <w:shd w:val="clear" w:color="auto" w:fill="FFFFFF"/>
        </w:rPr>
        <w:t xml:space="preserve">, прерывание беременности </w:t>
      </w:r>
      <w:r w:rsidR="00D14E5F">
        <w:rPr>
          <w:color w:val="000000"/>
          <w:shd w:val="clear" w:color="auto" w:fill="FFFFFF"/>
        </w:rPr>
        <w:t>«дата»</w:t>
      </w:r>
      <w:r w:rsidRPr="00784C32">
        <w:rPr>
          <w:color w:val="000000"/>
          <w:shd w:val="clear" w:color="auto" w:fill="FFFFFF"/>
        </w:rPr>
        <w:t xml:space="preserve"> отсутствуют данные о консультировании специалистом</w:t>
      </w:r>
      <w:r w:rsidRPr="00784C32">
        <w:rPr>
          <w:color w:val="000000"/>
          <w:shd w:val="clear" w:color="auto" w:fill="FFFFFF"/>
        </w:rPr>
        <w:t xml:space="preserve"> по социальной работе, психологом в части осуществления мероприятий по предупреждению абортов.</w:t>
      </w:r>
    </w:p>
    <w:p w:rsidR="006551DD" w:rsidRPr="00784C32" w:rsidP="00C41730">
      <w:pPr>
        <w:pStyle w:val="ConsPlusNormal"/>
        <w:ind w:firstLine="708"/>
        <w:jc w:val="both"/>
        <w:rPr>
          <w:color w:val="000000"/>
          <w:shd w:val="clear" w:color="auto" w:fill="FFFFFF"/>
        </w:rPr>
      </w:pPr>
      <w:r w:rsidRPr="00784C32">
        <w:rPr>
          <w:color w:val="000000"/>
          <w:shd w:val="clear" w:color="auto" w:fill="FFFFFF"/>
        </w:rPr>
        <w:t>При а</w:t>
      </w:r>
      <w:r w:rsidRPr="00784C32">
        <w:rPr>
          <w:color w:val="000000"/>
          <w:shd w:val="clear" w:color="auto" w:fill="FFFFFF"/>
        </w:rPr>
        <w:t xml:space="preserve">нализе штатного расписания и тарификационного списка сотрудников </w:t>
      </w:r>
      <w:r w:rsidR="005A6696">
        <w:rPr>
          <w:rFonts w:eastAsia="Arial Unicode MS"/>
        </w:rPr>
        <w:t>наименование предприятия</w:t>
      </w:r>
      <w:r w:rsidRPr="00784C32" w:rsidR="005A6696">
        <w:rPr>
          <w:rFonts w:eastAsia="Arial Unicode MS"/>
        </w:rPr>
        <w:t xml:space="preserve"> </w:t>
      </w:r>
      <w:r w:rsidRPr="00784C32">
        <w:rPr>
          <w:color w:val="000000"/>
          <w:shd w:val="clear" w:color="auto" w:fill="FFFFFF"/>
        </w:rPr>
        <w:t>установлен дефицит врачей-специалистов в неврологическом отделении</w:t>
      </w:r>
      <w:r w:rsidRPr="00784C32" w:rsidR="002419B6">
        <w:rPr>
          <w:color w:val="000000"/>
          <w:shd w:val="clear" w:color="auto" w:fill="FFFFFF"/>
        </w:rPr>
        <w:t>, в терапевтическом отделении, врачей-анестезиологов, врачей-реаниматологов, врачей приёмного отделения, в поликлиническом отделении: отсутствует врач-инфекционист, врач-эндокринолог, врач-уролог, имеет дефицит 4-х участковых врачей-терапевтов, 2-х участковых врачей – педиатров, что снижает доступность и качество медицинской помощи в нарушение п.2 ст.10  ФЗ №323 «Об основах охраны здоровья граждан</w:t>
      </w:r>
      <w:r w:rsidRPr="00784C32" w:rsidR="002419B6">
        <w:rPr>
          <w:color w:val="000000"/>
          <w:shd w:val="clear" w:color="auto" w:fill="FFFFFF"/>
        </w:rPr>
        <w:t xml:space="preserve"> в  Российской Федерации».</w:t>
      </w:r>
    </w:p>
    <w:p w:rsidR="00350F97" w:rsidRPr="00784C32" w:rsidP="00BA1A4C">
      <w:pPr>
        <w:pStyle w:val="ConsPlusNormal"/>
        <w:ind w:firstLine="708"/>
        <w:jc w:val="both"/>
        <w:rPr>
          <w:color w:val="000000"/>
          <w:shd w:val="clear" w:color="auto" w:fill="FFFFFF"/>
        </w:rPr>
      </w:pPr>
      <w:r w:rsidRPr="00784C32">
        <w:rPr>
          <w:color w:val="000000"/>
          <w:shd w:val="clear" w:color="auto" w:fill="FFFFFF"/>
        </w:rPr>
        <w:t xml:space="preserve">- в </w:t>
      </w:r>
      <w:r w:rsidRPr="00784C32" w:rsidR="009518DA">
        <w:rPr>
          <w:color w:val="000000"/>
          <w:shd w:val="clear" w:color="auto" w:fill="FFFFFF"/>
        </w:rPr>
        <w:t xml:space="preserve"> нарушение ч.1 ст. 20 ФЗ № 323 при выборочном анализе медицинских карт детей (история развития ребенка № </w:t>
      </w:r>
      <w:r w:rsidR="00D14E5F">
        <w:rPr>
          <w:color w:val="000000"/>
          <w:shd w:val="clear" w:color="auto" w:fill="FFFFFF"/>
        </w:rPr>
        <w:t>«номер</w:t>
      </w:r>
      <w:r w:rsidR="005A6696">
        <w:rPr>
          <w:color w:val="000000"/>
          <w:shd w:val="clear" w:color="auto" w:fill="FFFFFF"/>
        </w:rPr>
        <w:t xml:space="preserve">» ФИО </w:t>
      </w:r>
      <w:r w:rsidRPr="00784C32" w:rsidR="009518DA">
        <w:rPr>
          <w:color w:val="000000"/>
          <w:shd w:val="clear" w:color="auto" w:fill="FFFFFF"/>
        </w:rPr>
        <w:t xml:space="preserve"> </w:t>
      </w:r>
      <w:r w:rsidR="00D14E5F">
        <w:rPr>
          <w:color w:val="000000"/>
          <w:shd w:val="clear" w:color="auto" w:fill="FFFFFF"/>
        </w:rPr>
        <w:t>«дата»</w:t>
      </w:r>
      <w:r w:rsidRPr="00784C32" w:rsidR="009518DA">
        <w:rPr>
          <w:color w:val="000000"/>
          <w:shd w:val="clear" w:color="auto" w:fill="FFFFFF"/>
        </w:rPr>
        <w:t xml:space="preserve"> г.р., история развития ребенка </w:t>
      </w:r>
      <w:r w:rsidR="00D14E5F">
        <w:rPr>
          <w:color w:val="000000"/>
          <w:shd w:val="clear" w:color="auto" w:fill="FFFFFF"/>
        </w:rPr>
        <w:t>«номер»</w:t>
      </w:r>
      <w:r w:rsidRPr="00784C32" w:rsidR="009518DA">
        <w:rPr>
          <w:color w:val="000000"/>
          <w:shd w:val="clear" w:color="auto" w:fill="FFFFFF"/>
        </w:rPr>
        <w:t xml:space="preserve"> </w:t>
      </w:r>
      <w:r w:rsidR="005A6696">
        <w:rPr>
          <w:color w:val="000000"/>
          <w:shd w:val="clear" w:color="auto" w:fill="FFFFFF"/>
        </w:rPr>
        <w:t>ФИО</w:t>
      </w:r>
      <w:r w:rsidRPr="00784C32" w:rsidR="009518DA">
        <w:rPr>
          <w:color w:val="000000"/>
          <w:shd w:val="clear" w:color="auto" w:fill="FFFFFF"/>
        </w:rPr>
        <w:t xml:space="preserve"> </w:t>
      </w:r>
      <w:r w:rsidR="00D14E5F">
        <w:rPr>
          <w:color w:val="000000"/>
          <w:shd w:val="clear" w:color="auto" w:fill="FFFFFF"/>
        </w:rPr>
        <w:t>«дата»</w:t>
      </w:r>
      <w:r w:rsidRPr="00784C32" w:rsidR="009518DA">
        <w:rPr>
          <w:color w:val="000000"/>
          <w:shd w:val="clear" w:color="auto" w:fill="FFFFFF"/>
        </w:rPr>
        <w:t xml:space="preserve"> г.р.) установлено </w:t>
      </w:r>
      <w:r w:rsidRPr="00784C32" w:rsidR="009518DA">
        <w:rPr>
          <w:color w:val="000000"/>
          <w:shd w:val="clear" w:color="auto" w:fill="FFFFFF"/>
        </w:rPr>
        <w:t>отсуствие</w:t>
      </w:r>
      <w:r w:rsidRPr="00784C32" w:rsidR="009518DA">
        <w:rPr>
          <w:color w:val="000000"/>
          <w:shd w:val="clear" w:color="auto" w:fill="FFFFFF"/>
        </w:rPr>
        <w:t xml:space="preserve"> данных о медицинском работнике, предоставившем полную информацию о </w:t>
      </w:r>
      <w:r w:rsidRPr="00784C32" w:rsidR="005A422D">
        <w:rPr>
          <w:color w:val="000000"/>
          <w:shd w:val="clear" w:color="auto" w:fill="FFFFFF"/>
        </w:rPr>
        <w:t>медицинском</w:t>
      </w:r>
      <w:r w:rsidRPr="00784C32" w:rsidR="009518DA">
        <w:rPr>
          <w:color w:val="000000"/>
          <w:shd w:val="clear" w:color="auto" w:fill="FFFFFF"/>
        </w:rPr>
        <w:t xml:space="preserve"> вмешательстве. </w:t>
      </w:r>
    </w:p>
    <w:p w:rsidR="009518DA" w:rsidRPr="00784C32" w:rsidP="00BA1A4C">
      <w:pPr>
        <w:pStyle w:val="ConsPlusNormal"/>
        <w:ind w:firstLine="708"/>
        <w:jc w:val="both"/>
        <w:rPr>
          <w:color w:val="000000"/>
          <w:shd w:val="clear" w:color="auto" w:fill="FFFFFF"/>
        </w:rPr>
      </w:pPr>
      <w:r w:rsidRPr="00784C32">
        <w:rPr>
          <w:color w:val="000000"/>
          <w:shd w:val="clear" w:color="auto" w:fill="FFFFFF"/>
        </w:rPr>
        <w:t xml:space="preserve">- в  нарушение требований Приложения № 1 к Приказу Министерства здравоохранения Российской Федерации от 14.04.2025 № 211н «Об </w:t>
      </w:r>
      <w:r w:rsidRPr="00784C32">
        <w:rPr>
          <w:color w:val="000000"/>
          <w:shd w:val="clear" w:color="auto" w:fill="FFFFFF"/>
        </w:rPr>
        <w:t xml:space="preserve">утверждении порядка прохождения несовершеннолетними профилактических медицинских осмотров, учетной формы №030/ПО/у «Карта профилактического  медицинского осмотра </w:t>
      </w:r>
      <w:r w:rsidRPr="00784C32" w:rsidR="005A422D">
        <w:rPr>
          <w:color w:val="000000"/>
          <w:shd w:val="clear" w:color="auto" w:fill="FFFFFF"/>
        </w:rPr>
        <w:t>несовершеннолетнего</w:t>
      </w:r>
      <w:r w:rsidRPr="00784C32">
        <w:rPr>
          <w:color w:val="000000"/>
          <w:shd w:val="clear" w:color="auto" w:fill="FFFFFF"/>
        </w:rPr>
        <w:t>»</w:t>
      </w:r>
      <w:r w:rsidRPr="00784C32" w:rsidR="005A422D">
        <w:rPr>
          <w:color w:val="000000"/>
          <w:shd w:val="clear" w:color="auto" w:fill="FFFFFF"/>
        </w:rPr>
        <w:t>, порядка ее введения, а также формы отраслевого статистического наблюдения № 030-ПО/о «Сведения о профилактических  медицинских осмотрах несовершеннолетних», порядка ее   заполнения» - не проводится обязательные осмотры врачами-специалистами, не выполняются  инструментальные</w:t>
      </w:r>
      <w:r w:rsidRPr="00784C32" w:rsidR="005A422D">
        <w:rPr>
          <w:color w:val="000000"/>
          <w:shd w:val="clear" w:color="auto" w:fill="FFFFFF"/>
        </w:rPr>
        <w:t xml:space="preserve"> и иные исследования. </w:t>
      </w:r>
      <w:r w:rsidRPr="00784C32" w:rsidR="005A422D">
        <w:rPr>
          <w:color w:val="000000"/>
          <w:shd w:val="clear" w:color="auto" w:fill="FFFFFF"/>
        </w:rPr>
        <w:t xml:space="preserve">Так, несовершеннолетнему </w:t>
      </w:r>
      <w:r w:rsidR="005A6696">
        <w:rPr>
          <w:color w:val="000000"/>
          <w:shd w:val="clear" w:color="auto" w:fill="FFFFFF"/>
        </w:rPr>
        <w:t xml:space="preserve">ФИО, </w:t>
      </w:r>
      <w:r w:rsidRPr="00784C32" w:rsidR="005A422D">
        <w:rPr>
          <w:color w:val="000000"/>
          <w:shd w:val="clear" w:color="auto" w:fill="FFFFFF"/>
        </w:rPr>
        <w:t xml:space="preserve"> </w:t>
      </w:r>
      <w:r w:rsidR="00D14E5F">
        <w:rPr>
          <w:color w:val="000000"/>
          <w:shd w:val="clear" w:color="auto" w:fill="FFFFFF"/>
        </w:rPr>
        <w:t>«дата»</w:t>
      </w:r>
      <w:r w:rsidRPr="00784C32" w:rsidR="005A422D">
        <w:rPr>
          <w:color w:val="000000"/>
          <w:shd w:val="clear" w:color="auto" w:fill="FFFFFF"/>
        </w:rPr>
        <w:t xml:space="preserve"> г.р. (история развития ребенка </w:t>
      </w:r>
      <w:r w:rsidR="00D14E5F">
        <w:rPr>
          <w:color w:val="000000"/>
          <w:shd w:val="clear" w:color="auto" w:fill="FFFFFF"/>
        </w:rPr>
        <w:t>«номер»</w:t>
      </w:r>
      <w:r w:rsidRPr="00784C32" w:rsidR="005A422D">
        <w:rPr>
          <w:color w:val="000000"/>
          <w:shd w:val="clear" w:color="auto" w:fill="FFFFFF"/>
        </w:rPr>
        <w:t xml:space="preserve">) в 1 месяц не проведена офтальмоскопия в условиях </w:t>
      </w:r>
      <w:r w:rsidRPr="00784C32" w:rsidR="005A422D">
        <w:rPr>
          <w:color w:val="000000"/>
          <w:shd w:val="clear" w:color="auto" w:fill="FFFFFF"/>
        </w:rPr>
        <w:t>мидриаза</w:t>
      </w:r>
      <w:r w:rsidRPr="00784C32" w:rsidR="005A422D">
        <w:rPr>
          <w:color w:val="000000"/>
          <w:shd w:val="clear" w:color="auto" w:fill="FFFFFF"/>
        </w:rPr>
        <w:t>, отсутствует осмотр врача офтальмолога, несовершеннол</w:t>
      </w:r>
      <w:r w:rsidRPr="00784C32" w:rsidR="00434220">
        <w:rPr>
          <w:color w:val="000000"/>
          <w:shd w:val="clear" w:color="auto" w:fill="FFFFFF"/>
        </w:rPr>
        <w:t xml:space="preserve">етнему </w:t>
      </w:r>
      <w:r w:rsidR="005A6696">
        <w:rPr>
          <w:color w:val="000000"/>
          <w:shd w:val="clear" w:color="auto" w:fill="FFFFFF"/>
        </w:rPr>
        <w:t>ФИО</w:t>
      </w:r>
      <w:r w:rsidRPr="00784C32" w:rsidR="00434220">
        <w:rPr>
          <w:color w:val="000000"/>
          <w:shd w:val="clear" w:color="auto" w:fill="FFFFFF"/>
        </w:rPr>
        <w:t xml:space="preserve"> </w:t>
      </w:r>
      <w:r w:rsidR="00D14E5F">
        <w:rPr>
          <w:color w:val="000000"/>
          <w:shd w:val="clear" w:color="auto" w:fill="FFFFFF"/>
        </w:rPr>
        <w:t>«дата»</w:t>
      </w:r>
      <w:r w:rsidRPr="00784C32" w:rsidR="00434220">
        <w:rPr>
          <w:color w:val="000000"/>
          <w:shd w:val="clear" w:color="auto" w:fill="FFFFFF"/>
        </w:rPr>
        <w:t xml:space="preserve"> г.р. (</w:t>
      </w:r>
      <w:r w:rsidRPr="00784C32" w:rsidR="005A422D">
        <w:rPr>
          <w:color w:val="000000"/>
          <w:shd w:val="clear" w:color="auto" w:fill="FFFFFF"/>
        </w:rPr>
        <w:t>история развития ребенка №</w:t>
      </w:r>
      <w:r w:rsidR="00D14E5F">
        <w:rPr>
          <w:color w:val="000000"/>
          <w:shd w:val="clear" w:color="auto" w:fill="FFFFFF"/>
        </w:rPr>
        <w:t>»номер»</w:t>
      </w:r>
      <w:r w:rsidRPr="00784C32" w:rsidR="005A422D">
        <w:rPr>
          <w:color w:val="000000"/>
          <w:shd w:val="clear" w:color="auto" w:fill="FFFFFF"/>
        </w:rPr>
        <w:t xml:space="preserve">) в 12 месяцев не проведены офтальмоскопия в условиях </w:t>
      </w:r>
      <w:r w:rsidRPr="00784C32" w:rsidR="005A422D">
        <w:rPr>
          <w:color w:val="000000"/>
          <w:shd w:val="clear" w:color="auto" w:fill="FFFFFF"/>
        </w:rPr>
        <w:t>мидриаза</w:t>
      </w:r>
      <w:r w:rsidRPr="00784C32" w:rsidR="005A422D">
        <w:rPr>
          <w:color w:val="000000"/>
          <w:shd w:val="clear" w:color="auto" w:fill="FFFFFF"/>
        </w:rPr>
        <w:t xml:space="preserve">, - исследование вызванной </w:t>
      </w:r>
      <w:r w:rsidRPr="00784C32" w:rsidR="005A422D">
        <w:rPr>
          <w:color w:val="000000"/>
          <w:shd w:val="clear" w:color="auto" w:fill="FFFFFF"/>
        </w:rPr>
        <w:t>отоакустической</w:t>
      </w:r>
      <w:r w:rsidRPr="00784C32" w:rsidR="005A422D">
        <w:rPr>
          <w:color w:val="000000"/>
          <w:shd w:val="clear" w:color="auto" w:fill="FFFFFF"/>
        </w:rPr>
        <w:t xml:space="preserve"> эмиссии, электрокардиография, отсутствуют осмотры специалистов: врач-педиатр, врач-невролог, врач-детский хирург,  врач-офтальмолог, врач-</w:t>
      </w:r>
      <w:r w:rsidRPr="00784C32" w:rsidR="005A422D">
        <w:rPr>
          <w:color w:val="000000"/>
          <w:shd w:val="clear" w:color="auto" w:fill="FFFFFF"/>
        </w:rPr>
        <w:t>оториноларинголог</w:t>
      </w:r>
      <w:r w:rsidRPr="00784C32" w:rsidR="005A422D">
        <w:rPr>
          <w:color w:val="000000"/>
          <w:shd w:val="clear" w:color="auto" w:fill="FFFFFF"/>
        </w:rPr>
        <w:t>, врач-стоматолог детский.</w:t>
      </w:r>
    </w:p>
    <w:p w:rsidR="00861CE3" w:rsidRPr="00784C32" w:rsidP="00017650">
      <w:pPr>
        <w:pStyle w:val="ConsPlusNormal"/>
        <w:ind w:firstLine="708"/>
        <w:jc w:val="both"/>
        <w:rPr>
          <w:color w:val="000000"/>
          <w:shd w:val="clear" w:color="auto" w:fill="FFFFFF"/>
        </w:rPr>
      </w:pPr>
      <w:r w:rsidRPr="00784C32">
        <w:rPr>
          <w:color w:val="000000"/>
          <w:shd w:val="clear" w:color="auto" w:fill="FFFFFF"/>
        </w:rPr>
        <w:t>В судеб</w:t>
      </w:r>
      <w:r w:rsidRPr="00784C32">
        <w:rPr>
          <w:color w:val="000000"/>
          <w:shd w:val="clear" w:color="auto" w:fill="FFFFFF"/>
        </w:rPr>
        <w:t>ном заседании л</w:t>
      </w:r>
      <w:r w:rsidRPr="00784C32" w:rsidR="00017650">
        <w:rPr>
          <w:color w:val="000000"/>
          <w:shd w:val="clear" w:color="auto" w:fill="FFFFFF"/>
        </w:rPr>
        <w:t>ицо, в отношении которого ведется производство по делу</w:t>
      </w:r>
      <w:r w:rsidRPr="00784C32">
        <w:rPr>
          <w:color w:val="000000"/>
          <w:shd w:val="clear" w:color="auto" w:fill="FFFFFF"/>
        </w:rPr>
        <w:t xml:space="preserve"> Лазарев А.В., отводов не заявил, после разъяснения прав, предусмотренных ст. 25.1 КоАП РФ, положений ст. 51 Конституции РФ, суду показал, что вину в совершении правонарушения не признает</w:t>
      </w:r>
      <w:r w:rsidRPr="00784C32">
        <w:rPr>
          <w:color w:val="000000"/>
          <w:shd w:val="clear" w:color="auto" w:fill="FFFFFF"/>
        </w:rPr>
        <w:t>, полагает, что проверка была проведена с нарушением закона</w:t>
      </w:r>
      <w:r w:rsidRPr="00784C32" w:rsidR="00714A5D">
        <w:rPr>
          <w:color w:val="000000"/>
          <w:shd w:val="clear" w:color="auto" w:fill="FFFFFF"/>
        </w:rPr>
        <w:t xml:space="preserve">, о проведении проверки его не уведомляли, решение о проведении проверки было вручено </w:t>
      </w:r>
      <w:r w:rsidR="00D14E5F">
        <w:rPr>
          <w:color w:val="000000"/>
          <w:shd w:val="clear" w:color="auto" w:fill="FFFFFF"/>
        </w:rPr>
        <w:t>«ФИО</w:t>
      </w:r>
      <w:r w:rsidR="00D14E5F">
        <w:rPr>
          <w:color w:val="000000"/>
          <w:shd w:val="clear" w:color="auto" w:fill="FFFFFF"/>
        </w:rPr>
        <w:t>»</w:t>
      </w:r>
      <w:r w:rsidRPr="00784C32" w:rsidR="00714A5D">
        <w:rPr>
          <w:color w:val="000000"/>
          <w:shd w:val="clear" w:color="auto" w:fill="FFFFFF"/>
        </w:rPr>
        <w:t xml:space="preserve">, который не был уполномочен на получение такого рода документов. В момент прибытия сотрудников прокуратуры совместно со специалистами </w:t>
      </w:r>
      <w:r w:rsidRPr="00784C32" w:rsidR="00714A5D">
        <w:rPr>
          <w:color w:val="000000"/>
          <w:shd w:val="clear" w:color="auto" w:fill="FFFFFF"/>
        </w:rPr>
        <w:t>Росдравнадзора</w:t>
      </w:r>
      <w:r w:rsidRPr="00784C32" w:rsidR="00237AE1">
        <w:rPr>
          <w:color w:val="000000"/>
          <w:shd w:val="clear" w:color="auto" w:fill="FFFFFF"/>
        </w:rPr>
        <w:t>,</w:t>
      </w:r>
      <w:r w:rsidRPr="00784C32" w:rsidR="00714A5D">
        <w:rPr>
          <w:color w:val="000000"/>
          <w:shd w:val="clear" w:color="auto" w:fill="FFFFFF"/>
        </w:rPr>
        <w:t xml:space="preserve"> ввиду служебной необходимости </w:t>
      </w:r>
      <w:r w:rsidRPr="00784C32" w:rsidR="001A2D8A">
        <w:rPr>
          <w:color w:val="000000"/>
          <w:shd w:val="clear" w:color="auto" w:fill="FFFFFF"/>
        </w:rPr>
        <w:t xml:space="preserve">он </w:t>
      </w:r>
      <w:r w:rsidRPr="00784C32" w:rsidR="00714A5D">
        <w:rPr>
          <w:color w:val="000000"/>
          <w:shd w:val="clear" w:color="auto" w:fill="FFFFFF"/>
        </w:rPr>
        <w:t>отсутствовал на рабочем месте, о том, что прибыла проверка ему сообщили посредством телефонной связи сотрудники прокуратуры, ввиду чего он направил к ним</w:t>
      </w:r>
      <w:r w:rsidR="00D14E5F">
        <w:rPr>
          <w:color w:val="000000"/>
          <w:shd w:val="clear" w:color="auto" w:fill="FFFFFF"/>
        </w:rPr>
        <w:t xml:space="preserve"> «ФИО»</w:t>
      </w:r>
      <w:r w:rsidRPr="00784C32" w:rsidR="00714A5D">
        <w:rPr>
          <w:color w:val="000000"/>
          <w:shd w:val="clear" w:color="auto" w:fill="FFFFFF"/>
        </w:rPr>
        <w:t xml:space="preserve"> для выяснения всех обстоятель</w:t>
      </w:r>
      <w:r w:rsidRPr="00784C32" w:rsidR="00714A5D">
        <w:rPr>
          <w:color w:val="000000"/>
          <w:shd w:val="clear" w:color="auto" w:fill="FFFFFF"/>
        </w:rPr>
        <w:t>ств пр</w:t>
      </w:r>
      <w:r w:rsidRPr="00784C32" w:rsidR="00714A5D">
        <w:rPr>
          <w:color w:val="000000"/>
          <w:shd w:val="clear" w:color="auto" w:fill="FFFFFF"/>
        </w:rPr>
        <w:t xml:space="preserve">оисходящей проверки. При этом </w:t>
      </w:r>
      <w:r w:rsidR="00D14E5F">
        <w:rPr>
          <w:color w:val="000000"/>
          <w:shd w:val="clear" w:color="auto" w:fill="FFFFFF"/>
        </w:rPr>
        <w:t>«ФИО»</w:t>
      </w:r>
      <w:r w:rsidRPr="00784C32" w:rsidR="003B661B">
        <w:rPr>
          <w:color w:val="000000"/>
          <w:shd w:val="clear" w:color="auto" w:fill="FFFFFF"/>
        </w:rPr>
        <w:t xml:space="preserve"> </w:t>
      </w:r>
      <w:r w:rsidRPr="00784C32" w:rsidR="00714A5D">
        <w:rPr>
          <w:color w:val="000000"/>
          <w:shd w:val="clear" w:color="auto" w:fill="FFFFFF"/>
        </w:rPr>
        <w:t xml:space="preserve">недостаточно </w:t>
      </w:r>
      <w:r w:rsidRPr="00784C32" w:rsidR="00714A5D">
        <w:rPr>
          <w:color w:val="000000"/>
          <w:shd w:val="clear" w:color="auto" w:fill="FFFFFF"/>
        </w:rPr>
        <w:t>компетентен</w:t>
      </w:r>
      <w:r w:rsidRPr="00784C32" w:rsidR="00714A5D">
        <w:rPr>
          <w:color w:val="000000"/>
          <w:shd w:val="clear" w:color="auto" w:fill="FFFFFF"/>
        </w:rPr>
        <w:t xml:space="preserve"> в данных вопросах. </w:t>
      </w:r>
      <w:r w:rsidRPr="00784C32">
        <w:rPr>
          <w:color w:val="000000"/>
          <w:shd w:val="clear" w:color="auto" w:fill="FFFFFF"/>
        </w:rPr>
        <w:t xml:space="preserve"> Также предоставил суду письменные возражения на постановление, согласно которым должность главного врача Лазарев А.В. занимает менее года с 15.05.20</w:t>
      </w:r>
      <w:r w:rsidRPr="00784C32">
        <w:rPr>
          <w:color w:val="000000"/>
          <w:shd w:val="clear" w:color="auto" w:fill="FFFFFF"/>
        </w:rPr>
        <w:t xml:space="preserve">25, постановление о возбуждении дела об административном правонарушении вынесено по формальным обстоятельствам, которые не образуют состав административного правонарушения. Проверка была проведена с нарушением норм действующего законодательств, </w:t>
      </w:r>
      <w:r w:rsidRPr="00784C32" w:rsidR="001A2D8A">
        <w:rPr>
          <w:color w:val="000000"/>
          <w:shd w:val="clear" w:color="auto" w:fill="FFFFFF"/>
        </w:rPr>
        <w:t>о</w:t>
      </w:r>
      <w:r w:rsidRPr="00784C32">
        <w:rPr>
          <w:color w:val="000000"/>
          <w:shd w:val="clear" w:color="auto" w:fill="FFFFFF"/>
        </w:rPr>
        <w:t>снование и</w:t>
      </w:r>
      <w:r w:rsidRPr="00784C32">
        <w:rPr>
          <w:color w:val="000000"/>
          <w:shd w:val="clear" w:color="auto" w:fill="FFFFFF"/>
        </w:rPr>
        <w:t xml:space="preserve"> предмет </w:t>
      </w:r>
      <w:r w:rsidRPr="00784C32">
        <w:rPr>
          <w:color w:val="000000"/>
          <w:shd w:val="clear" w:color="auto" w:fill="FFFFFF"/>
        </w:rPr>
        <w:t>проверки</w:t>
      </w:r>
      <w:r w:rsidRPr="00784C32">
        <w:rPr>
          <w:color w:val="000000"/>
          <w:shd w:val="clear" w:color="auto" w:fill="FFFFFF"/>
        </w:rPr>
        <w:t xml:space="preserve"> формальные и </w:t>
      </w:r>
      <w:r w:rsidRPr="00784C32" w:rsidR="001A2D8A">
        <w:rPr>
          <w:color w:val="000000"/>
          <w:shd w:val="clear" w:color="auto" w:fill="FFFFFF"/>
        </w:rPr>
        <w:t xml:space="preserve"> не </w:t>
      </w:r>
      <w:r w:rsidRPr="00784C32">
        <w:rPr>
          <w:color w:val="000000"/>
          <w:shd w:val="clear" w:color="auto" w:fill="FFFFFF"/>
        </w:rPr>
        <w:t xml:space="preserve">конкретизированы. </w:t>
      </w:r>
      <w:r w:rsidRPr="00784C32" w:rsidR="001A2D8A">
        <w:rPr>
          <w:color w:val="000000"/>
          <w:shd w:val="clear" w:color="auto" w:fill="FFFFFF"/>
        </w:rPr>
        <w:t xml:space="preserve">Оспаривая выявленные нарушения суду указал, что </w:t>
      </w:r>
      <w:r w:rsidR="005A6696">
        <w:rPr>
          <w:rFonts w:eastAsia="Arial Unicode MS"/>
        </w:rPr>
        <w:t>должность наименование предприятия</w:t>
      </w:r>
      <w:r w:rsidRPr="00784C32" w:rsidR="005A6696">
        <w:rPr>
          <w:rFonts w:eastAsia="Arial Unicode MS"/>
        </w:rPr>
        <w:t xml:space="preserve"> </w:t>
      </w:r>
      <w:r w:rsidRPr="00784C32" w:rsidR="001A2D8A">
        <w:rPr>
          <w:color w:val="000000"/>
          <w:shd w:val="clear" w:color="auto" w:fill="FFFFFF"/>
        </w:rPr>
        <w:t xml:space="preserve">не относится к перечню специалистов, имеющих полномочия для проведения медицинского освидетельствования на состояние опьянения, в </w:t>
      </w:r>
      <w:r w:rsidRPr="00784C32" w:rsidR="001A2D8A">
        <w:rPr>
          <w:color w:val="000000"/>
          <w:shd w:val="clear" w:color="auto" w:fill="FFFFFF"/>
        </w:rPr>
        <w:t>связи</w:t>
      </w:r>
      <w:r w:rsidRPr="00784C32" w:rsidR="001A2D8A">
        <w:rPr>
          <w:color w:val="000000"/>
          <w:shd w:val="clear" w:color="auto" w:fill="FFFFFF"/>
        </w:rPr>
        <w:t xml:space="preserve"> с чем требования проверяющего органа в части нарушения им Приказа № 262н по вопросу нарушения порядка проведения </w:t>
      </w:r>
      <w:r w:rsidRPr="00784C32" w:rsidR="001A2D8A">
        <w:rPr>
          <w:color w:val="000000"/>
          <w:shd w:val="clear" w:color="auto" w:fill="FFFFFF"/>
        </w:rPr>
        <w:t xml:space="preserve">медицинского освидетельствования на состояние опьянения являются необоснованными и не образующими состав административного правонарушения по ч. 2 ст. 19.20 КоАП РФ. Кроме того описанное правонарушение не является длящимся, производство по делу в данной части полежит прекращению. В </w:t>
      </w:r>
      <w:r w:rsidR="005A6696">
        <w:rPr>
          <w:rFonts w:eastAsia="Arial Unicode MS"/>
        </w:rPr>
        <w:t>наименование предприятия</w:t>
      </w:r>
      <w:r w:rsidRPr="00784C32" w:rsidR="001A2D8A">
        <w:rPr>
          <w:color w:val="000000"/>
          <w:shd w:val="clear" w:color="auto" w:fill="FFFFFF"/>
        </w:rPr>
        <w:t xml:space="preserve"> в целях осуществления медицинского освидетельствования на состояние опьянения (алкогольного, наркотического, иного токсического) круглосуточно, 7 дней в неделю, 365 дней в</w:t>
      </w:r>
      <w:r w:rsidRPr="00784C32" w:rsidR="002C1F30">
        <w:rPr>
          <w:color w:val="000000"/>
          <w:shd w:val="clear" w:color="auto" w:fill="FFFFFF"/>
        </w:rPr>
        <w:t xml:space="preserve"> </w:t>
      </w:r>
      <w:r w:rsidRPr="00784C32" w:rsidR="001A2D8A">
        <w:rPr>
          <w:color w:val="000000"/>
          <w:shd w:val="clear" w:color="auto" w:fill="FFFFFF"/>
        </w:rPr>
        <w:t>году осуществляется за сче</w:t>
      </w:r>
      <w:r w:rsidRPr="00784C32" w:rsidR="002C1F30">
        <w:rPr>
          <w:color w:val="000000"/>
          <w:shd w:val="clear" w:color="auto" w:fill="FFFFFF"/>
        </w:rPr>
        <w:t>т</w:t>
      </w:r>
      <w:r w:rsidRPr="00784C32" w:rsidR="001A2D8A">
        <w:rPr>
          <w:color w:val="000000"/>
          <w:shd w:val="clear" w:color="auto" w:fill="FFFFFF"/>
        </w:rPr>
        <w:t xml:space="preserve"> дежурства на дому. </w:t>
      </w:r>
      <w:r w:rsidRPr="00784C32" w:rsidR="002C1F30">
        <w:rPr>
          <w:color w:val="000000"/>
          <w:shd w:val="clear" w:color="auto" w:fill="FFFFFF"/>
        </w:rPr>
        <w:t xml:space="preserve">Выводы проверяющего органа о нарушении </w:t>
      </w:r>
      <w:r w:rsidRPr="00784C32" w:rsidR="002C1F30">
        <w:rPr>
          <w:color w:val="000000"/>
          <w:shd w:val="clear" w:color="auto" w:fill="FFFFFF"/>
        </w:rPr>
        <w:t>пп</w:t>
      </w:r>
      <w:r w:rsidRPr="00784C32" w:rsidR="002C1F30">
        <w:rPr>
          <w:color w:val="000000"/>
          <w:shd w:val="clear" w:color="auto" w:fill="FFFFFF"/>
        </w:rPr>
        <w:t xml:space="preserve">. «б» п.5, </w:t>
      </w:r>
      <w:r w:rsidRPr="00784C32" w:rsidR="002C1F30">
        <w:rPr>
          <w:color w:val="000000"/>
          <w:shd w:val="clear" w:color="auto" w:fill="FFFFFF"/>
        </w:rPr>
        <w:t>пп</w:t>
      </w:r>
      <w:r w:rsidRPr="00784C32" w:rsidR="002C1F30">
        <w:rPr>
          <w:color w:val="000000"/>
          <w:shd w:val="clear" w:color="auto" w:fill="FFFFFF"/>
        </w:rPr>
        <w:t>. «а» п. 6 Постановления № 852  в части отсутствия в гинекологическом отделении медицинских изделий не соответствует действительности, поскольку аппарат для ультразвукового исследования с датчиками находится в отделении диагностики, в случае необходимости проведения обследования пациентам гинекологического отделения они сопровождаются в отделение диагностики 24 часа 7 дней в неделю, что не препятствует оказанию</w:t>
      </w:r>
      <w:r w:rsidRPr="00784C32" w:rsidR="002C1F30">
        <w:rPr>
          <w:color w:val="000000"/>
          <w:shd w:val="clear" w:color="auto" w:fill="FFFFFF"/>
        </w:rPr>
        <w:t xml:space="preserve"> медицинской помощи; </w:t>
      </w:r>
      <w:r w:rsidRPr="00784C32" w:rsidR="002C1F30">
        <w:rPr>
          <w:color w:val="000000"/>
          <w:shd w:val="clear" w:color="auto" w:fill="FFFFFF"/>
        </w:rPr>
        <w:t>кольпоскоп</w:t>
      </w:r>
      <w:r w:rsidRPr="00784C32" w:rsidR="002C1F30">
        <w:rPr>
          <w:color w:val="000000"/>
          <w:shd w:val="clear" w:color="auto" w:fill="FFFFFF"/>
        </w:rPr>
        <w:t xml:space="preserve"> для осмотра и диагностики пациентов перемещён в гинекологическое отделение из женской консультации поликлиники; на дооснащение отделения 7 </w:t>
      </w:r>
      <w:r w:rsidRPr="00784C32" w:rsidR="002C1F30">
        <w:rPr>
          <w:color w:val="000000"/>
          <w:shd w:val="clear" w:color="auto" w:fill="FFFFFF"/>
        </w:rPr>
        <w:t>медицинским</w:t>
      </w:r>
      <w:r w:rsidRPr="00784C32" w:rsidR="002C1F30">
        <w:rPr>
          <w:color w:val="000000"/>
          <w:shd w:val="clear" w:color="auto" w:fill="FFFFFF"/>
        </w:rPr>
        <w:t xml:space="preserve"> функциональными кроватями сформирована заявка на закупку; ростомер имеется в приемном отделении, при поступлении пациента необходимые измерения проводятся, холодильник медицинский отсутствует, но формируется заявка на предоставление коммерческих предложений. Лицензия медицинским учреждением была получена 13.09.2022, в том время как он работает в должности главного врача с 15.05.2025, устранить нарушения лицензионных требований допущенных другими должностными лицами в разумный срок и должностного лица не имеется возможности, ввиду того, что больница включает обширную инфраструктуру для оснащения больницы необходимо выделения дополнительного финансирования. </w:t>
      </w:r>
      <w:r w:rsidRPr="00784C32" w:rsidR="00184D8D">
        <w:rPr>
          <w:color w:val="000000"/>
          <w:shd w:val="clear" w:color="auto" w:fill="FFFFFF"/>
        </w:rPr>
        <w:t xml:space="preserve">Выводы проверяющего органа о нарушении </w:t>
      </w:r>
      <w:r w:rsidRPr="00784C32" w:rsidR="00184D8D">
        <w:rPr>
          <w:color w:val="000000"/>
          <w:shd w:val="clear" w:color="auto" w:fill="FFFFFF"/>
        </w:rPr>
        <w:t>пп</w:t>
      </w:r>
      <w:r w:rsidRPr="00784C32" w:rsidR="00184D8D">
        <w:rPr>
          <w:color w:val="000000"/>
          <w:shd w:val="clear" w:color="auto" w:fill="FFFFFF"/>
        </w:rPr>
        <w:t xml:space="preserve">. «б» п.5, </w:t>
      </w:r>
      <w:r w:rsidRPr="00784C32" w:rsidR="00184D8D">
        <w:rPr>
          <w:color w:val="000000"/>
          <w:shd w:val="clear" w:color="auto" w:fill="FFFFFF"/>
        </w:rPr>
        <w:t>пп</w:t>
      </w:r>
      <w:r w:rsidRPr="00784C32" w:rsidR="00184D8D">
        <w:rPr>
          <w:color w:val="000000"/>
          <w:shd w:val="clear" w:color="auto" w:fill="FFFFFF"/>
        </w:rPr>
        <w:t xml:space="preserve">. «а» п. 6 Постановления № 852  в части отсутствия </w:t>
      </w:r>
      <w:r w:rsidRPr="00784C32" w:rsidR="002C1F30">
        <w:rPr>
          <w:color w:val="000000"/>
          <w:shd w:val="clear" w:color="auto" w:fill="FFFFFF"/>
        </w:rPr>
        <w:t>в отделении «анестезиология и реаниматология»</w:t>
      </w:r>
      <w:r w:rsidRPr="00784C32" w:rsidR="00184D8D">
        <w:rPr>
          <w:color w:val="000000"/>
          <w:shd w:val="clear" w:color="auto" w:fill="FFFFFF"/>
        </w:rPr>
        <w:t xml:space="preserve"> медицинских изделий не соответствуют действительности, поскольку дефибриллятор на момент проведения проверки находился в рабочем состоянии, работает от сети. На момент проверки  его батарея находилась в разряженном состоянии, дополнительно подана заявка на приобретение дополнительной батареи аккумулятора. </w:t>
      </w:r>
      <w:r w:rsidRPr="00784C32" w:rsidR="00184D8D">
        <w:rPr>
          <w:color w:val="000000"/>
          <w:shd w:val="clear" w:color="auto" w:fill="FFFFFF"/>
        </w:rPr>
        <w:t xml:space="preserve">Также в больнице имеется дефибриллятор в экстренной операционной, находящийся в рабочем состоянии с заряженной батареей, позволяющий провести </w:t>
      </w:r>
      <w:r w:rsidRPr="00784C32" w:rsidR="00184D8D">
        <w:rPr>
          <w:color w:val="000000"/>
          <w:shd w:val="clear" w:color="auto" w:fill="FFFFFF"/>
        </w:rPr>
        <w:t>дефибрилляцию</w:t>
      </w:r>
      <w:r w:rsidRPr="00784C32" w:rsidR="00184D8D">
        <w:rPr>
          <w:color w:val="000000"/>
          <w:shd w:val="clear" w:color="auto" w:fill="FFFFFF"/>
        </w:rPr>
        <w:t xml:space="preserve"> при отсутствии электроснабжения; монитор нейромышечной передачи отсутствует ввиду отсутствия  в нем надобности, поскольку с ним манипуляции не проводятся, при возникновении необходимости в проведении проводниковой анестезии периферически</w:t>
      </w:r>
      <w:r w:rsidRPr="00784C32" w:rsidR="003B661B">
        <w:rPr>
          <w:color w:val="000000"/>
          <w:shd w:val="clear" w:color="auto" w:fill="FFFFFF"/>
        </w:rPr>
        <w:t>х</w:t>
      </w:r>
      <w:r w:rsidRPr="00784C32" w:rsidR="00184D8D">
        <w:rPr>
          <w:color w:val="000000"/>
          <w:shd w:val="clear" w:color="auto" w:fill="FFFFFF"/>
        </w:rPr>
        <w:t xml:space="preserve"> нервов данное оборудование будет передано в закупку и закуплено;</w:t>
      </w:r>
      <w:r w:rsidRPr="00784C32" w:rsidR="00184D8D">
        <w:rPr>
          <w:color w:val="000000"/>
          <w:shd w:val="clear" w:color="auto" w:fill="FFFFFF"/>
        </w:rPr>
        <w:t xml:space="preserve"> картриджи для анализатора кислотно-щелочного и газового состава крови на момент проведения проверки находились в стадии закупочного процесса. Выводы проверяющего органа о нарушении </w:t>
      </w:r>
      <w:r w:rsidRPr="00784C32" w:rsidR="00184D8D">
        <w:rPr>
          <w:color w:val="000000"/>
          <w:shd w:val="clear" w:color="auto" w:fill="FFFFFF"/>
        </w:rPr>
        <w:t>пп</w:t>
      </w:r>
      <w:r w:rsidRPr="00784C32" w:rsidR="00184D8D">
        <w:rPr>
          <w:color w:val="000000"/>
          <w:shd w:val="clear" w:color="auto" w:fill="FFFFFF"/>
        </w:rPr>
        <w:t>. «г» п.5, Постановления № 852  в части отсутствия договоров с организациями</w:t>
      </w:r>
      <w:r w:rsidRPr="00784C32" w:rsidR="008F5208">
        <w:rPr>
          <w:color w:val="000000"/>
          <w:shd w:val="clear" w:color="auto" w:fill="FFFFFF"/>
        </w:rPr>
        <w:t>,</w:t>
      </w:r>
      <w:r w:rsidRPr="00784C32" w:rsidR="00184D8D">
        <w:rPr>
          <w:color w:val="000000"/>
          <w:shd w:val="clear" w:color="auto" w:fill="FFFFFF"/>
        </w:rPr>
        <w:t xml:space="preserve"> имеющими лицензию на осуществление технического обслуживания медицинских изделий</w:t>
      </w:r>
      <w:r w:rsidRPr="00784C32" w:rsidR="008F5208">
        <w:rPr>
          <w:color w:val="000000"/>
          <w:shd w:val="clear" w:color="auto" w:fill="FFFFFF"/>
        </w:rPr>
        <w:t>, а</w:t>
      </w:r>
      <w:r w:rsidRPr="00784C32" w:rsidR="00184D8D">
        <w:rPr>
          <w:color w:val="000000"/>
          <w:shd w:val="clear" w:color="auto" w:fill="FFFFFF"/>
        </w:rPr>
        <w:t xml:space="preserve">кты выполненных работ не предоставлены ввиду того, что  учреждением осуществляется поиск организации на оказание данных услуг. Выводы проверяющего органа о нарушении </w:t>
      </w:r>
      <w:r w:rsidRPr="00784C32" w:rsidR="00184D8D">
        <w:rPr>
          <w:color w:val="000000"/>
          <w:shd w:val="clear" w:color="auto" w:fill="FFFFFF"/>
        </w:rPr>
        <w:t>пп</w:t>
      </w:r>
      <w:r w:rsidRPr="00784C32" w:rsidR="00184D8D">
        <w:rPr>
          <w:color w:val="000000"/>
          <w:shd w:val="clear" w:color="auto" w:fill="FFFFFF"/>
        </w:rPr>
        <w:t xml:space="preserve">. «д» п.5 Постановления № 852  в части несоответствия штатного расписания отделения </w:t>
      </w:r>
      <w:r w:rsidRPr="00784C32" w:rsidR="008F5208">
        <w:rPr>
          <w:color w:val="000000"/>
          <w:shd w:val="clear" w:color="auto" w:fill="FFFFFF"/>
        </w:rPr>
        <w:t xml:space="preserve">гинекологии, </w:t>
      </w:r>
      <w:r w:rsidRPr="00784C32" w:rsidR="00237AE1">
        <w:rPr>
          <w:color w:val="000000"/>
          <w:shd w:val="clear" w:color="auto" w:fill="FFFFFF"/>
        </w:rPr>
        <w:t>указал</w:t>
      </w:r>
      <w:r w:rsidRPr="00784C32" w:rsidR="008F5208">
        <w:rPr>
          <w:color w:val="000000"/>
          <w:shd w:val="clear" w:color="auto" w:fill="FFFFFF"/>
        </w:rPr>
        <w:t xml:space="preserve">, что  структура и штатное расписание  утверждается исходя из потребностей в </w:t>
      </w:r>
      <w:r w:rsidRPr="00784C32" w:rsidR="008F5208">
        <w:rPr>
          <w:color w:val="000000"/>
          <w:shd w:val="clear" w:color="auto" w:fill="FFFFFF"/>
        </w:rPr>
        <w:t>кадрах</w:t>
      </w:r>
      <w:r w:rsidRPr="00784C32" w:rsidR="003B661B">
        <w:rPr>
          <w:color w:val="000000"/>
          <w:shd w:val="clear" w:color="auto" w:fill="FFFFFF"/>
        </w:rPr>
        <w:t>,о</w:t>
      </w:r>
      <w:r w:rsidRPr="00784C32" w:rsidR="008F5208">
        <w:rPr>
          <w:color w:val="000000"/>
          <w:shd w:val="clear" w:color="auto" w:fill="FFFFFF"/>
        </w:rPr>
        <w:t>бъема</w:t>
      </w:r>
      <w:r w:rsidRPr="00784C32" w:rsidR="008F5208">
        <w:rPr>
          <w:color w:val="000000"/>
          <w:shd w:val="clear" w:color="auto" w:fill="FFFFFF"/>
        </w:rPr>
        <w:t xml:space="preserve"> проводимой лечебно-диагностической  работы и численности обслуживаемого населения с учетом рекомендуемых нормативов, при этом учреждение вправе отклоняться от рекомендации, если это необходимо для обеспечения качества и объемов оказываемых услуг. Учитывая, что в учреждении острая нехватка врачей акушеров-гинекологов на базе отделения организовано оказание экстренной и неотложной помощи по профилю «гинекология»  в формате «дежурство на дому», что подразумевает под собой оказание круглосуточной помощи. Относительно нарушения </w:t>
      </w:r>
      <w:r w:rsidRPr="00784C32" w:rsidR="003B661B">
        <w:rPr>
          <w:color w:val="000000"/>
          <w:shd w:val="clear" w:color="auto" w:fill="FFFFFF"/>
        </w:rPr>
        <w:t>п.</w:t>
      </w:r>
      <w:r w:rsidRPr="00784C32" w:rsidR="008F5208">
        <w:rPr>
          <w:color w:val="000000"/>
          <w:shd w:val="clear" w:color="auto" w:fill="FFFFFF"/>
        </w:rPr>
        <w:t xml:space="preserve"> 69 </w:t>
      </w:r>
      <w:r w:rsidRPr="00784C32" w:rsidR="003B661B">
        <w:rPr>
          <w:color w:val="000000"/>
          <w:shd w:val="clear" w:color="auto" w:fill="FFFFFF"/>
        </w:rPr>
        <w:t xml:space="preserve"> приказа </w:t>
      </w:r>
      <w:r w:rsidRPr="00784C32" w:rsidR="008F5208">
        <w:rPr>
          <w:color w:val="000000"/>
          <w:shd w:val="clear" w:color="auto" w:fill="FFFFFF"/>
        </w:rPr>
        <w:t xml:space="preserve">№1130н об отсутствии при выборочном анализе медицинских карт данных о консультировании со специалистами, </w:t>
      </w:r>
      <w:r w:rsidRPr="00784C32" w:rsidR="00CB1233">
        <w:rPr>
          <w:color w:val="000000"/>
          <w:shd w:val="clear" w:color="auto" w:fill="FFFFFF"/>
        </w:rPr>
        <w:t>указал</w:t>
      </w:r>
      <w:r w:rsidRPr="00784C32" w:rsidR="008F5208">
        <w:rPr>
          <w:color w:val="000000"/>
          <w:shd w:val="clear" w:color="auto" w:fill="FFFFFF"/>
        </w:rPr>
        <w:t xml:space="preserve">, что это </w:t>
      </w:r>
      <w:r w:rsidRPr="00784C32" w:rsidR="008F5208">
        <w:rPr>
          <w:color w:val="000000"/>
          <w:shd w:val="clear" w:color="auto" w:fill="FFFFFF"/>
        </w:rPr>
        <w:t xml:space="preserve">было обусловлено нахождением специалиста на больничном, и отсутствии иного специалиста, которым можно было его заменить.  </w:t>
      </w:r>
      <w:r w:rsidRPr="00784C32" w:rsidR="00CB1233">
        <w:rPr>
          <w:color w:val="000000"/>
          <w:shd w:val="clear" w:color="auto" w:fill="FFFFFF"/>
        </w:rPr>
        <w:t xml:space="preserve">Нехватка врачей вызвана внешними факторами, ввиду отсутствия кандидатов на рынке труда. Относительно нарушения ч. 1 ст.20 ФЗ  Ф№ 323-ФЗ в части  </w:t>
      </w:r>
      <w:r w:rsidRPr="00784C32" w:rsidR="00CD728B">
        <w:rPr>
          <w:color w:val="000000"/>
          <w:shd w:val="clear" w:color="auto" w:fill="FFFFFF"/>
        </w:rPr>
        <w:t>отсутствия</w:t>
      </w:r>
      <w:r w:rsidRPr="00784C32" w:rsidR="00CB1233">
        <w:rPr>
          <w:color w:val="000000"/>
          <w:shd w:val="clear" w:color="auto" w:fill="FFFFFF"/>
        </w:rPr>
        <w:t xml:space="preserve"> в медицинской карте</w:t>
      </w:r>
      <w:r w:rsidRPr="00784C32" w:rsidR="00CD728B">
        <w:rPr>
          <w:color w:val="000000"/>
          <w:shd w:val="clear" w:color="auto" w:fill="FFFFFF"/>
        </w:rPr>
        <w:t xml:space="preserve"> данных о медицинском работнике</w:t>
      </w:r>
      <w:r w:rsidRPr="00784C32" w:rsidR="00CB1233">
        <w:rPr>
          <w:color w:val="000000"/>
          <w:shd w:val="clear" w:color="auto" w:fill="FFFFFF"/>
        </w:rPr>
        <w:t xml:space="preserve"> указал, что нарушение </w:t>
      </w:r>
      <w:r w:rsidRPr="00784C32" w:rsidR="00CD728B">
        <w:rPr>
          <w:color w:val="000000"/>
          <w:shd w:val="clear" w:color="auto" w:fill="FFFFFF"/>
        </w:rPr>
        <w:t>сформулировано</w:t>
      </w:r>
      <w:r w:rsidRPr="00784C32" w:rsidR="00CB1233">
        <w:rPr>
          <w:color w:val="000000"/>
          <w:shd w:val="clear" w:color="auto" w:fill="FFFFFF"/>
        </w:rPr>
        <w:t xml:space="preserve"> абстрактно, без уточнения </w:t>
      </w:r>
      <w:r w:rsidRPr="00784C32" w:rsidR="00CD728B">
        <w:rPr>
          <w:color w:val="000000"/>
          <w:shd w:val="clear" w:color="auto" w:fill="FFFFFF"/>
        </w:rPr>
        <w:t xml:space="preserve"> конкретного деяния, что нарушает принцип правовой определенности. </w:t>
      </w:r>
      <w:r w:rsidRPr="00784C32" w:rsidR="00CD728B">
        <w:rPr>
          <w:color w:val="000000"/>
          <w:shd w:val="clear" w:color="auto" w:fill="FFFFFF"/>
        </w:rPr>
        <w:t xml:space="preserve">Относительно нарушения </w:t>
      </w:r>
      <w:r w:rsidRPr="00784C32" w:rsidR="00CD728B">
        <w:rPr>
          <w:color w:val="000000"/>
          <w:shd w:val="clear" w:color="auto" w:fill="FFFFFF"/>
        </w:rPr>
        <w:t>пп</w:t>
      </w:r>
      <w:r w:rsidRPr="00784C32" w:rsidR="00CD728B">
        <w:rPr>
          <w:color w:val="000000"/>
          <w:shd w:val="clear" w:color="auto" w:fill="FFFFFF"/>
        </w:rPr>
        <w:t>. 1 п.1 ст.54 Закона ФЗ</w:t>
      </w:r>
      <w:r w:rsidRPr="00784C32" w:rsidR="003B661B">
        <w:rPr>
          <w:color w:val="000000"/>
          <w:shd w:val="clear" w:color="auto" w:fill="FFFFFF"/>
        </w:rPr>
        <w:t xml:space="preserve"> </w:t>
      </w:r>
      <w:r w:rsidRPr="00784C32" w:rsidR="00CD728B">
        <w:rPr>
          <w:color w:val="000000"/>
          <w:shd w:val="clear" w:color="auto" w:fill="FFFFFF"/>
        </w:rPr>
        <w:t>№323, приложения № 1 к Приказу № 211н относительно  не проведения обязательных осмотров врачами специалистами, не проведения инструментальных исследований выявленных при выборочном анализе медицинских карт являются ошибочными, поскольку  анализом медицинских карт установлено, что необходимые исследования проводилось своевременно в полном объеме и в соответствии  с приказами, действовавшими на момент их проведения.</w:t>
      </w:r>
      <w:r w:rsidRPr="00784C32" w:rsidR="00CD728B">
        <w:rPr>
          <w:color w:val="000000"/>
          <w:shd w:val="clear" w:color="auto" w:fill="FFFFFF"/>
        </w:rPr>
        <w:t xml:space="preserve"> Все выявленные факты не образуют состав административного правонарушения, предусмотренного ч. 2 ст. 19.20 КоАП РФ. В учреждении на </w:t>
      </w:r>
      <w:r w:rsidR="00D14E5F">
        <w:rPr>
          <w:color w:val="000000"/>
          <w:shd w:val="clear" w:color="auto" w:fill="FFFFFF"/>
        </w:rPr>
        <w:t xml:space="preserve">«ФИО» </w:t>
      </w:r>
      <w:r w:rsidRPr="00784C32" w:rsidR="00CD728B">
        <w:rPr>
          <w:color w:val="000000"/>
          <w:shd w:val="clear" w:color="auto" w:fill="FFFFFF"/>
        </w:rPr>
        <w:t xml:space="preserve"> </w:t>
      </w:r>
      <w:r w:rsidRPr="00784C32" w:rsidR="00CD728B">
        <w:rPr>
          <w:color w:val="000000"/>
          <w:shd w:val="clear" w:color="auto" w:fill="FFFFFF"/>
        </w:rPr>
        <w:t>возложены</w:t>
      </w:r>
      <w:r w:rsidRPr="00784C32" w:rsidR="00CD728B">
        <w:rPr>
          <w:color w:val="000000"/>
          <w:shd w:val="clear" w:color="auto" w:fill="FFFFFF"/>
        </w:rPr>
        <w:t xml:space="preserve"> в том числе обязанности по обеспечению соблюдения требований по оснащенности и обеспеченности учреждений по медицинской части. Постановление составлено неверно, имеется неполнота представленных материалов, постановление подлежит отмене, является недопустимым доказательством по делу. </w:t>
      </w:r>
      <w:r w:rsidRPr="00784C32" w:rsidR="006504EF">
        <w:rPr>
          <w:color w:val="000000"/>
          <w:shd w:val="clear" w:color="auto" w:fill="FFFFFF"/>
        </w:rPr>
        <w:t xml:space="preserve"> Фактически выявленные нарушения были выявлены 09.02.2026, в </w:t>
      </w:r>
      <w:r w:rsidRPr="00784C32" w:rsidR="006504EF">
        <w:rPr>
          <w:color w:val="000000"/>
          <w:shd w:val="clear" w:color="auto" w:fill="FFFFFF"/>
        </w:rPr>
        <w:t>связи</w:t>
      </w:r>
      <w:r w:rsidRPr="00784C32" w:rsidR="006504EF">
        <w:rPr>
          <w:color w:val="000000"/>
          <w:shd w:val="clear" w:color="auto" w:fill="FFFFFF"/>
        </w:rPr>
        <w:t xml:space="preserve"> с чем срок давности привлечения к административной ответственности истек. Предоставленными материалами не подтверждён вред причиненный жизнью и здоровью</w:t>
      </w:r>
      <w:r w:rsidRPr="00784C32" w:rsidR="00237AE1">
        <w:rPr>
          <w:color w:val="000000"/>
          <w:shd w:val="clear" w:color="auto" w:fill="FFFFFF"/>
        </w:rPr>
        <w:t>, выявленные нарушения являются малозначительными.</w:t>
      </w:r>
      <w:r w:rsidRPr="00784C32" w:rsidR="006504EF">
        <w:rPr>
          <w:color w:val="000000"/>
          <w:shd w:val="clear" w:color="auto" w:fill="FFFFFF"/>
        </w:rPr>
        <w:t xml:space="preserve">  Просил суд прекратить производство по делу.</w:t>
      </w:r>
      <w:r w:rsidRPr="00784C32" w:rsidR="005365F7">
        <w:rPr>
          <w:color w:val="000000"/>
          <w:shd w:val="clear" w:color="auto" w:fill="FFFFFF"/>
        </w:rPr>
        <w:t xml:space="preserve"> Также суду показал, что сотрудники прокуратуры нарушили его права при составлении постановления о возбуждении дела об административном правонарушении, не дав ему предварительно ознакомиться с предоставленной справкой </w:t>
      </w:r>
      <w:r w:rsidRPr="00784C32" w:rsidR="005365F7">
        <w:rPr>
          <w:color w:val="000000"/>
          <w:shd w:val="clear" w:color="auto" w:fill="FFFFFF"/>
        </w:rPr>
        <w:t>Росдравнадзора</w:t>
      </w:r>
      <w:r w:rsidRPr="00784C32" w:rsidR="005365F7">
        <w:rPr>
          <w:color w:val="000000"/>
          <w:shd w:val="clear" w:color="auto" w:fill="FFFFFF"/>
        </w:rPr>
        <w:t xml:space="preserve"> для предоставления своих возражений относительно вменяемого в вину правонарушения. </w:t>
      </w:r>
    </w:p>
    <w:p w:rsidR="006504EF" w:rsidRPr="00784C32" w:rsidP="00017650">
      <w:pPr>
        <w:pStyle w:val="ConsPlusNormal"/>
        <w:ind w:firstLine="708"/>
        <w:jc w:val="both"/>
        <w:rPr>
          <w:color w:val="000000"/>
          <w:shd w:val="clear" w:color="auto" w:fill="FFFFFF"/>
        </w:rPr>
      </w:pPr>
      <w:r w:rsidRPr="00784C32">
        <w:rPr>
          <w:color w:val="000000"/>
          <w:shd w:val="clear" w:color="auto" w:fill="FFFFFF"/>
        </w:rPr>
        <w:t>Допущенная  судом по устному ходатайству, в качес</w:t>
      </w:r>
      <w:r w:rsidRPr="00784C32">
        <w:rPr>
          <w:color w:val="000000"/>
          <w:shd w:val="clear" w:color="auto" w:fill="FFFFFF"/>
        </w:rPr>
        <w:t xml:space="preserve">тве защитника лица, в отношении которого ведется производство по делу </w:t>
      </w:r>
      <w:r w:rsidR="005A6696">
        <w:rPr>
          <w:color w:val="000000"/>
          <w:shd w:val="clear" w:color="auto" w:fill="FFFFFF"/>
        </w:rPr>
        <w:t xml:space="preserve">ФИО, </w:t>
      </w:r>
      <w:r w:rsidRPr="00784C32">
        <w:rPr>
          <w:color w:val="000000"/>
          <w:shd w:val="clear" w:color="auto" w:fill="FFFFFF"/>
        </w:rPr>
        <w:t xml:space="preserve"> отводов не заявила, после разъяснения прав, предусмотренных ст. 25.5 КоАП РФ, суду показала, что проверка была проведена с нарушением закона, без надлежащего извещения должн</w:t>
      </w:r>
      <w:r w:rsidRPr="00784C32">
        <w:rPr>
          <w:color w:val="000000"/>
          <w:shd w:val="clear" w:color="auto" w:fill="FFFFFF"/>
        </w:rPr>
        <w:t xml:space="preserve">остного лица, на момент рассмотрения в суде дела срок давности привлечения к ответственности истек, просила суд прекратить производство по делу. </w:t>
      </w:r>
    </w:p>
    <w:p w:rsidR="00BA1A4C" w:rsidRPr="00784C32" w:rsidP="005365F7">
      <w:pPr>
        <w:pStyle w:val="NormalWeb"/>
        <w:shd w:val="clear" w:color="auto" w:fill="FFFFFF"/>
        <w:spacing w:before="0" w:beforeAutospacing="0" w:after="0" w:afterAutospacing="0"/>
        <w:jc w:val="both"/>
        <w:rPr>
          <w:color w:val="000000"/>
          <w:shd w:val="clear" w:color="auto" w:fill="FFFFFF"/>
        </w:rPr>
      </w:pPr>
      <w:r w:rsidRPr="00784C32">
        <w:rPr>
          <w:color w:val="000000"/>
          <w:shd w:val="clear" w:color="auto" w:fill="FFFFFF"/>
        </w:rPr>
        <w:t xml:space="preserve">   </w:t>
      </w:r>
      <w:r w:rsidRPr="00784C32" w:rsidR="00132AA6">
        <w:rPr>
          <w:color w:val="000000"/>
          <w:shd w:val="clear" w:color="auto" w:fill="FFFFFF"/>
        </w:rPr>
        <w:tab/>
      </w:r>
      <w:r w:rsidRPr="00784C32" w:rsidR="005A422D">
        <w:rPr>
          <w:color w:val="000000"/>
          <w:shd w:val="clear" w:color="auto" w:fill="FFFFFF"/>
        </w:rPr>
        <w:t xml:space="preserve">Помощник </w:t>
      </w:r>
      <w:r w:rsidRPr="00784C32" w:rsidR="005A422D">
        <w:rPr>
          <w:color w:val="000000"/>
          <w:shd w:val="clear" w:color="auto" w:fill="FFFFFF"/>
        </w:rPr>
        <w:t>Красноперекопского</w:t>
      </w:r>
      <w:r w:rsidRPr="00784C32" w:rsidR="005A422D">
        <w:rPr>
          <w:color w:val="000000"/>
          <w:shd w:val="clear" w:color="auto" w:fill="FFFFFF"/>
        </w:rPr>
        <w:t xml:space="preserve"> межрайонного прокурора </w:t>
      </w:r>
      <w:r w:rsidRPr="00784C32" w:rsidR="005A422D">
        <w:rPr>
          <w:color w:val="000000"/>
          <w:shd w:val="clear" w:color="auto" w:fill="FFFFFF"/>
        </w:rPr>
        <w:t>Салепина</w:t>
      </w:r>
      <w:r w:rsidRPr="00784C32" w:rsidR="005A422D">
        <w:rPr>
          <w:color w:val="000000"/>
          <w:shd w:val="clear" w:color="auto" w:fill="FFFFFF"/>
        </w:rPr>
        <w:t xml:space="preserve">  С.С.</w:t>
      </w:r>
      <w:r w:rsidRPr="00784C32" w:rsidR="006504EF">
        <w:rPr>
          <w:color w:val="000000"/>
          <w:shd w:val="clear" w:color="auto" w:fill="FFFFFF"/>
        </w:rPr>
        <w:t xml:space="preserve">, суду показала, что поддерживает постановление о возбуждении дела об административном правонарушении частично, указав, что давность привлечения по выявленным правонарушениям, не являющимися длящимися истекла на момент проведения проверки, просила суд исключить их </w:t>
      </w:r>
      <w:r w:rsidRPr="00784C32" w:rsidR="00237AE1">
        <w:rPr>
          <w:color w:val="000000"/>
          <w:shd w:val="clear" w:color="auto" w:fill="FFFFFF"/>
        </w:rPr>
        <w:t>числа</w:t>
      </w:r>
      <w:r w:rsidRPr="00784C32" w:rsidR="006504EF">
        <w:rPr>
          <w:color w:val="000000"/>
          <w:shd w:val="clear" w:color="auto" w:fill="FFFFFF"/>
        </w:rPr>
        <w:t xml:space="preserve"> из вменяемого в вину правонарушения Также суду указала, что в постановлении допущена описка в части указания диспозиции статьи, которая вменяется должностному</w:t>
      </w:r>
      <w:r w:rsidRPr="00784C32" w:rsidR="006504EF">
        <w:rPr>
          <w:color w:val="000000"/>
          <w:shd w:val="clear" w:color="auto" w:fill="FFFFFF"/>
        </w:rPr>
        <w:t xml:space="preserve"> лицу, также в предоставленной справке </w:t>
      </w:r>
      <w:r w:rsidRPr="00784C32" w:rsidR="006504EF">
        <w:rPr>
          <w:color w:val="000000"/>
          <w:shd w:val="clear" w:color="auto" w:fill="FFFFFF"/>
        </w:rPr>
        <w:t>Росдравнадзора</w:t>
      </w:r>
      <w:r w:rsidRPr="00784C32" w:rsidR="006504EF">
        <w:rPr>
          <w:color w:val="000000"/>
          <w:shd w:val="clear" w:color="auto" w:fill="FFFFFF"/>
        </w:rPr>
        <w:t xml:space="preserve"> имеется описка в годе ее составления указано 2025, при этом она фактически составлена в 2026 году. Фактически проверка проводилась с 09.02.2026 по 10.03.2026. </w:t>
      </w:r>
      <w:r w:rsidRPr="00784C32" w:rsidR="005365F7">
        <w:rPr>
          <w:color w:val="000000"/>
          <w:shd w:val="clear" w:color="auto" w:fill="FFFFFF"/>
        </w:rPr>
        <w:t xml:space="preserve">Вменяемое в вину правонарушение было выявлено </w:t>
      </w:r>
      <w:r w:rsidRPr="00784C32" w:rsidR="00237AE1">
        <w:rPr>
          <w:color w:val="000000"/>
          <w:shd w:val="clear" w:color="auto" w:fill="FFFFFF"/>
        </w:rPr>
        <w:t>при получении справки</w:t>
      </w:r>
      <w:r w:rsidRPr="00784C32" w:rsidR="005365F7">
        <w:rPr>
          <w:color w:val="000000"/>
          <w:shd w:val="clear" w:color="auto" w:fill="FFFFFF"/>
        </w:rPr>
        <w:t xml:space="preserve"> о результатах проверки</w:t>
      </w:r>
      <w:r w:rsidRPr="00784C32" w:rsidR="00237AE1">
        <w:rPr>
          <w:color w:val="000000"/>
          <w:shd w:val="clear" w:color="auto" w:fill="FFFFFF"/>
        </w:rPr>
        <w:t>, которая</w:t>
      </w:r>
      <w:r w:rsidRPr="00784C32" w:rsidR="005365F7">
        <w:rPr>
          <w:color w:val="000000"/>
          <w:shd w:val="clear" w:color="auto" w:fill="FFFFFF"/>
        </w:rPr>
        <w:t xml:space="preserve"> поступила в </w:t>
      </w:r>
      <w:r w:rsidRPr="00784C32" w:rsidR="005365F7">
        <w:rPr>
          <w:color w:val="000000"/>
          <w:shd w:val="clear" w:color="auto" w:fill="FFFFFF"/>
        </w:rPr>
        <w:t>Красноперекопскую</w:t>
      </w:r>
      <w:r w:rsidRPr="00784C32" w:rsidR="005365F7">
        <w:rPr>
          <w:color w:val="000000"/>
          <w:shd w:val="clear" w:color="auto" w:fill="FFFFFF"/>
        </w:rPr>
        <w:t xml:space="preserve"> межрайонную прокуратуру 10.03.2026, ввиду чего пол</w:t>
      </w:r>
      <w:r w:rsidRPr="00784C32" w:rsidR="006D185B">
        <w:rPr>
          <w:color w:val="000000"/>
          <w:shd w:val="clear" w:color="auto" w:fill="FFFFFF"/>
        </w:rPr>
        <w:t>а</w:t>
      </w:r>
      <w:r w:rsidRPr="00784C32" w:rsidR="005365F7">
        <w:rPr>
          <w:color w:val="000000"/>
          <w:shd w:val="clear" w:color="auto" w:fill="FFFFFF"/>
        </w:rPr>
        <w:t xml:space="preserve">гала, что указанное правонарушение </w:t>
      </w:r>
      <w:r w:rsidRPr="00784C32" w:rsidR="00237AE1">
        <w:rPr>
          <w:color w:val="000000"/>
          <w:shd w:val="clear" w:color="auto" w:fill="FFFFFF"/>
        </w:rPr>
        <w:t>было выявлено</w:t>
      </w:r>
      <w:r w:rsidRPr="00784C32" w:rsidR="005365F7">
        <w:rPr>
          <w:color w:val="000000"/>
          <w:shd w:val="clear" w:color="auto" w:fill="FFFFFF"/>
        </w:rPr>
        <w:t xml:space="preserve"> 10.03.2026. О проведении проверки Лазарев А.В. был уведомлен, посредством телефонного звонка</w:t>
      </w:r>
      <w:r w:rsidRPr="00784C32" w:rsidR="003B661B">
        <w:rPr>
          <w:color w:val="000000"/>
          <w:shd w:val="clear" w:color="auto" w:fill="FFFFFF"/>
        </w:rPr>
        <w:t>,</w:t>
      </w:r>
      <w:r w:rsidRPr="00784C32" w:rsidR="005365F7">
        <w:rPr>
          <w:color w:val="000000"/>
          <w:shd w:val="clear" w:color="auto" w:fill="FFFFFF"/>
        </w:rPr>
        <w:t xml:space="preserve"> ввиду его отсутствия на рабочем месте, он в телефонном режиме направил своего заместителя </w:t>
      </w:r>
      <w:r w:rsidR="00D14E5F">
        <w:rPr>
          <w:color w:val="000000"/>
          <w:shd w:val="clear" w:color="auto" w:fill="FFFFFF"/>
        </w:rPr>
        <w:t>«ФИО»</w:t>
      </w:r>
      <w:r w:rsidRPr="00784C32" w:rsidR="005365F7">
        <w:rPr>
          <w:color w:val="000000"/>
          <w:shd w:val="clear" w:color="auto" w:fill="FFFFFF"/>
        </w:rPr>
        <w:t xml:space="preserve"> для </w:t>
      </w:r>
      <w:r w:rsidRPr="00784C32" w:rsidR="00237AE1">
        <w:rPr>
          <w:color w:val="000000"/>
          <w:shd w:val="clear" w:color="auto" w:fill="FFFFFF"/>
        </w:rPr>
        <w:t>пред</w:t>
      </w:r>
      <w:r w:rsidRPr="00784C32" w:rsidR="002F5D35">
        <w:rPr>
          <w:color w:val="000000"/>
          <w:shd w:val="clear" w:color="auto" w:fill="FFFFFF"/>
        </w:rPr>
        <w:t>ставления</w:t>
      </w:r>
      <w:r w:rsidRPr="00784C32" w:rsidR="005365F7">
        <w:rPr>
          <w:color w:val="000000"/>
          <w:shd w:val="clear" w:color="auto" w:fill="FFFFFF"/>
        </w:rPr>
        <w:t xml:space="preserve"> интересов больницы, которому было вручено решение о проведении проверки и начато проведени</w:t>
      </w:r>
      <w:r w:rsidRPr="00784C32" w:rsidR="003B661B">
        <w:rPr>
          <w:color w:val="000000"/>
          <w:shd w:val="clear" w:color="auto" w:fill="FFFFFF"/>
        </w:rPr>
        <w:t>е</w:t>
      </w:r>
      <w:r w:rsidRPr="00784C32" w:rsidR="005365F7">
        <w:rPr>
          <w:color w:val="000000"/>
          <w:shd w:val="clear" w:color="auto" w:fill="FFFFFF"/>
        </w:rPr>
        <w:t xml:space="preserve"> проверки</w:t>
      </w:r>
      <w:r w:rsidRPr="00784C32" w:rsidR="003B661B">
        <w:rPr>
          <w:color w:val="000000"/>
          <w:shd w:val="clear" w:color="auto" w:fill="FFFFFF"/>
        </w:rPr>
        <w:t>. В</w:t>
      </w:r>
      <w:r w:rsidRPr="00784C32" w:rsidR="005365F7">
        <w:rPr>
          <w:color w:val="000000"/>
          <w:shd w:val="clear" w:color="auto" w:fill="FFFFFF"/>
        </w:rPr>
        <w:t xml:space="preserve"> ходе проведения проверки Лазарев А.В. прибыл в </w:t>
      </w:r>
      <w:r w:rsidRPr="00784C32" w:rsidR="006D185B">
        <w:rPr>
          <w:color w:val="000000"/>
          <w:shd w:val="clear" w:color="auto" w:fill="FFFFFF"/>
        </w:rPr>
        <w:t>учреждение,</w:t>
      </w:r>
      <w:r w:rsidRPr="00784C32" w:rsidR="005365F7">
        <w:rPr>
          <w:color w:val="000000"/>
          <w:shd w:val="clear" w:color="auto" w:fill="FFFFFF"/>
        </w:rPr>
        <w:t xml:space="preserve"> и она проводилась при его участии. Лазарев А.В. был надлежащим образом извещен о дате, времени и месте составления постановления о возбуждении дела об административном правонарушении, по его ходатайству дата переносилась, при составлении постановления о возбуждении дела об административном </w:t>
      </w:r>
      <w:r w:rsidRPr="00784C32" w:rsidR="005365F7">
        <w:rPr>
          <w:color w:val="000000"/>
          <w:shd w:val="clear" w:color="auto" w:fill="FFFFFF"/>
        </w:rPr>
        <w:t xml:space="preserve">правонарушении ему была предоставлена справка </w:t>
      </w:r>
      <w:r w:rsidRPr="00784C32" w:rsidR="005365F7">
        <w:rPr>
          <w:color w:val="000000"/>
          <w:shd w:val="clear" w:color="auto" w:fill="FFFFFF"/>
        </w:rPr>
        <w:t>Росдравнадзора</w:t>
      </w:r>
      <w:r w:rsidRPr="00784C32" w:rsidR="005365F7">
        <w:rPr>
          <w:color w:val="000000"/>
          <w:shd w:val="clear" w:color="auto" w:fill="FFFFFF"/>
        </w:rPr>
        <w:t xml:space="preserve"> для ознакомления.</w:t>
      </w:r>
      <w:r w:rsidRPr="00784C32" w:rsidR="002F5D35">
        <w:rPr>
          <w:color w:val="000000"/>
          <w:shd w:val="clear" w:color="auto" w:fill="FFFFFF"/>
        </w:rPr>
        <w:t xml:space="preserve"> Полагала, что выявленные правонарушения </w:t>
      </w:r>
      <w:r w:rsidRPr="00784C32" w:rsidR="00EE481A">
        <w:rPr>
          <w:color w:val="000000"/>
          <w:shd w:val="clear" w:color="auto" w:fill="FFFFFF"/>
        </w:rPr>
        <w:t xml:space="preserve">влекут угрозу причинения вреда жизни и здоровью граждан в </w:t>
      </w:r>
      <w:r w:rsidRPr="00784C32" w:rsidR="00EE481A">
        <w:rPr>
          <w:color w:val="000000"/>
          <w:shd w:val="clear" w:color="auto" w:fill="FFFFFF"/>
        </w:rPr>
        <w:t>связи</w:t>
      </w:r>
      <w:r w:rsidRPr="00784C32" w:rsidR="002F5D35">
        <w:rPr>
          <w:color w:val="000000"/>
          <w:shd w:val="clear" w:color="auto" w:fill="FFFFFF"/>
        </w:rPr>
        <w:t xml:space="preserve"> с чем  п</w:t>
      </w:r>
      <w:r w:rsidRPr="00784C32" w:rsidR="005365F7">
        <w:rPr>
          <w:color w:val="000000"/>
          <w:shd w:val="clear" w:color="auto" w:fill="FFFFFF"/>
        </w:rPr>
        <w:t xml:space="preserve">росила суд признать его виновным и назначить ему наказание в виде административного штрафа. </w:t>
      </w:r>
    </w:p>
    <w:p w:rsidR="00EE32FB" w:rsidRPr="00784C32" w:rsidP="00BA1A4C">
      <w:pPr>
        <w:autoSpaceDE w:val="0"/>
        <w:autoSpaceDN w:val="0"/>
        <w:adjustRightInd w:val="0"/>
        <w:spacing w:after="0" w:line="240" w:lineRule="auto"/>
        <w:jc w:val="both"/>
        <w:rPr>
          <w:rFonts w:ascii="Times New Roman" w:eastAsia="Arial Unicode MS" w:hAnsi="Times New Roman" w:cs="Times New Roman"/>
          <w:sz w:val="24"/>
          <w:szCs w:val="24"/>
        </w:rPr>
      </w:pPr>
      <w:r w:rsidRPr="00784C32">
        <w:rPr>
          <w:rFonts w:ascii="Times New Roman" w:hAnsi="Times New Roman" w:cs="Times New Roman"/>
          <w:color w:val="000000"/>
          <w:sz w:val="24"/>
          <w:szCs w:val="24"/>
        </w:rPr>
        <w:t xml:space="preserve">       Выслушав </w:t>
      </w:r>
      <w:r w:rsidRPr="00784C32" w:rsidR="005A422D">
        <w:rPr>
          <w:rFonts w:ascii="Times New Roman" w:hAnsi="Times New Roman" w:cs="Times New Roman"/>
          <w:color w:val="000000"/>
          <w:sz w:val="24"/>
          <w:szCs w:val="24"/>
        </w:rPr>
        <w:t>должностно</w:t>
      </w:r>
      <w:r w:rsidRPr="00784C32" w:rsidR="006D185B">
        <w:rPr>
          <w:rFonts w:ascii="Times New Roman" w:hAnsi="Times New Roman" w:cs="Times New Roman"/>
          <w:color w:val="000000"/>
          <w:sz w:val="24"/>
          <w:szCs w:val="24"/>
        </w:rPr>
        <w:t>е</w:t>
      </w:r>
      <w:r w:rsidRPr="00784C32" w:rsidR="005A422D">
        <w:rPr>
          <w:rFonts w:ascii="Times New Roman" w:hAnsi="Times New Roman" w:cs="Times New Roman"/>
          <w:color w:val="000000"/>
          <w:sz w:val="24"/>
          <w:szCs w:val="24"/>
        </w:rPr>
        <w:t xml:space="preserve"> лиц</w:t>
      </w:r>
      <w:r w:rsidRPr="00784C32" w:rsidR="006D185B">
        <w:rPr>
          <w:rFonts w:ascii="Times New Roman" w:hAnsi="Times New Roman" w:cs="Times New Roman"/>
          <w:color w:val="000000"/>
          <w:sz w:val="24"/>
          <w:szCs w:val="24"/>
        </w:rPr>
        <w:t>о</w:t>
      </w:r>
      <w:r w:rsidRPr="00784C32" w:rsidR="005A422D">
        <w:rPr>
          <w:rFonts w:ascii="Times New Roman" w:hAnsi="Times New Roman" w:cs="Times New Roman"/>
          <w:color w:val="000000"/>
          <w:sz w:val="24"/>
          <w:szCs w:val="24"/>
        </w:rPr>
        <w:t xml:space="preserve">, в  отношении которого ведется производство по делу, его </w:t>
      </w:r>
      <w:r w:rsidRPr="00784C32" w:rsidR="002F5D35">
        <w:rPr>
          <w:rFonts w:ascii="Times New Roman" w:hAnsi="Times New Roman" w:cs="Times New Roman"/>
          <w:color w:val="000000"/>
          <w:sz w:val="24"/>
          <w:szCs w:val="24"/>
        </w:rPr>
        <w:t>защитника</w:t>
      </w:r>
      <w:r w:rsidRPr="00784C32" w:rsidR="005A422D">
        <w:rPr>
          <w:rFonts w:ascii="Times New Roman" w:hAnsi="Times New Roman" w:cs="Times New Roman"/>
          <w:color w:val="000000"/>
          <w:sz w:val="24"/>
          <w:szCs w:val="24"/>
        </w:rPr>
        <w:t>,</w:t>
      </w:r>
      <w:r w:rsidRPr="00784C32" w:rsidR="00017650">
        <w:rPr>
          <w:rFonts w:ascii="Times New Roman" w:hAnsi="Times New Roman" w:cs="Times New Roman"/>
          <w:color w:val="000000"/>
          <w:sz w:val="24"/>
          <w:szCs w:val="24"/>
        </w:rPr>
        <w:t xml:space="preserve"> помощника</w:t>
      </w:r>
      <w:r w:rsidRPr="00784C32" w:rsidR="005A422D">
        <w:rPr>
          <w:rFonts w:ascii="Times New Roman" w:hAnsi="Times New Roman" w:cs="Times New Roman"/>
          <w:color w:val="000000"/>
          <w:sz w:val="24"/>
          <w:szCs w:val="24"/>
        </w:rPr>
        <w:t xml:space="preserve"> </w:t>
      </w:r>
      <w:r w:rsidRPr="00784C32" w:rsidR="005A422D">
        <w:rPr>
          <w:rFonts w:ascii="Times New Roman" w:hAnsi="Times New Roman" w:cs="Times New Roman"/>
          <w:color w:val="000000"/>
          <w:sz w:val="24"/>
          <w:szCs w:val="24"/>
        </w:rPr>
        <w:t>Красноперекопского</w:t>
      </w:r>
      <w:r w:rsidRPr="00784C32" w:rsidR="005A422D">
        <w:rPr>
          <w:rFonts w:ascii="Times New Roman" w:hAnsi="Times New Roman" w:cs="Times New Roman"/>
          <w:color w:val="000000"/>
          <w:sz w:val="24"/>
          <w:szCs w:val="24"/>
        </w:rPr>
        <w:t xml:space="preserve"> межрайонного прокурора Республики Крым, </w:t>
      </w:r>
      <w:r w:rsidRPr="00784C32">
        <w:rPr>
          <w:rFonts w:ascii="Times New Roman" w:hAnsi="Times New Roman" w:cs="Times New Roman"/>
          <w:color w:val="000000"/>
          <w:sz w:val="24"/>
          <w:szCs w:val="24"/>
        </w:rPr>
        <w:t xml:space="preserve">исследовав материалы </w:t>
      </w:r>
      <w:r w:rsidRPr="00784C32">
        <w:rPr>
          <w:rFonts w:ascii="Times New Roman" w:hAnsi="Times New Roman" w:cs="Times New Roman"/>
          <w:color w:val="000000"/>
          <w:sz w:val="24"/>
          <w:szCs w:val="24"/>
        </w:rPr>
        <w:t>дела, мировой судья пришел к</w:t>
      </w:r>
      <w:r w:rsidRPr="00784C32">
        <w:rPr>
          <w:rFonts w:ascii="Times New Roman" w:eastAsia="Arial Unicode MS" w:hAnsi="Times New Roman" w:cs="Times New Roman"/>
          <w:sz w:val="24"/>
          <w:szCs w:val="24"/>
        </w:rPr>
        <w:t xml:space="preserve"> следующим выводам.</w:t>
      </w:r>
    </w:p>
    <w:p w:rsidR="005E54AD" w:rsidRPr="00784C32" w:rsidP="005E54AD">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В соответствии со ст. 2 Конституции РФ,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5E54AD" w:rsidRPr="00784C32" w:rsidP="005E54AD">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 xml:space="preserve">Согласно ст. 41 Конституции РФ, каждый имеет право на охрану здоровья и медицинскую помощь. </w:t>
      </w:r>
    </w:p>
    <w:p w:rsidR="005E54AD" w:rsidRPr="00784C32" w:rsidP="002F5D35">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В силу ч. 2 ст. 19 Федерального закона от 21.11.2011 N 323-ФЗ "Об основах охраны здоровья граждан в Российской Федерации (далее - Закон N 323-ФЗ), каждый имеет пра</w:t>
      </w:r>
      <w:r w:rsidRPr="00784C32">
        <w:rPr>
          <w:rFonts w:ascii="Times New Roman" w:eastAsia="Times New Roman" w:hAnsi="Times New Roman" w:cs="Times New Roman"/>
          <w:sz w:val="24"/>
          <w:szCs w:val="24"/>
        </w:rPr>
        <w:t>во на медицинскую по</w:t>
      </w:r>
      <w:r w:rsidRPr="00784C32" w:rsidR="002F5D35">
        <w:rPr>
          <w:rFonts w:ascii="Times New Roman" w:eastAsia="Times New Roman" w:hAnsi="Times New Roman" w:cs="Times New Roman"/>
          <w:sz w:val="24"/>
          <w:szCs w:val="24"/>
        </w:rPr>
        <w:t xml:space="preserve">мощь в гарантированном объеме. </w:t>
      </w:r>
    </w:p>
    <w:p w:rsidR="005A422D" w:rsidRPr="00784C32" w:rsidP="005A422D">
      <w:pPr>
        <w:pStyle w:val="NormalWeb"/>
        <w:spacing w:before="0" w:beforeAutospacing="0" w:after="0" w:afterAutospacing="0" w:line="288" w:lineRule="atLeast"/>
        <w:ind w:firstLine="540"/>
        <w:jc w:val="both"/>
      </w:pPr>
      <w:r w:rsidRPr="00784C32">
        <w:rPr>
          <w:rFonts w:eastAsia="Arial Unicode MS"/>
        </w:rPr>
        <w:tab/>
        <w:t>В соответствии с п. 46</w:t>
      </w:r>
      <w:r w:rsidRPr="00784C32" w:rsidR="00437480">
        <w:rPr>
          <w:rFonts w:eastAsia="Arial Unicode MS"/>
        </w:rPr>
        <w:t xml:space="preserve"> ч. 1 ст. 12 </w:t>
      </w:r>
      <w:r w:rsidRPr="00784C32">
        <w:rPr>
          <w:rFonts w:eastAsia="Arial Unicode MS"/>
        </w:rPr>
        <w:t xml:space="preserve"> Федерального закона от 04.05.2011 N 99-ФЗ "О лицензировании отдельных видов деятельности"</w:t>
      </w:r>
      <w:r w:rsidRPr="00784C32" w:rsidR="00437480">
        <w:rPr>
          <w:rFonts w:eastAsia="Arial Unicode MS"/>
        </w:rPr>
        <w:t xml:space="preserve"> (далее Закон -  ФЗ №99) - </w:t>
      </w:r>
      <w:r w:rsidRPr="00784C32" w:rsidR="00437480">
        <w:t xml:space="preserve">лицензированию подлежат </w:t>
      </w:r>
      <w:r w:rsidRPr="00784C32">
        <w:t>медицинская деятельность (з</w:t>
      </w:r>
      <w:r w:rsidRPr="00784C32">
        <w:t>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sidRPr="00784C32">
        <w:t>Сколково</w:t>
      </w:r>
      <w:r w:rsidRPr="00784C32">
        <w:t>").</w:t>
      </w:r>
    </w:p>
    <w:p w:rsidR="00017650" w:rsidRPr="00784C32" w:rsidP="00017650">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 xml:space="preserve">Согласно п. 7 ст. 3 </w:t>
      </w:r>
      <w:r w:rsidRPr="00784C32">
        <w:rPr>
          <w:rFonts w:ascii="Times New Roman" w:eastAsia="Arial Unicode MS" w:hAnsi="Times New Roman" w:cs="Times New Roman"/>
          <w:sz w:val="24"/>
          <w:szCs w:val="24"/>
        </w:rPr>
        <w:t>Закон -  ФЗ №99</w:t>
      </w:r>
      <w:r w:rsidRPr="00784C32">
        <w:rPr>
          <w:rFonts w:ascii="Times New Roman" w:eastAsia="Times New Roman" w:hAnsi="Times New Roman" w:cs="Times New Roman"/>
          <w:sz w:val="24"/>
          <w:szCs w:val="24"/>
        </w:rPr>
        <w:t>, лицензионные требова</w:t>
      </w:r>
      <w:r w:rsidRPr="00784C32">
        <w:rPr>
          <w:rFonts w:ascii="Times New Roman" w:eastAsia="Times New Roman" w:hAnsi="Times New Roman" w:cs="Times New Roman"/>
          <w:sz w:val="24"/>
          <w:szCs w:val="24"/>
        </w:rPr>
        <w:t xml:space="preserve">ния - совокупность требований, которые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направлены на обеспечение достижения целей лицензирования. </w:t>
      </w:r>
    </w:p>
    <w:p w:rsidR="00717D4D" w:rsidRPr="00784C32" w:rsidP="00717D4D">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Положением о лицензировании медицинской деятельности (за исключением указанной деятельности, осуществляемой медицинским организациями и другими организациями, входящими в частную систему здравоохранения, на территории инновационного центра "</w:t>
      </w:r>
      <w:r w:rsidRPr="00784C32">
        <w:rPr>
          <w:rFonts w:ascii="Times New Roman" w:eastAsia="Times New Roman" w:hAnsi="Times New Roman" w:cs="Times New Roman"/>
          <w:sz w:val="24"/>
          <w:szCs w:val="24"/>
        </w:rPr>
        <w:t>Сколково</w:t>
      </w:r>
      <w:r w:rsidRPr="00784C32">
        <w:rPr>
          <w:rFonts w:ascii="Times New Roman" w:eastAsia="Times New Roman" w:hAnsi="Times New Roman" w:cs="Times New Roman"/>
          <w:sz w:val="24"/>
          <w:szCs w:val="24"/>
        </w:rPr>
        <w:t>", утве</w:t>
      </w:r>
      <w:r w:rsidRPr="00784C32">
        <w:rPr>
          <w:rFonts w:ascii="Times New Roman" w:eastAsia="Times New Roman" w:hAnsi="Times New Roman" w:cs="Times New Roman"/>
          <w:sz w:val="24"/>
          <w:szCs w:val="24"/>
        </w:rPr>
        <w:t>ржденным Постановлением  Правительства РФ от 01.06.2021 № 852 (далее Положение)  определен порядок лицензирования медицинской деятельности, осуществляемой на территории Российской Федерации медицинскими и иными организациями, а также индивидуальными предпр</w:t>
      </w:r>
      <w:r w:rsidRPr="00784C32">
        <w:rPr>
          <w:rFonts w:ascii="Times New Roman" w:eastAsia="Times New Roman" w:hAnsi="Times New Roman" w:cs="Times New Roman"/>
          <w:sz w:val="24"/>
          <w:szCs w:val="24"/>
        </w:rPr>
        <w:t>инимателями, за исключением указанной деятельности, осуществляемой медицинскими организациями и</w:t>
      </w:r>
      <w:r w:rsidRPr="00784C32">
        <w:rPr>
          <w:rFonts w:ascii="Times New Roman" w:eastAsia="Times New Roman" w:hAnsi="Times New Roman" w:cs="Times New Roman"/>
          <w:sz w:val="24"/>
          <w:szCs w:val="24"/>
        </w:rPr>
        <w:t xml:space="preserve"> другими организациями, входящими в частную систему здравоохранения, на территории инновационного центра "</w:t>
      </w:r>
      <w:r w:rsidRPr="00784C32">
        <w:rPr>
          <w:rFonts w:ascii="Times New Roman" w:eastAsia="Times New Roman" w:hAnsi="Times New Roman" w:cs="Times New Roman"/>
          <w:sz w:val="24"/>
          <w:szCs w:val="24"/>
        </w:rPr>
        <w:t>Сколково</w:t>
      </w:r>
      <w:r w:rsidRPr="00784C32">
        <w:rPr>
          <w:rFonts w:ascii="Times New Roman" w:eastAsia="Times New Roman" w:hAnsi="Times New Roman" w:cs="Times New Roman"/>
          <w:sz w:val="24"/>
          <w:szCs w:val="24"/>
        </w:rPr>
        <w:t>".</w:t>
      </w:r>
    </w:p>
    <w:p w:rsidR="00717D4D" w:rsidRPr="00784C32" w:rsidP="002F5D35">
      <w:pPr>
        <w:pStyle w:val="NormalWeb"/>
        <w:spacing w:before="0" w:beforeAutospacing="0" w:after="0" w:afterAutospacing="0" w:line="288" w:lineRule="atLeast"/>
        <w:ind w:firstLine="540"/>
        <w:jc w:val="both"/>
      </w:pPr>
      <w:r w:rsidRPr="00784C32">
        <w:t>В соответствии с п. 5 Положения лицензионным</w:t>
      </w:r>
      <w:r w:rsidRPr="00784C32">
        <w:t>и требованиями, предъявляемыми к соискателю лицензии на осуществление медицинской деятельности (далее - лицензия), являются: а) наличие зданий, строений, сооружений и (или) помещений, принадлежащих соискателю лицензии на праве собственности или ином законн</w:t>
      </w:r>
      <w:r w:rsidRPr="00784C32">
        <w:t>ом основании, необходимых для выполнения заявленных работ (услуг) и отвечающих санитарным правилам, соответствие которым устанавливается в санитарно-эпидемиологическом заключении;</w:t>
      </w:r>
      <w:r w:rsidRPr="00784C32">
        <w:t xml:space="preserve"> б) наличие принадлежащих соискателю лицензии на праве собственности или ином</w:t>
      </w:r>
      <w:r w:rsidRPr="00784C32">
        <w:t xml:space="preserve"> законном основании, предусматривающем право владения и пользования, медицинских изделий (оборудование, аппараты, приборы, инструменты), необходимых для выполнения заявленных работ (услуг) и зарегистрированных в порядке, предусмотренном частью 4 статьи 38 </w:t>
      </w:r>
      <w:r w:rsidRPr="00784C32">
        <w:t>Федерального закона "Об основах охраны здоровья граждан в Российской Федерации; г) наличие заключивших с соискателем лицензии трудовые договоры работников, осуществляющих техническое обслуживание медицинских изделий (оборудование, аппараты, приборы, инстру</w:t>
      </w:r>
      <w:r w:rsidRPr="00784C32">
        <w:t xml:space="preserve">менты) и имеющих необходимое профессиональное образование и (или) квалификацию, либо наличие </w:t>
      </w:r>
      <w:r w:rsidRPr="00784C32">
        <w:t>договора с организацией, имеющей лицензию на осуществление соответствующей деятельности; д) соответствие структуры и штатного расписания соискателя лицензии - юрид</w:t>
      </w:r>
      <w:r w:rsidRPr="00784C32">
        <w:t>ического лица, входящего в государственную или муниципальную систему здравоохранения, общим требованиям, установленным для соответствующих медицинских организаций, в соответствии с пунктом 7 части 2 статьи 14 Федерального закона "Об основах охраны здоровья</w:t>
      </w:r>
      <w:r w:rsidRPr="00784C32">
        <w:t xml:space="preserve"> граждан в Российской Федерации.</w:t>
      </w:r>
      <w:r w:rsidRPr="00784C32" w:rsidR="002F5D35">
        <w:t xml:space="preserve"> </w:t>
      </w:r>
      <w:r w:rsidRPr="00784C32" w:rsidR="002F5D35">
        <w:t xml:space="preserve">В соответствии с п. 6 Положения лицензионными требованиями, предъявляемыми к соискателю лицензии на осуществление медицинской деятельности </w:t>
      </w:r>
      <w:r w:rsidRPr="00784C32" w:rsidR="003B661B">
        <w:t xml:space="preserve"> </w:t>
      </w:r>
      <w:r w:rsidRPr="00784C32" w:rsidR="002F5D35">
        <w:t>являются требования, предъявляемые к соискателю лицензии, а также следующие требования: а) соблюдение порядков оказания медицинской помощи, правил проведения лабораторных, инструментальных, патолого-анатомических и иных видов диагностических исследований, положений об организации оказания медицинской помощи по видам медицинской помощи, порядка организации медицинской реабилитации и санаторно-курортного лечения, порядков</w:t>
      </w:r>
      <w:r w:rsidRPr="00784C32" w:rsidR="002F5D35">
        <w:t xml:space="preserve"> </w:t>
      </w:r>
      <w:r w:rsidRPr="00784C32" w:rsidR="002F5D35">
        <w:t>проведения медицинских экспертиз, диспансеризации, диспансерного наблюдения, медицинских осмотров и медицинских освидетельствований, утвержденных в соответствии с Федеральным законом "Об основах охраны здоровья граждан в Российской Федерации"; б) соблюдение требований, предъявляемых к осуществлению внутреннего контроля качества и безопасности медицинской деятельности, утвержденных в соответствии со статьей 90 Федерального закона "Об основах охраны здоровья граждан в Российской Федерации";</w:t>
      </w:r>
      <w:r w:rsidRPr="00784C32" w:rsidR="002F5D35">
        <w:t xml:space="preserve"> в) соблюдение порядка предоставления платных медицинских услуг, установленного в соответствии с частью 7 статьи 84 Федерального закона "Об основах охраны здоровья граждан в Российской Федерации"; </w:t>
      </w:r>
      <w:r w:rsidRPr="00784C32" w:rsidR="002F5D35">
        <w:t>г) соблюдение правил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учета операций, связанных с обращением лекарственных средств для медицинского применения, и правил ведения и хранения специальных журналов учета операций, связанных с обращением лекарственных средств для медицинского применения, а также требований части 7 статьи</w:t>
      </w:r>
      <w:r w:rsidRPr="00784C32" w:rsidR="002F5D35">
        <w:t xml:space="preserve"> 67 Федерального закона "Об обращении лекарственных средств"; д) повышение квалификации специалистов, выполняющих заявленные работы (услуги), не реже 1 раза в 5 лет в соответствии с пунктом 3 части 2 статьи 73 Федерального закона "Об основах охраны здоровья граждан в Российской Федерации"; </w:t>
      </w:r>
      <w:r w:rsidRPr="00784C32" w:rsidR="002F5D35">
        <w:t>е) размещение информации в единой системе в соответствии со статьей 91.1 Федерального закона "Об основах охраны здоровья граждан в Российской Федерации" и Положением о единой государственной информационной системе в сфере здравоохранения посредством медицинской информационной системы медицинской организации, соответствующей установленным требованиям, или (в случае если государственная информационная система в сфере здравоохранения субъекта Российской Федерации обеспечивает выполнение функций медицинской информационной системы медицинской</w:t>
      </w:r>
      <w:r w:rsidRPr="00784C32" w:rsidR="002F5D35">
        <w:t xml:space="preserve"> организации) посредством государственной информационной системы в сфере здравоохранения субъекта Российской Федерации, соответствующей установленным требованиям, или посредством иной информационной системы, предназначенной для сбора, хранения, обработки и предоставления информации, касающейся деятельности медицинской организации и предоставляемых ею услуг. </w:t>
      </w:r>
    </w:p>
    <w:p w:rsidR="005E54AD" w:rsidRPr="00784C32" w:rsidP="005E54AD">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Согласно п. 7 Положения, осуществление медицинской деятельности с грубы</w:t>
      </w:r>
      <w:r w:rsidRPr="00784C32">
        <w:rPr>
          <w:rFonts w:ascii="Times New Roman" w:eastAsia="Times New Roman" w:hAnsi="Times New Roman" w:cs="Times New Roman"/>
          <w:sz w:val="24"/>
          <w:szCs w:val="24"/>
        </w:rPr>
        <w:t>м нарушением лицензионных требований влечет за собой ответственность, установленную законодательством Российской Федерации.</w:t>
      </w:r>
    </w:p>
    <w:p w:rsidR="00977590" w:rsidRPr="00784C32" w:rsidP="00977590">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При этом под грубым нарушением понимается невыполнение лицензиатом требований, предусмотренных пунктом 4 и подпунктами "а", "б" и "в</w:t>
      </w:r>
      <w:r w:rsidRPr="00784C32">
        <w:rPr>
          <w:rFonts w:ascii="Times New Roman" w:eastAsia="Times New Roman" w:hAnsi="Times New Roman" w:cs="Times New Roman"/>
          <w:sz w:val="24"/>
          <w:szCs w:val="24"/>
        </w:rPr>
        <w:t xml:space="preserve">(1)" пункта 5 </w:t>
      </w:r>
      <w:r w:rsidRPr="00784C32">
        <w:rPr>
          <w:rFonts w:ascii="Times New Roman" w:eastAsia="Times New Roman" w:hAnsi="Times New Roman" w:cs="Times New Roman"/>
          <w:sz w:val="24"/>
          <w:szCs w:val="24"/>
        </w:rPr>
        <w:t xml:space="preserve">настоящего Положения, повлекшее за собой последствия, установленные частью 11 статьи 19 Федерального закона "О лицензировании отдельных видов деятельности". </w:t>
      </w:r>
    </w:p>
    <w:p w:rsidR="00977590" w:rsidRPr="00784C32" w:rsidP="00BC4F19">
      <w:pPr>
        <w:pStyle w:val="NormalWeb"/>
        <w:spacing w:before="0" w:beforeAutospacing="0" w:after="0" w:afterAutospacing="0" w:line="288" w:lineRule="atLeast"/>
        <w:ind w:firstLine="540"/>
        <w:jc w:val="both"/>
      </w:pPr>
      <w:r w:rsidRPr="00784C32">
        <w:t>Законом</w:t>
      </w:r>
      <w:r w:rsidRPr="00784C32" w:rsidR="005E54AD">
        <w:t xml:space="preserve"> N 99-ФЗ</w:t>
      </w:r>
      <w:r w:rsidRPr="00784C32">
        <w:t xml:space="preserve"> установлен исчерпывающий перечень грубых нарушений лицензионных треб</w:t>
      </w:r>
      <w:r w:rsidRPr="00784C32">
        <w:t>ований в отношении каждого лицензируемого вида деятельности, который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собой:1) возникнов</w:t>
      </w:r>
      <w:r w:rsidRPr="00784C32">
        <w:t>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 2) ч</w:t>
      </w:r>
      <w:r w:rsidRPr="00784C32">
        <w:t xml:space="preserve">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w:t>
      </w:r>
      <w:r w:rsidRPr="00784C32">
        <w:t xml:space="preserve">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 </w:t>
      </w:r>
    </w:p>
    <w:p w:rsidR="005E54AD" w:rsidRPr="00784C32" w:rsidP="00977590">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В силу ч. 2 ст. 37 Закона N 323-ФЗ, порядки оказания медицинской помощи и ста</w:t>
      </w:r>
      <w:r w:rsidRPr="00784C32">
        <w:rPr>
          <w:rFonts w:ascii="Times New Roman" w:eastAsia="Times New Roman" w:hAnsi="Times New Roman" w:cs="Times New Roman"/>
          <w:sz w:val="24"/>
          <w:szCs w:val="24"/>
        </w:rPr>
        <w:t xml:space="preserve">ндарты медицинской помощи утверждаются уполномоченным федеральным органом исполнительной власти. </w:t>
      </w:r>
    </w:p>
    <w:p w:rsidR="0070562B" w:rsidRPr="00784C32" w:rsidP="0070562B">
      <w:pPr>
        <w:spacing w:after="0"/>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Частью 2 статьи 19.20 КоАП РФ, предусмотрена административная ответственность за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w:t>
      </w:r>
      <w:r w:rsidRPr="00784C32">
        <w:rPr>
          <w:rFonts w:ascii="Times New Roman" w:eastAsia="Times New Roman" w:hAnsi="Times New Roman" w:cs="Times New Roman"/>
          <w:sz w:val="24"/>
          <w:szCs w:val="24"/>
        </w:rPr>
        <w:t xml:space="preserve">лицензия) обязательно (обязательна). </w:t>
      </w:r>
    </w:p>
    <w:p w:rsidR="0070562B" w:rsidRPr="00784C32" w:rsidP="0070562B">
      <w:pPr>
        <w:spacing w:after="0" w:line="240" w:lineRule="auto"/>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Объектом правонарушения по ст. 19.20 КоАП РФ являются общественные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w:t>
      </w:r>
      <w:r w:rsidRPr="00784C32">
        <w:rPr>
          <w:rFonts w:ascii="Times New Roman" w:eastAsia="Times New Roman" w:hAnsi="Times New Roman" w:cs="Times New Roman"/>
          <w:sz w:val="24"/>
          <w:szCs w:val="24"/>
        </w:rPr>
        <w:t xml:space="preserve">ицами и индивидуальными предпринимателями в связи с осуществлением лицензирования отдельных видов деятельности. </w:t>
      </w:r>
    </w:p>
    <w:p w:rsidR="0070562B" w:rsidRPr="00784C32" w:rsidP="0070562B">
      <w:pPr>
        <w:spacing w:after="0"/>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Объективная сторона указанного  административного правонарушения выражается в осуществлении деятельности, не связанной с извлечением прибыли, с</w:t>
      </w:r>
      <w:r w:rsidRPr="00784C32">
        <w:rPr>
          <w:rFonts w:ascii="Times New Roman" w:eastAsia="Times New Roman" w:hAnsi="Times New Roman" w:cs="Times New Roman"/>
          <w:sz w:val="24"/>
          <w:szCs w:val="24"/>
        </w:rPr>
        <w:t xml:space="preserve">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70562B" w:rsidRPr="00784C32" w:rsidP="0070562B">
      <w:pPr>
        <w:spacing w:after="0" w:line="240" w:lineRule="auto"/>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Субъективная сторона указанного правонарушения характеризуется как умышленной, так и неосторожной формой вины</w:t>
      </w:r>
      <w:r w:rsidRPr="00784C32">
        <w:rPr>
          <w:rFonts w:ascii="Times New Roman" w:eastAsia="Times New Roman" w:hAnsi="Times New Roman" w:cs="Times New Roman"/>
          <w:sz w:val="24"/>
          <w:szCs w:val="24"/>
        </w:rPr>
        <w:t xml:space="preserve">. </w:t>
      </w:r>
    </w:p>
    <w:p w:rsidR="00977590" w:rsidRPr="00784C32" w:rsidP="00717D4D">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 xml:space="preserve">Из материалов дела следует, что </w:t>
      </w:r>
      <w:r w:rsidR="005A6696">
        <w:rPr>
          <w:rFonts w:ascii="Times New Roman" w:eastAsia="Arial Unicode MS" w:hAnsi="Times New Roman" w:cs="Times New Roman"/>
          <w:sz w:val="24"/>
          <w:szCs w:val="24"/>
        </w:rPr>
        <w:t>наименование предприятия</w:t>
      </w:r>
      <w:r w:rsidRPr="00784C32" w:rsidR="005A6696">
        <w:rPr>
          <w:rFonts w:ascii="Times New Roman" w:eastAsia="Arial Unicode MS" w:hAnsi="Times New Roman" w:cs="Times New Roman"/>
          <w:sz w:val="24"/>
          <w:szCs w:val="24"/>
        </w:rPr>
        <w:t xml:space="preserve"> </w:t>
      </w:r>
      <w:r w:rsidRPr="00784C32">
        <w:rPr>
          <w:rFonts w:ascii="Times New Roman" w:eastAsia="Times New Roman" w:hAnsi="Times New Roman" w:cs="Times New Roman"/>
          <w:sz w:val="24"/>
          <w:szCs w:val="24"/>
        </w:rPr>
        <w:t xml:space="preserve">зарегистрировано в Едином государственном реестре юридических лиц за основным государственным регистрационным номером </w:t>
      </w:r>
      <w:r w:rsidR="005A6696">
        <w:rPr>
          <w:rFonts w:ascii="Times New Roman" w:eastAsia="Times New Roman" w:hAnsi="Times New Roman" w:cs="Times New Roman"/>
          <w:sz w:val="24"/>
          <w:szCs w:val="24"/>
        </w:rPr>
        <w:t xml:space="preserve">номер </w:t>
      </w:r>
      <w:r w:rsidRPr="00784C32">
        <w:rPr>
          <w:rFonts w:ascii="Times New Roman" w:eastAsia="Times New Roman" w:hAnsi="Times New Roman" w:cs="Times New Roman"/>
          <w:sz w:val="24"/>
          <w:szCs w:val="24"/>
        </w:rPr>
        <w:t xml:space="preserve"> от </w:t>
      </w:r>
      <w:r w:rsidRPr="00784C32" w:rsidR="00932389">
        <w:rPr>
          <w:rFonts w:ascii="Times New Roman" w:eastAsia="Times New Roman" w:hAnsi="Times New Roman" w:cs="Times New Roman"/>
          <w:sz w:val="24"/>
          <w:szCs w:val="24"/>
        </w:rPr>
        <w:t>03.01.2015 года, о</w:t>
      </w:r>
      <w:r w:rsidRPr="00784C32">
        <w:rPr>
          <w:rFonts w:ascii="Times New Roman" w:eastAsia="Times New Roman" w:hAnsi="Times New Roman" w:cs="Times New Roman"/>
          <w:sz w:val="24"/>
          <w:szCs w:val="24"/>
        </w:rPr>
        <w:t>существляет медицинскую деятельность</w:t>
      </w:r>
      <w:r w:rsidRPr="00784C32">
        <w:rPr>
          <w:rFonts w:ascii="Times New Roman" w:eastAsia="Times New Roman" w:hAnsi="Times New Roman" w:cs="Times New Roman"/>
          <w:sz w:val="24"/>
          <w:szCs w:val="24"/>
        </w:rPr>
        <w:t xml:space="preserve"> на основании лицензии от </w:t>
      </w:r>
      <w:r w:rsidRPr="00784C32" w:rsidR="00932389">
        <w:rPr>
          <w:rFonts w:ascii="Times New Roman" w:eastAsia="Times New Roman" w:hAnsi="Times New Roman" w:cs="Times New Roman"/>
          <w:sz w:val="24"/>
          <w:szCs w:val="24"/>
        </w:rPr>
        <w:t>13.09.2022</w:t>
      </w:r>
      <w:r w:rsidRPr="00784C32">
        <w:rPr>
          <w:rFonts w:ascii="Times New Roman" w:eastAsia="Times New Roman" w:hAnsi="Times New Roman" w:cs="Times New Roman"/>
          <w:sz w:val="24"/>
          <w:szCs w:val="24"/>
        </w:rPr>
        <w:t xml:space="preserve"> года N </w:t>
      </w:r>
      <w:r w:rsidR="005A6696">
        <w:rPr>
          <w:rFonts w:ascii="Times New Roman" w:eastAsia="Times New Roman" w:hAnsi="Times New Roman" w:cs="Times New Roman"/>
          <w:sz w:val="24"/>
          <w:szCs w:val="24"/>
        </w:rPr>
        <w:t>номер</w:t>
      </w:r>
      <w:r w:rsidRPr="00784C32">
        <w:rPr>
          <w:rFonts w:ascii="Times New Roman" w:eastAsia="Times New Roman" w:hAnsi="Times New Roman" w:cs="Times New Roman"/>
          <w:sz w:val="24"/>
          <w:szCs w:val="24"/>
        </w:rPr>
        <w:t>.</w:t>
      </w:r>
      <w:r w:rsidRPr="00784C32" w:rsidR="00932389">
        <w:rPr>
          <w:rFonts w:ascii="Times New Roman" w:eastAsia="Times New Roman" w:hAnsi="Times New Roman" w:cs="Times New Roman"/>
          <w:sz w:val="24"/>
          <w:szCs w:val="24"/>
        </w:rPr>
        <w:t xml:space="preserve"> </w:t>
      </w:r>
    </w:p>
    <w:p w:rsidR="00717D4D" w:rsidRPr="00784C32" w:rsidP="00977590">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 xml:space="preserve">На основании решения </w:t>
      </w:r>
      <w:r w:rsidRPr="00784C32" w:rsidR="00932389">
        <w:rPr>
          <w:rFonts w:ascii="Times New Roman" w:eastAsia="Times New Roman" w:hAnsi="Times New Roman" w:cs="Times New Roman"/>
          <w:sz w:val="24"/>
          <w:szCs w:val="24"/>
        </w:rPr>
        <w:t>и.о</w:t>
      </w:r>
      <w:r w:rsidRPr="00784C32" w:rsidR="00932389">
        <w:rPr>
          <w:rFonts w:ascii="Times New Roman" w:eastAsia="Times New Roman" w:hAnsi="Times New Roman" w:cs="Times New Roman"/>
          <w:sz w:val="24"/>
          <w:szCs w:val="24"/>
        </w:rPr>
        <w:t xml:space="preserve">. </w:t>
      </w:r>
      <w:r w:rsidRPr="00784C32" w:rsidR="00932389">
        <w:rPr>
          <w:rFonts w:ascii="Times New Roman" w:eastAsia="Times New Roman" w:hAnsi="Times New Roman" w:cs="Times New Roman"/>
          <w:sz w:val="24"/>
          <w:szCs w:val="24"/>
        </w:rPr>
        <w:t>Красноперекопского</w:t>
      </w:r>
      <w:r w:rsidRPr="00784C32" w:rsidR="00932389">
        <w:rPr>
          <w:rFonts w:ascii="Times New Roman" w:eastAsia="Times New Roman" w:hAnsi="Times New Roman" w:cs="Times New Roman"/>
          <w:sz w:val="24"/>
          <w:szCs w:val="24"/>
        </w:rPr>
        <w:t xml:space="preserve"> межрайонного прокурора № 7 от 09.02.2026</w:t>
      </w:r>
      <w:r w:rsidRPr="00784C32">
        <w:rPr>
          <w:rFonts w:ascii="Times New Roman" w:eastAsia="Times New Roman" w:hAnsi="Times New Roman" w:cs="Times New Roman"/>
          <w:sz w:val="24"/>
          <w:szCs w:val="24"/>
        </w:rPr>
        <w:t xml:space="preserve"> </w:t>
      </w:r>
      <w:r w:rsidRPr="00784C32" w:rsidR="00932389">
        <w:rPr>
          <w:rFonts w:ascii="Times New Roman" w:eastAsia="Times New Roman" w:hAnsi="Times New Roman" w:cs="Times New Roman"/>
          <w:sz w:val="24"/>
          <w:szCs w:val="24"/>
        </w:rPr>
        <w:t xml:space="preserve">сотрудниками </w:t>
      </w:r>
      <w:r w:rsidRPr="00784C32" w:rsidR="00932389">
        <w:rPr>
          <w:rFonts w:ascii="Times New Roman" w:eastAsia="Times New Roman" w:hAnsi="Times New Roman" w:cs="Times New Roman"/>
          <w:sz w:val="24"/>
          <w:szCs w:val="24"/>
        </w:rPr>
        <w:t>Красноперекопской</w:t>
      </w:r>
      <w:r w:rsidRPr="00784C32" w:rsidR="00932389">
        <w:rPr>
          <w:rFonts w:ascii="Times New Roman" w:eastAsia="Times New Roman" w:hAnsi="Times New Roman" w:cs="Times New Roman"/>
          <w:sz w:val="24"/>
          <w:szCs w:val="24"/>
        </w:rPr>
        <w:t xml:space="preserve"> межрайонной прокуратуры  с привлечением сотрудников Территориального органа Федеральной службы по надзору в сфере здравоохранения по Республике Крым и г. Севастополю</w:t>
      </w:r>
      <w:r w:rsidRPr="00784C32">
        <w:rPr>
          <w:rFonts w:ascii="Times New Roman" w:eastAsia="Times New Roman" w:hAnsi="Times New Roman" w:cs="Times New Roman"/>
          <w:sz w:val="24"/>
          <w:szCs w:val="24"/>
        </w:rPr>
        <w:t xml:space="preserve"> проведен</w:t>
      </w:r>
      <w:r w:rsidRPr="00784C32" w:rsidR="00932389">
        <w:rPr>
          <w:rFonts w:ascii="Times New Roman" w:eastAsia="Times New Roman" w:hAnsi="Times New Roman" w:cs="Times New Roman"/>
          <w:sz w:val="24"/>
          <w:szCs w:val="24"/>
        </w:rPr>
        <w:t>а</w:t>
      </w:r>
      <w:r w:rsidRPr="00784C32">
        <w:rPr>
          <w:rFonts w:ascii="Times New Roman" w:eastAsia="Times New Roman" w:hAnsi="Times New Roman" w:cs="Times New Roman"/>
          <w:sz w:val="24"/>
          <w:szCs w:val="24"/>
        </w:rPr>
        <w:t xml:space="preserve"> </w:t>
      </w:r>
      <w:r w:rsidRPr="00784C32" w:rsidR="00932389">
        <w:rPr>
          <w:rFonts w:ascii="Times New Roman" w:eastAsia="Times New Roman" w:hAnsi="Times New Roman" w:cs="Times New Roman"/>
          <w:sz w:val="24"/>
          <w:szCs w:val="24"/>
        </w:rPr>
        <w:t xml:space="preserve">совместная проверка деятельности </w:t>
      </w:r>
      <w:r w:rsidR="005A6696">
        <w:rPr>
          <w:rFonts w:ascii="Times New Roman" w:eastAsia="Arial Unicode MS" w:hAnsi="Times New Roman" w:cs="Times New Roman"/>
          <w:sz w:val="24"/>
          <w:szCs w:val="24"/>
        </w:rPr>
        <w:t>наименование предприятия</w:t>
      </w:r>
      <w:r w:rsidRPr="00784C32" w:rsidR="00932389">
        <w:rPr>
          <w:rFonts w:ascii="Times New Roman" w:eastAsia="Times New Roman" w:hAnsi="Times New Roman" w:cs="Times New Roman"/>
          <w:sz w:val="24"/>
          <w:szCs w:val="24"/>
        </w:rPr>
        <w:t xml:space="preserve"> в </w:t>
      </w:r>
      <w:r w:rsidRPr="00784C32" w:rsidR="00932389">
        <w:rPr>
          <w:rFonts w:ascii="Times New Roman" w:eastAsia="Times New Roman" w:hAnsi="Times New Roman" w:cs="Times New Roman"/>
          <w:sz w:val="24"/>
          <w:szCs w:val="24"/>
        </w:rPr>
        <w:t>ходе</w:t>
      </w:r>
      <w:r w:rsidRPr="00784C32" w:rsidR="00932389">
        <w:rPr>
          <w:rFonts w:ascii="Times New Roman" w:eastAsia="Times New Roman" w:hAnsi="Times New Roman" w:cs="Times New Roman"/>
          <w:sz w:val="24"/>
          <w:szCs w:val="24"/>
        </w:rPr>
        <w:t xml:space="preserve"> которой </w:t>
      </w:r>
      <w:r w:rsidRPr="00784C32" w:rsidR="00977590">
        <w:rPr>
          <w:rFonts w:ascii="Times New Roman" w:eastAsia="Times New Roman" w:hAnsi="Times New Roman" w:cs="Times New Roman"/>
          <w:sz w:val="24"/>
          <w:szCs w:val="24"/>
        </w:rPr>
        <w:t xml:space="preserve"> 10.03.2026 </w:t>
      </w:r>
      <w:r w:rsidRPr="00784C32" w:rsidR="00932389">
        <w:rPr>
          <w:rFonts w:ascii="Times New Roman" w:eastAsia="Times New Roman" w:hAnsi="Times New Roman" w:cs="Times New Roman"/>
          <w:sz w:val="24"/>
          <w:szCs w:val="24"/>
        </w:rPr>
        <w:t xml:space="preserve">выявлено, </w:t>
      </w:r>
      <w:r w:rsidR="005A6696">
        <w:rPr>
          <w:rFonts w:ascii="Times New Roman" w:eastAsia="Arial Unicode MS" w:hAnsi="Times New Roman" w:cs="Times New Roman"/>
          <w:sz w:val="24"/>
          <w:szCs w:val="24"/>
        </w:rPr>
        <w:t>наименование предприятия</w:t>
      </w:r>
      <w:r w:rsidRPr="00784C32" w:rsidR="00977590">
        <w:rPr>
          <w:rFonts w:ascii="Times New Roman" w:eastAsia="Times New Roman" w:hAnsi="Times New Roman" w:cs="Times New Roman"/>
          <w:sz w:val="24"/>
          <w:szCs w:val="24"/>
        </w:rPr>
        <w:t xml:space="preserve"> в нарушение </w:t>
      </w:r>
      <w:r w:rsidRPr="00784C32" w:rsidR="00977590">
        <w:rPr>
          <w:rFonts w:ascii="Times New Roman" w:eastAsia="Times New Roman" w:hAnsi="Times New Roman" w:cs="Times New Roman"/>
          <w:sz w:val="24"/>
          <w:szCs w:val="24"/>
        </w:rPr>
        <w:t>п.п</w:t>
      </w:r>
      <w:r w:rsidRPr="00784C32" w:rsidR="00977590">
        <w:rPr>
          <w:rFonts w:ascii="Times New Roman" w:eastAsia="Times New Roman" w:hAnsi="Times New Roman" w:cs="Times New Roman"/>
          <w:sz w:val="24"/>
          <w:szCs w:val="24"/>
        </w:rPr>
        <w:t>. «б»,</w:t>
      </w:r>
      <w:r w:rsidRPr="00784C32" w:rsidR="006D185B">
        <w:rPr>
          <w:rFonts w:ascii="Times New Roman" w:eastAsia="Times New Roman" w:hAnsi="Times New Roman" w:cs="Times New Roman"/>
          <w:sz w:val="24"/>
          <w:szCs w:val="24"/>
        </w:rPr>
        <w:t xml:space="preserve"> «в»,</w:t>
      </w:r>
      <w:r w:rsidRPr="00784C32" w:rsidR="00977590">
        <w:rPr>
          <w:rFonts w:ascii="Times New Roman" w:eastAsia="Times New Roman" w:hAnsi="Times New Roman" w:cs="Times New Roman"/>
          <w:sz w:val="24"/>
          <w:szCs w:val="24"/>
        </w:rPr>
        <w:t xml:space="preserve"> «г», «д»</w:t>
      </w:r>
      <w:r w:rsidRPr="00784C32" w:rsidR="008B66DA">
        <w:rPr>
          <w:rFonts w:ascii="Times New Roman" w:eastAsia="Times New Roman" w:hAnsi="Times New Roman" w:cs="Times New Roman"/>
          <w:sz w:val="24"/>
          <w:szCs w:val="24"/>
        </w:rPr>
        <w:t xml:space="preserve"> п. 5</w:t>
      </w:r>
      <w:r w:rsidRPr="00784C32" w:rsidR="006D185B">
        <w:rPr>
          <w:rFonts w:ascii="Times New Roman" w:eastAsia="Times New Roman" w:hAnsi="Times New Roman" w:cs="Times New Roman"/>
          <w:sz w:val="24"/>
          <w:szCs w:val="24"/>
        </w:rPr>
        <w:t>,</w:t>
      </w:r>
      <w:r w:rsidRPr="00784C32" w:rsidR="008B66DA">
        <w:rPr>
          <w:rFonts w:ascii="Times New Roman" w:eastAsia="Times New Roman" w:hAnsi="Times New Roman" w:cs="Times New Roman"/>
          <w:sz w:val="24"/>
          <w:szCs w:val="24"/>
        </w:rPr>
        <w:t xml:space="preserve"> </w:t>
      </w:r>
      <w:r w:rsidRPr="00784C32" w:rsidR="008B66DA">
        <w:rPr>
          <w:rFonts w:ascii="Times New Roman" w:eastAsia="Times New Roman" w:hAnsi="Times New Roman" w:cs="Times New Roman"/>
          <w:sz w:val="24"/>
          <w:szCs w:val="24"/>
        </w:rPr>
        <w:t>п</w:t>
      </w:r>
      <w:r w:rsidRPr="00784C32" w:rsidR="006D185B">
        <w:rPr>
          <w:rFonts w:ascii="Times New Roman" w:eastAsia="Times New Roman" w:hAnsi="Times New Roman" w:cs="Times New Roman"/>
          <w:sz w:val="24"/>
          <w:szCs w:val="24"/>
        </w:rPr>
        <w:t>п</w:t>
      </w:r>
      <w:r w:rsidRPr="00784C32" w:rsidR="008B66DA">
        <w:rPr>
          <w:rFonts w:ascii="Times New Roman" w:eastAsia="Times New Roman" w:hAnsi="Times New Roman" w:cs="Times New Roman"/>
          <w:sz w:val="24"/>
          <w:szCs w:val="24"/>
        </w:rPr>
        <w:t>. «а»</w:t>
      </w:r>
      <w:r w:rsidRPr="00784C32" w:rsidR="006D185B">
        <w:rPr>
          <w:rFonts w:ascii="Times New Roman" w:eastAsia="Times New Roman" w:hAnsi="Times New Roman" w:cs="Times New Roman"/>
          <w:sz w:val="24"/>
          <w:szCs w:val="24"/>
        </w:rPr>
        <w:t xml:space="preserve"> п. 6</w:t>
      </w:r>
      <w:r w:rsidRPr="00784C32" w:rsidR="00977590">
        <w:rPr>
          <w:rFonts w:ascii="Times New Roman" w:eastAsia="Times New Roman" w:hAnsi="Times New Roman" w:cs="Times New Roman"/>
          <w:sz w:val="24"/>
          <w:szCs w:val="24"/>
        </w:rPr>
        <w:t xml:space="preserve"> Положения</w:t>
      </w:r>
      <w:r w:rsidRPr="00784C32" w:rsidR="00C53D8C">
        <w:rPr>
          <w:rFonts w:ascii="Times New Roman" w:eastAsia="Times New Roman" w:hAnsi="Times New Roman" w:cs="Times New Roman"/>
          <w:sz w:val="24"/>
          <w:szCs w:val="24"/>
        </w:rPr>
        <w:t xml:space="preserve"> о лицензировании медицинской деятельности</w:t>
      </w:r>
      <w:r w:rsidRPr="00784C32" w:rsidR="00977590">
        <w:rPr>
          <w:rFonts w:ascii="Times New Roman" w:eastAsia="Times New Roman" w:hAnsi="Times New Roman" w:cs="Times New Roman"/>
          <w:sz w:val="24"/>
          <w:szCs w:val="24"/>
        </w:rPr>
        <w:t xml:space="preserve">  осуществляет деятельность с нарушением лицензионных требований, в частности</w:t>
      </w:r>
      <w:r w:rsidRPr="00784C32" w:rsidR="00161E97">
        <w:rPr>
          <w:rFonts w:ascii="Times New Roman" w:eastAsia="Times New Roman" w:hAnsi="Times New Roman" w:cs="Times New Roman"/>
          <w:sz w:val="24"/>
          <w:szCs w:val="24"/>
        </w:rPr>
        <w:t>:</w:t>
      </w:r>
      <w:r w:rsidRPr="00784C32" w:rsidR="00977590">
        <w:rPr>
          <w:rFonts w:ascii="Times New Roman" w:eastAsia="Times New Roman" w:hAnsi="Times New Roman" w:cs="Times New Roman"/>
          <w:sz w:val="24"/>
          <w:szCs w:val="24"/>
        </w:rPr>
        <w:t xml:space="preserve"> </w:t>
      </w:r>
    </w:p>
    <w:p w:rsidR="00717D4D" w:rsidRPr="00784C32" w:rsidP="00717D4D">
      <w:pPr>
        <w:pStyle w:val="NormalWeb"/>
        <w:spacing w:before="0" w:beforeAutospacing="0" w:after="0" w:afterAutospacing="0" w:line="288" w:lineRule="atLeast"/>
        <w:ind w:firstLine="540"/>
        <w:jc w:val="both"/>
      </w:pPr>
      <w:r w:rsidRPr="00784C32">
        <w:t>В</w:t>
      </w:r>
      <w:r w:rsidRPr="00784C32" w:rsidR="00977590">
        <w:t xml:space="preserve"> нарушение </w:t>
      </w:r>
      <w:r w:rsidRPr="00784C32" w:rsidR="00977590">
        <w:t>пп</w:t>
      </w:r>
      <w:r w:rsidRPr="00784C32" w:rsidR="00977590">
        <w:t>. «</w:t>
      </w:r>
      <w:r w:rsidRPr="00784C32" w:rsidR="002F5D35">
        <w:t>б</w:t>
      </w:r>
      <w:r w:rsidRPr="00784C32" w:rsidR="00977590">
        <w:t>»</w:t>
      </w:r>
      <w:r w:rsidRPr="00784C32" w:rsidR="002F5D35">
        <w:t xml:space="preserve"> п. 5</w:t>
      </w:r>
      <w:r w:rsidRPr="00784C32" w:rsidR="00977590">
        <w:t xml:space="preserve">, </w:t>
      </w:r>
      <w:r w:rsidRPr="00784C32" w:rsidR="00E01CD1">
        <w:t xml:space="preserve"> </w:t>
      </w:r>
      <w:r w:rsidRPr="00784C32" w:rsidR="00E01CD1">
        <w:t>пп</w:t>
      </w:r>
      <w:r w:rsidRPr="00784C32" w:rsidR="00E01CD1">
        <w:t xml:space="preserve">. </w:t>
      </w:r>
      <w:r w:rsidRPr="00784C32" w:rsidR="00977590">
        <w:t>«</w:t>
      </w:r>
      <w:r w:rsidRPr="00784C32" w:rsidR="002F5D35">
        <w:t>а</w:t>
      </w:r>
      <w:r w:rsidRPr="00784C32" w:rsidR="00977590">
        <w:t>»</w:t>
      </w:r>
      <w:r w:rsidRPr="00784C32" w:rsidR="002F5D35">
        <w:t xml:space="preserve"> п. 6</w:t>
      </w:r>
      <w:r w:rsidRPr="00784C32" w:rsidR="00977590">
        <w:t xml:space="preserve"> </w:t>
      </w:r>
      <w:r w:rsidRPr="00784C32" w:rsidR="0070562B">
        <w:t>Положения о лицензировании медицинской деятельности</w:t>
      </w:r>
      <w:r w:rsidRPr="00784C32" w:rsidR="00BC4F19">
        <w:t xml:space="preserve">, приложения № 35 Приказа Министерства здравоохранения РФ от 19.12.2025 № 747н «Об утверждении Порядка оказания медицинской помощи по профилю «акушерство и гинекология», приложения № </w:t>
      </w:r>
      <w:r w:rsidRPr="00784C32" w:rsidR="002F5D35">
        <w:t>6</w:t>
      </w:r>
      <w:r w:rsidRPr="00784C32" w:rsidR="00BC4F19">
        <w:t xml:space="preserve"> Приказа Министерства здравоохранения </w:t>
      </w:r>
      <w:r w:rsidRPr="00784C32" w:rsidR="00BC4F19">
        <w:t>РФ от 15.11.2012 № 919н «Об утверждении Порядка  оказания медицинской помо</w:t>
      </w:r>
      <w:r w:rsidRPr="00784C32" w:rsidR="00E01CD1">
        <w:t>щ</w:t>
      </w:r>
      <w:r w:rsidRPr="00784C32" w:rsidR="00BC4F19">
        <w:t>и взрослому населению по профилю «</w:t>
      </w:r>
      <w:r w:rsidRPr="00784C32">
        <w:t>анестезиология</w:t>
      </w:r>
      <w:r w:rsidRPr="00784C32" w:rsidR="00BC4F19">
        <w:t xml:space="preserve"> и реаниматология»</w:t>
      </w:r>
      <w:r w:rsidRPr="00784C32">
        <w:t xml:space="preserve"> в </w:t>
      </w:r>
      <w:r w:rsidR="005A6696">
        <w:rPr>
          <w:rFonts w:eastAsia="Arial Unicode MS"/>
        </w:rPr>
        <w:t>наименование предприятия</w:t>
      </w:r>
      <w:r w:rsidRPr="00784C32" w:rsidR="005A6696">
        <w:rPr>
          <w:rFonts w:eastAsia="Arial Unicode MS"/>
        </w:rPr>
        <w:t xml:space="preserve"> </w:t>
      </w:r>
      <w:r w:rsidRPr="00784C32">
        <w:t>отсутствуют медицинские изделия (оборудова</w:t>
      </w:r>
      <w:r w:rsidRPr="00784C32">
        <w:t xml:space="preserve">ния, аппараты, приборы, инструменты), необходимые для выполнения заявленных работ (услуг) в отделениях анестезиологии и реанимации, отделении гинекологии </w:t>
      </w:r>
      <w:r w:rsidRPr="00784C32" w:rsidR="0070562B">
        <w:t>(</w:t>
      </w:r>
      <w:r w:rsidRPr="00784C32">
        <w:t>в отделении гинекологии – аппарат для ультразвукового исследования с датчиками, источник кислорода (ц</w:t>
      </w:r>
      <w:r w:rsidRPr="00784C32">
        <w:t xml:space="preserve">ентральная разводка или концентратор кислорода) 2 ед., </w:t>
      </w:r>
      <w:r w:rsidRPr="00784C32">
        <w:t>кольпоскоп</w:t>
      </w:r>
      <w:r w:rsidRPr="00784C32">
        <w:t>, кровать функциональная с матрацем медицинским 7 ед</w:t>
      </w:r>
      <w:r w:rsidRPr="00784C32" w:rsidR="0070562B">
        <w:t>.</w:t>
      </w:r>
      <w:r w:rsidRPr="00784C32">
        <w:t>, холодильник медицинский; в отделении  анестезиологии и реанимации дефибриллятор не функционирует в автономном режиме, отсутствуют монито</w:t>
      </w:r>
      <w:r w:rsidRPr="00784C32">
        <w:t>р  нейромышечной передачи, автоматический анализатор газов крови, кислотно-щелочного состояния, электролитов, глюкозы (отсутствуют картриджи для выполнения исследований).</w:t>
      </w:r>
    </w:p>
    <w:p w:rsidR="00161E97" w:rsidRPr="00784C32" w:rsidP="00717D4D">
      <w:pPr>
        <w:pStyle w:val="NormalWeb"/>
        <w:spacing w:before="0" w:beforeAutospacing="0" w:after="0" w:afterAutospacing="0" w:line="288" w:lineRule="atLeast"/>
        <w:ind w:firstLine="540"/>
        <w:jc w:val="both"/>
      </w:pPr>
      <w:r w:rsidRPr="00784C32">
        <w:t xml:space="preserve">В нарушение </w:t>
      </w:r>
      <w:r w:rsidRPr="00784C32">
        <w:t>п</w:t>
      </w:r>
      <w:r w:rsidRPr="00784C32" w:rsidR="008B66DA">
        <w:t>п</w:t>
      </w:r>
      <w:r w:rsidRPr="00784C32">
        <w:t>. «д»</w:t>
      </w:r>
      <w:r w:rsidRPr="00784C32" w:rsidR="008B66DA">
        <w:t xml:space="preserve"> п. 5</w:t>
      </w:r>
      <w:r w:rsidRPr="00784C32">
        <w:t xml:space="preserve"> </w:t>
      </w:r>
      <w:r w:rsidRPr="00784C32" w:rsidR="0070562B">
        <w:t xml:space="preserve">Положения о лицензировании медицинской деятельности, </w:t>
      </w:r>
      <w:r w:rsidRPr="00784C32">
        <w:t>приложе</w:t>
      </w:r>
      <w:r w:rsidRPr="00784C32">
        <w:t>ния № 35 Приказа Министерства здравоохранения РФ от 19.12.2025 № 747н «Об утверждении Порядка оказания медицинской помощи по профилю «акушерство и гинекология» в штатном расписании отделения гинекологии не предусмотрены 4,75 должности врача-акушера-гинекол</w:t>
      </w:r>
      <w:r w:rsidRPr="00784C32">
        <w:t>ога (для обеспечения круглосуточной работы)</w:t>
      </w:r>
      <w:r w:rsidRPr="00784C32" w:rsidR="00237AE1">
        <w:t>,</w:t>
      </w:r>
      <w:r w:rsidRPr="00784C32">
        <w:t xml:space="preserve"> 4,75 должности на операционный стол операционной медицинской сест</w:t>
      </w:r>
      <w:r w:rsidRPr="00784C32" w:rsidR="002F5D35">
        <w:t xml:space="preserve">ры (операционного медицинского </w:t>
      </w:r>
      <w:r w:rsidRPr="00784C32">
        <w:t>брата)</w:t>
      </w:r>
      <w:r w:rsidRPr="00784C32" w:rsidR="002F5D35">
        <w:t>.</w:t>
      </w:r>
    </w:p>
    <w:p w:rsidR="00742F40" w:rsidRPr="00784C32" w:rsidP="00717D4D">
      <w:pPr>
        <w:pStyle w:val="NormalWeb"/>
        <w:spacing w:before="0" w:beforeAutospacing="0" w:after="0" w:afterAutospacing="0" w:line="288" w:lineRule="atLeast"/>
        <w:ind w:firstLine="540"/>
        <w:jc w:val="both"/>
      </w:pPr>
      <w:r w:rsidRPr="00784C32">
        <w:t xml:space="preserve">В нарушение </w:t>
      </w:r>
      <w:r w:rsidRPr="00784C32">
        <w:t>пп</w:t>
      </w:r>
      <w:r w:rsidRPr="00784C32">
        <w:t>. «г</w:t>
      </w:r>
      <w:r w:rsidRPr="00784C32" w:rsidR="0070562B">
        <w:t>»</w:t>
      </w:r>
      <w:r w:rsidRPr="00784C32" w:rsidR="008B66DA">
        <w:t xml:space="preserve"> п. 5</w:t>
      </w:r>
      <w:r w:rsidRPr="00784C32" w:rsidR="0070562B">
        <w:t xml:space="preserve"> Положения о лицензировании медицинской деятельности в </w:t>
      </w:r>
      <w:r w:rsidR="005A6696">
        <w:rPr>
          <w:rFonts w:eastAsia="Arial Unicode MS"/>
        </w:rPr>
        <w:t>наименование предприятия</w:t>
      </w:r>
      <w:r w:rsidRPr="00784C32" w:rsidR="005A6696">
        <w:rPr>
          <w:rFonts w:eastAsia="Arial Unicode MS"/>
        </w:rPr>
        <w:t xml:space="preserve"> </w:t>
      </w:r>
      <w:r w:rsidRPr="00784C32" w:rsidR="0070562B">
        <w:t>отсутствует договор с организацией, имеющей лицензию на осуществление технического обслуживания медицинских изделий.</w:t>
      </w:r>
    </w:p>
    <w:p w:rsidR="00D626BE" w:rsidRPr="00784C32" w:rsidP="00717D4D">
      <w:pPr>
        <w:pStyle w:val="NormalWeb"/>
        <w:spacing w:before="0" w:beforeAutospacing="0" w:after="0" w:afterAutospacing="0" w:line="288" w:lineRule="atLeast"/>
        <w:ind w:firstLine="540"/>
        <w:jc w:val="both"/>
        <w:rPr>
          <w:color w:val="000000"/>
          <w:shd w:val="clear" w:color="auto" w:fill="FFFFFF"/>
        </w:rPr>
      </w:pPr>
      <w:r w:rsidRPr="00784C32">
        <w:t xml:space="preserve">В нарушение </w:t>
      </w:r>
      <w:r w:rsidRPr="00784C32">
        <w:t>пп</w:t>
      </w:r>
      <w:r w:rsidRPr="00784C32">
        <w:t xml:space="preserve">. «в» п. 5 Положения о лицензировании медицинской деятельности в </w:t>
      </w:r>
      <w:r w:rsidR="005A6696">
        <w:rPr>
          <w:rFonts w:eastAsia="Arial Unicode MS"/>
        </w:rPr>
        <w:t>наименование предприятия</w:t>
      </w:r>
      <w:r w:rsidRPr="00784C32" w:rsidR="005A6696">
        <w:rPr>
          <w:rFonts w:eastAsia="Arial Unicode MS"/>
        </w:rPr>
        <w:t xml:space="preserve"> </w:t>
      </w:r>
      <w:r w:rsidRPr="00784C32">
        <w:t>установлен дефицит враче</w:t>
      </w:r>
      <w:r w:rsidRPr="00784C32">
        <w:t>й специалистов</w:t>
      </w:r>
      <w:r w:rsidRPr="00784C32" w:rsidR="00237AE1">
        <w:t xml:space="preserve">: </w:t>
      </w:r>
      <w:r w:rsidRPr="00784C32">
        <w:rPr>
          <w:color w:val="000000"/>
          <w:shd w:val="clear" w:color="auto" w:fill="FFFFFF"/>
        </w:rPr>
        <w:t>в неврологическом отделении, в терапевтическом отделении, врачей-анестезиологов, врачей-реаниматологов, врачей приёмного отделения, в поликлиническом отделении: отсутствует врач-инфекционист, врач-эндокринолог, врач-уролог, имеет дефицит 4-</w:t>
      </w:r>
      <w:r w:rsidRPr="00784C32">
        <w:rPr>
          <w:color w:val="000000"/>
          <w:shd w:val="clear" w:color="auto" w:fill="FFFFFF"/>
        </w:rPr>
        <w:t>х участковых врачей-терапевтов, 2-х участковых врачей – педиатров.</w:t>
      </w:r>
    </w:p>
    <w:p w:rsidR="00D626BE" w:rsidRPr="00784C32" w:rsidP="00D626BE">
      <w:pPr>
        <w:pStyle w:val="NormalWeb"/>
        <w:spacing w:before="0" w:beforeAutospacing="0" w:after="0" w:afterAutospacing="0" w:line="288" w:lineRule="atLeast"/>
        <w:ind w:firstLine="540"/>
        <w:jc w:val="both"/>
        <w:rPr>
          <w:color w:val="000000"/>
          <w:shd w:val="clear" w:color="auto" w:fill="FFFFFF"/>
        </w:rPr>
      </w:pPr>
      <w:r w:rsidRPr="00784C32">
        <w:rPr>
          <w:color w:val="000000"/>
          <w:shd w:val="clear" w:color="auto" w:fill="FFFFFF"/>
        </w:rPr>
        <w:t xml:space="preserve">В нарушение </w:t>
      </w:r>
      <w:r w:rsidRPr="00784C32">
        <w:rPr>
          <w:color w:val="000000"/>
          <w:shd w:val="clear" w:color="auto" w:fill="FFFFFF"/>
        </w:rPr>
        <w:t>пп</w:t>
      </w:r>
      <w:r w:rsidRPr="00784C32">
        <w:rPr>
          <w:color w:val="000000"/>
          <w:shd w:val="clear" w:color="auto" w:fill="FFFFFF"/>
        </w:rPr>
        <w:t>. «а» п. 6</w:t>
      </w:r>
      <w:r w:rsidRPr="00784C32">
        <w:t xml:space="preserve"> Положения о лицензировании медицинской деятельности в ГБУЗ РК «</w:t>
      </w:r>
      <w:r w:rsidRPr="00784C32">
        <w:t>Красноперекопская</w:t>
      </w:r>
      <w:r w:rsidRPr="00784C32">
        <w:t xml:space="preserve"> ЦРБ» </w:t>
      </w:r>
      <w:r w:rsidRPr="00784C32">
        <w:rPr>
          <w:color w:val="000000"/>
          <w:shd w:val="clear" w:color="auto" w:fill="FFFFFF"/>
        </w:rPr>
        <w:t xml:space="preserve">приказ </w:t>
      </w:r>
      <w:r w:rsidR="005A6696">
        <w:rPr>
          <w:rFonts w:eastAsia="Arial Unicode MS"/>
        </w:rPr>
        <w:t>наименование предприятия</w:t>
      </w:r>
      <w:r w:rsidRPr="00784C32">
        <w:rPr>
          <w:color w:val="000000"/>
          <w:shd w:val="clear" w:color="auto" w:fill="FFFFFF"/>
        </w:rPr>
        <w:t xml:space="preserve"> от 12.01.2026 № 28 «Об организации пров</w:t>
      </w:r>
      <w:r w:rsidRPr="00784C32">
        <w:rPr>
          <w:color w:val="000000"/>
          <w:shd w:val="clear" w:color="auto" w:fill="FFFFFF"/>
        </w:rPr>
        <w:t xml:space="preserve">едения медицинского освидетельствования на состояние опьянения (алкогольного, наркотического или иного токсического) в </w:t>
      </w:r>
      <w:r w:rsidR="005A6696">
        <w:rPr>
          <w:rFonts w:eastAsia="Arial Unicode MS"/>
        </w:rPr>
        <w:t>наименование предприятия</w:t>
      </w:r>
      <w:r w:rsidRPr="00784C32">
        <w:rPr>
          <w:color w:val="000000"/>
          <w:shd w:val="clear" w:color="auto" w:fill="FFFFFF"/>
        </w:rPr>
        <w:t xml:space="preserve"> не завизирован начальником отделом кадров </w:t>
      </w:r>
      <w:r w:rsidRPr="00784C32">
        <w:rPr>
          <w:color w:val="000000"/>
          <w:shd w:val="clear" w:color="auto" w:fill="FFFFFF"/>
        </w:rPr>
        <w:t xml:space="preserve">и не обеспечивает осуществления </w:t>
      </w:r>
      <w:r w:rsidRPr="00784C32">
        <w:rPr>
          <w:color w:val="000000"/>
          <w:shd w:val="clear" w:color="auto" w:fill="FFFFFF"/>
        </w:rPr>
        <w:t>медицинского освидетельствования на состояние опьянения (алкогольного, наркотического или иного токсического)  круглосуточно, 7 дней</w:t>
      </w:r>
      <w:r w:rsidRPr="00784C32">
        <w:rPr>
          <w:color w:val="000000"/>
          <w:shd w:val="clear" w:color="auto" w:fill="FFFFFF"/>
        </w:rPr>
        <w:t xml:space="preserve"> в неделю, 365 дней в году в связи с отсутствием подтверждения проведения освидетельствования с 18-00 час. до 08-00 час</w:t>
      </w:r>
      <w:r w:rsidRPr="00784C32">
        <w:rPr>
          <w:color w:val="000000"/>
          <w:shd w:val="clear" w:color="auto" w:fill="FFFFFF"/>
        </w:rPr>
        <w:t xml:space="preserve">., </w:t>
      </w:r>
      <w:r w:rsidRPr="00784C32">
        <w:rPr>
          <w:color w:val="000000"/>
          <w:shd w:val="clear" w:color="auto" w:fill="FFFFFF"/>
        </w:rPr>
        <w:t>вы</w:t>
      </w:r>
      <w:r w:rsidRPr="00784C32">
        <w:rPr>
          <w:color w:val="000000"/>
          <w:shd w:val="clear" w:color="auto" w:fill="FFFFFF"/>
        </w:rPr>
        <w:t>ходным и праздничным дням</w:t>
      </w:r>
      <w:r w:rsidRPr="00784C32" w:rsidR="00525F6C">
        <w:rPr>
          <w:color w:val="000000"/>
          <w:shd w:val="clear" w:color="auto" w:fill="FFFFFF"/>
        </w:rPr>
        <w:t xml:space="preserve"> в частности отсутствует график работы персонала, уполномоченного на проведение медицинского освидетельствование на состояние опьянения.</w:t>
      </w:r>
    </w:p>
    <w:p w:rsidR="00E01CD1" w:rsidRPr="00784C32" w:rsidP="00C53D8C">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 xml:space="preserve">В </w:t>
      </w:r>
      <w:r w:rsidRPr="00784C32" w:rsidR="006254D6">
        <w:rPr>
          <w:rFonts w:ascii="Times New Roman" w:eastAsia="Times New Roman" w:hAnsi="Times New Roman" w:cs="Times New Roman"/>
          <w:sz w:val="24"/>
          <w:szCs w:val="24"/>
        </w:rPr>
        <w:t>в</w:t>
      </w:r>
      <w:r w:rsidRPr="00784C32">
        <w:rPr>
          <w:rFonts w:ascii="Times New Roman" w:eastAsia="Times New Roman" w:hAnsi="Times New Roman" w:cs="Times New Roman"/>
          <w:sz w:val="24"/>
          <w:szCs w:val="24"/>
        </w:rPr>
        <w:t xml:space="preserve">иду вышеизложенного </w:t>
      </w:r>
      <w:r w:rsidRPr="00784C32" w:rsidR="00161E97">
        <w:rPr>
          <w:rFonts w:ascii="Times New Roman" w:eastAsia="Times New Roman" w:hAnsi="Times New Roman" w:cs="Times New Roman"/>
          <w:sz w:val="24"/>
          <w:szCs w:val="24"/>
        </w:rPr>
        <w:t xml:space="preserve">Лазарев Андрей Владимирович </w:t>
      </w:r>
      <w:r w:rsidRPr="00784C32">
        <w:rPr>
          <w:rFonts w:ascii="Times New Roman" w:eastAsia="Times New Roman" w:hAnsi="Times New Roman" w:cs="Times New Roman"/>
          <w:sz w:val="24"/>
          <w:szCs w:val="24"/>
        </w:rPr>
        <w:t>являясь</w:t>
      </w:r>
      <w:r w:rsidRPr="00784C32">
        <w:rPr>
          <w:rFonts w:ascii="Times New Roman" w:eastAsia="Times New Roman" w:hAnsi="Times New Roman" w:cs="Times New Roman"/>
          <w:sz w:val="24"/>
          <w:szCs w:val="24"/>
        </w:rPr>
        <w:t xml:space="preserve"> </w:t>
      </w:r>
      <w:r w:rsidR="005A6696">
        <w:rPr>
          <w:rFonts w:ascii="Times New Roman" w:eastAsia="Arial Unicode MS" w:hAnsi="Times New Roman" w:cs="Times New Roman"/>
          <w:sz w:val="24"/>
          <w:szCs w:val="24"/>
        </w:rPr>
        <w:t>должность наименование предприятия</w:t>
      </w:r>
      <w:r w:rsidRPr="00784C32" w:rsidR="006254D6">
        <w:rPr>
          <w:rFonts w:ascii="Times New Roman" w:eastAsia="Times New Roman" w:hAnsi="Times New Roman" w:cs="Times New Roman"/>
          <w:sz w:val="24"/>
          <w:szCs w:val="24"/>
        </w:rPr>
        <w:t xml:space="preserve">, </w:t>
      </w:r>
      <w:r w:rsidRPr="00784C32" w:rsidR="008B66DA">
        <w:rPr>
          <w:rFonts w:ascii="Times New Roman" w:eastAsia="Times New Roman" w:hAnsi="Times New Roman" w:cs="Times New Roman"/>
          <w:sz w:val="24"/>
          <w:szCs w:val="24"/>
        </w:rPr>
        <w:t xml:space="preserve">в силу заключенного с ним трудового договора и своим должностным обязанностям, является </w:t>
      </w:r>
      <w:r w:rsidRPr="00784C32" w:rsidR="00746CB6">
        <w:rPr>
          <w:rFonts w:ascii="Times New Roman" w:eastAsia="Times New Roman" w:hAnsi="Times New Roman" w:cs="Times New Roman"/>
          <w:sz w:val="24"/>
          <w:szCs w:val="24"/>
        </w:rPr>
        <w:t>руководителем Учреждения, обладает организационно-распорядительными функциями</w:t>
      </w:r>
      <w:r w:rsidRPr="00784C32" w:rsidR="00237AE1">
        <w:rPr>
          <w:rFonts w:ascii="Times New Roman" w:eastAsia="Times New Roman" w:hAnsi="Times New Roman" w:cs="Times New Roman"/>
          <w:sz w:val="24"/>
          <w:szCs w:val="24"/>
        </w:rPr>
        <w:t>, п</w:t>
      </w:r>
      <w:r w:rsidRPr="00784C32" w:rsidR="00746CB6">
        <w:rPr>
          <w:rFonts w:ascii="Times New Roman" w:eastAsia="Times New Roman" w:hAnsi="Times New Roman" w:cs="Times New Roman"/>
          <w:sz w:val="24"/>
          <w:szCs w:val="24"/>
        </w:rPr>
        <w:t xml:space="preserve">оскольку осуществляет руководство трудовым коллективом, формирует  кадровый состав,  и является </w:t>
      </w:r>
      <w:r w:rsidRPr="00784C32" w:rsidR="008B66DA">
        <w:rPr>
          <w:rFonts w:ascii="Times New Roman" w:eastAsia="Times New Roman" w:hAnsi="Times New Roman" w:cs="Times New Roman"/>
          <w:sz w:val="24"/>
          <w:szCs w:val="24"/>
        </w:rPr>
        <w:t xml:space="preserve"> ответственным за надлежащий уровень внутреннего контроля качества безопасности медицинской деятельности Учреждения</w:t>
      </w:r>
      <w:r w:rsidRPr="00784C32" w:rsidR="00161E97">
        <w:rPr>
          <w:rFonts w:ascii="Times New Roman" w:eastAsia="Times New Roman" w:hAnsi="Times New Roman" w:cs="Times New Roman"/>
          <w:sz w:val="24"/>
          <w:szCs w:val="24"/>
        </w:rPr>
        <w:t xml:space="preserve"> </w:t>
      </w:r>
      <w:r w:rsidRPr="00784C32" w:rsidR="00742F40">
        <w:rPr>
          <w:rFonts w:ascii="Times New Roman" w:eastAsia="Times New Roman" w:hAnsi="Times New Roman" w:cs="Times New Roman"/>
          <w:sz w:val="24"/>
          <w:szCs w:val="24"/>
        </w:rPr>
        <w:t xml:space="preserve">в нарушение статей 10, 37 Федерального закона от 21 ноября 2011 года </w:t>
      </w:r>
      <w:r w:rsidRPr="00784C32" w:rsidR="00742F40">
        <w:rPr>
          <w:rFonts w:ascii="Times New Roman" w:eastAsia="Times New Roman" w:hAnsi="Times New Roman" w:cs="Times New Roman"/>
          <w:sz w:val="24"/>
          <w:szCs w:val="24"/>
        </w:rPr>
        <w:t>N 323-ФЗ "Об основах охраны здоровья граждан в Российской Федерации", подпункт</w:t>
      </w:r>
      <w:r w:rsidRPr="00784C32" w:rsidR="00746CB6">
        <w:rPr>
          <w:rFonts w:ascii="Times New Roman" w:eastAsia="Times New Roman" w:hAnsi="Times New Roman" w:cs="Times New Roman"/>
          <w:sz w:val="24"/>
          <w:szCs w:val="24"/>
        </w:rPr>
        <w:t>ов</w:t>
      </w:r>
      <w:r w:rsidRPr="00784C32" w:rsidR="00742F40">
        <w:rPr>
          <w:rFonts w:ascii="Times New Roman" w:eastAsia="Times New Roman" w:hAnsi="Times New Roman" w:cs="Times New Roman"/>
          <w:sz w:val="24"/>
          <w:szCs w:val="24"/>
        </w:rPr>
        <w:t xml:space="preserve"> </w:t>
      </w:r>
      <w:r w:rsidRPr="00784C32" w:rsidR="008B66DA">
        <w:rPr>
          <w:rFonts w:ascii="Times New Roman" w:eastAsia="Times New Roman" w:hAnsi="Times New Roman" w:cs="Times New Roman"/>
          <w:sz w:val="24"/>
          <w:szCs w:val="24"/>
        </w:rPr>
        <w:t>«б»</w:t>
      </w:r>
      <w:r w:rsidRPr="00784C32">
        <w:rPr>
          <w:rFonts w:ascii="Times New Roman" w:eastAsia="Times New Roman" w:hAnsi="Times New Roman" w:cs="Times New Roman"/>
          <w:sz w:val="24"/>
          <w:szCs w:val="24"/>
        </w:rPr>
        <w:t xml:space="preserve">, </w:t>
      </w:r>
      <w:r w:rsidRPr="00784C32" w:rsidR="00746CB6">
        <w:rPr>
          <w:rFonts w:ascii="Times New Roman" w:eastAsia="Times New Roman" w:hAnsi="Times New Roman" w:cs="Times New Roman"/>
          <w:sz w:val="24"/>
          <w:szCs w:val="24"/>
        </w:rPr>
        <w:t xml:space="preserve">«в», </w:t>
      </w:r>
      <w:r w:rsidRPr="00784C32" w:rsidR="006D185B">
        <w:rPr>
          <w:rFonts w:ascii="Times New Roman" w:eastAsia="Times New Roman" w:hAnsi="Times New Roman" w:cs="Times New Roman"/>
          <w:sz w:val="24"/>
          <w:szCs w:val="24"/>
        </w:rPr>
        <w:t>«д</w:t>
      </w:r>
      <w:r w:rsidRPr="00784C32">
        <w:rPr>
          <w:rFonts w:ascii="Times New Roman" w:eastAsia="Times New Roman" w:hAnsi="Times New Roman" w:cs="Times New Roman"/>
          <w:sz w:val="24"/>
          <w:szCs w:val="24"/>
        </w:rPr>
        <w:t>»,</w:t>
      </w:r>
      <w:r w:rsidRPr="00784C32" w:rsidR="008B66DA">
        <w:rPr>
          <w:rFonts w:ascii="Times New Roman" w:eastAsia="Times New Roman" w:hAnsi="Times New Roman" w:cs="Times New Roman"/>
          <w:sz w:val="24"/>
          <w:szCs w:val="24"/>
        </w:rPr>
        <w:t xml:space="preserve"> </w:t>
      </w:r>
      <w:r w:rsidRPr="00784C32">
        <w:rPr>
          <w:rFonts w:ascii="Times New Roman" w:eastAsia="Times New Roman" w:hAnsi="Times New Roman" w:cs="Times New Roman"/>
          <w:sz w:val="24"/>
          <w:szCs w:val="24"/>
        </w:rPr>
        <w:t>»г»</w:t>
      </w:r>
      <w:r w:rsidRPr="00784C32" w:rsidR="00742F40">
        <w:rPr>
          <w:rFonts w:ascii="Times New Roman" w:eastAsia="Times New Roman" w:hAnsi="Times New Roman" w:cs="Times New Roman"/>
          <w:sz w:val="24"/>
          <w:szCs w:val="24"/>
        </w:rPr>
        <w:t xml:space="preserve"> пункта 5</w:t>
      </w:r>
      <w:r w:rsidRPr="00784C32" w:rsidR="008B66DA">
        <w:rPr>
          <w:rFonts w:ascii="Times New Roman" w:eastAsia="Times New Roman" w:hAnsi="Times New Roman" w:cs="Times New Roman"/>
          <w:sz w:val="24"/>
          <w:szCs w:val="24"/>
        </w:rPr>
        <w:t xml:space="preserve">, </w:t>
      </w:r>
      <w:r w:rsidRPr="00784C32" w:rsidR="008B66DA">
        <w:rPr>
          <w:rFonts w:ascii="Times New Roman" w:eastAsia="Times New Roman" w:hAnsi="Times New Roman" w:cs="Times New Roman"/>
          <w:sz w:val="24"/>
          <w:szCs w:val="24"/>
        </w:rPr>
        <w:t>пп</w:t>
      </w:r>
      <w:r w:rsidRPr="00784C32" w:rsidR="008B66DA">
        <w:rPr>
          <w:rFonts w:ascii="Times New Roman" w:eastAsia="Times New Roman" w:hAnsi="Times New Roman" w:cs="Times New Roman"/>
          <w:sz w:val="24"/>
          <w:szCs w:val="24"/>
        </w:rPr>
        <w:t>. «а» п. 6</w:t>
      </w:r>
      <w:r w:rsidRPr="00784C32" w:rsidR="00742F40">
        <w:rPr>
          <w:rFonts w:ascii="Times New Roman" w:eastAsia="Times New Roman" w:hAnsi="Times New Roman" w:cs="Times New Roman"/>
          <w:sz w:val="24"/>
          <w:szCs w:val="24"/>
        </w:rPr>
        <w:t xml:space="preserve"> Положения о лицензировании медицинской деятельности, утвержденного постановлением Правительства Российской Федерации от 16 апреля 2012 года N 291 "О лицензировании медицинской деятельности", </w:t>
      </w:r>
      <w:r w:rsidRPr="00784C32" w:rsidR="00742F40">
        <w:rPr>
          <w:rFonts w:ascii="Times New Roman" w:eastAsia="Times New Roman" w:hAnsi="Times New Roman" w:cs="Times New Roman"/>
          <w:sz w:val="24"/>
          <w:szCs w:val="24"/>
        </w:rPr>
        <w:t>допустил осуществление медицинской</w:t>
      </w:r>
      <w:r w:rsidRPr="00784C32">
        <w:rPr>
          <w:rFonts w:ascii="Times New Roman" w:eastAsia="Times New Roman" w:hAnsi="Times New Roman" w:cs="Times New Roman"/>
          <w:sz w:val="24"/>
          <w:szCs w:val="24"/>
        </w:rPr>
        <w:t xml:space="preserve"> деятельности</w:t>
      </w:r>
      <w:r w:rsidRPr="00784C32" w:rsidR="00742F40">
        <w:rPr>
          <w:rFonts w:ascii="Times New Roman" w:eastAsia="Times New Roman" w:hAnsi="Times New Roman" w:cs="Times New Roman"/>
          <w:sz w:val="24"/>
          <w:szCs w:val="24"/>
        </w:rPr>
        <w:t xml:space="preserve"> </w:t>
      </w:r>
      <w:r w:rsidR="005A6696">
        <w:rPr>
          <w:rFonts w:ascii="Times New Roman" w:eastAsia="Arial Unicode MS" w:hAnsi="Times New Roman" w:cs="Times New Roman"/>
          <w:sz w:val="24"/>
          <w:szCs w:val="24"/>
        </w:rPr>
        <w:t>наименование предприятия</w:t>
      </w:r>
      <w:r w:rsidR="005A6696">
        <w:rPr>
          <w:rFonts w:ascii="Times New Roman" w:eastAsia="Arial Unicode MS" w:hAnsi="Times New Roman" w:cs="Times New Roman"/>
          <w:sz w:val="24"/>
          <w:szCs w:val="24"/>
        </w:rPr>
        <w:t>,</w:t>
      </w:r>
      <w:r w:rsidRPr="00784C32" w:rsidR="005A6696">
        <w:rPr>
          <w:rFonts w:ascii="Times New Roman" w:eastAsia="Arial Unicode MS" w:hAnsi="Times New Roman" w:cs="Times New Roman"/>
          <w:sz w:val="24"/>
          <w:szCs w:val="24"/>
        </w:rPr>
        <w:t xml:space="preserve"> </w:t>
      </w:r>
      <w:r w:rsidRPr="00784C32" w:rsidR="00742F40">
        <w:rPr>
          <w:rFonts w:ascii="Times New Roman" w:eastAsia="Times New Roman" w:hAnsi="Times New Roman" w:cs="Times New Roman"/>
          <w:sz w:val="24"/>
          <w:szCs w:val="24"/>
        </w:rPr>
        <w:t>не связанной с извлечением прибыли, с нарушением требований и условий, предусмотренных специальным</w:t>
      </w:r>
      <w:r w:rsidRPr="00784C32" w:rsidR="00742F40">
        <w:rPr>
          <w:rFonts w:ascii="Times New Roman" w:eastAsia="Times New Roman" w:hAnsi="Times New Roman" w:cs="Times New Roman"/>
          <w:sz w:val="24"/>
          <w:szCs w:val="24"/>
        </w:rPr>
        <w:t xml:space="preserve"> разрешением (лицензией). </w:t>
      </w:r>
    </w:p>
    <w:p w:rsidR="00C53D8C" w:rsidRPr="00784C32" w:rsidP="00C53D8C">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При этом</w:t>
      </w:r>
      <w:r w:rsidRPr="00784C32" w:rsidR="00E01CD1">
        <w:rPr>
          <w:rFonts w:ascii="Times New Roman" w:eastAsia="Times New Roman" w:hAnsi="Times New Roman" w:cs="Times New Roman"/>
          <w:sz w:val="24"/>
          <w:szCs w:val="24"/>
        </w:rPr>
        <w:t xml:space="preserve"> суд учитывает, что</w:t>
      </w:r>
      <w:r w:rsidRPr="00784C32" w:rsidR="008B66DA">
        <w:rPr>
          <w:rFonts w:ascii="Times New Roman" w:eastAsia="Times New Roman" w:hAnsi="Times New Roman" w:cs="Times New Roman"/>
          <w:sz w:val="24"/>
          <w:szCs w:val="24"/>
        </w:rPr>
        <w:t xml:space="preserve"> в предоставленных материалах отсутствуют доказательства наступления </w:t>
      </w:r>
      <w:r w:rsidRPr="00784C32">
        <w:rPr>
          <w:rFonts w:ascii="Times New Roman" w:eastAsia="Times New Roman" w:hAnsi="Times New Roman" w:cs="Times New Roman"/>
          <w:sz w:val="24"/>
          <w:szCs w:val="24"/>
        </w:rPr>
        <w:t xml:space="preserve"> последствий, установленных ч. 11 статьи 19 Федерального закона "О лицензировании отдельных видов деятельности"  за невыполнение лицензиатом требований, предусмотренных </w:t>
      </w:r>
      <w:r w:rsidRPr="00784C32" w:rsidR="008B66DA">
        <w:rPr>
          <w:rFonts w:ascii="Times New Roman" w:eastAsia="Times New Roman" w:hAnsi="Times New Roman" w:cs="Times New Roman"/>
          <w:sz w:val="24"/>
          <w:szCs w:val="24"/>
        </w:rPr>
        <w:t>подпунктом</w:t>
      </w:r>
      <w:r w:rsidRPr="00784C32">
        <w:rPr>
          <w:rFonts w:ascii="Times New Roman" w:eastAsia="Times New Roman" w:hAnsi="Times New Roman" w:cs="Times New Roman"/>
          <w:sz w:val="24"/>
          <w:szCs w:val="24"/>
        </w:rPr>
        <w:t xml:space="preserve"> "б" пун</w:t>
      </w:r>
      <w:r w:rsidRPr="00784C32">
        <w:rPr>
          <w:rFonts w:ascii="Times New Roman" w:eastAsia="Times New Roman" w:hAnsi="Times New Roman" w:cs="Times New Roman"/>
          <w:sz w:val="24"/>
          <w:szCs w:val="24"/>
        </w:rPr>
        <w:t>кта 5 Положения о лицензировании медицинской деятельности,</w:t>
      </w:r>
      <w:r w:rsidRPr="00784C32" w:rsidR="008B66DA">
        <w:rPr>
          <w:rFonts w:ascii="Times New Roman" w:eastAsia="Times New Roman" w:hAnsi="Times New Roman" w:cs="Times New Roman"/>
          <w:sz w:val="24"/>
          <w:szCs w:val="24"/>
        </w:rPr>
        <w:t xml:space="preserve"> ввиду чего суд не находит оснований полагать, что данные нарушения являлись грубыми</w:t>
      </w:r>
      <w:r w:rsidRPr="00784C32" w:rsidR="00EE481A">
        <w:rPr>
          <w:rFonts w:ascii="Times New Roman" w:eastAsia="Times New Roman" w:hAnsi="Times New Roman" w:cs="Times New Roman"/>
          <w:sz w:val="24"/>
          <w:szCs w:val="24"/>
        </w:rPr>
        <w:t>.</w:t>
      </w:r>
      <w:r w:rsidRPr="00784C32" w:rsidR="00E01CD1">
        <w:rPr>
          <w:rFonts w:ascii="Times New Roman" w:eastAsia="Times New Roman" w:hAnsi="Times New Roman" w:cs="Times New Roman"/>
          <w:sz w:val="24"/>
          <w:szCs w:val="24"/>
        </w:rPr>
        <w:t xml:space="preserve"> </w:t>
      </w:r>
      <w:r w:rsidRPr="00784C32" w:rsidR="008B66DA">
        <w:rPr>
          <w:rFonts w:ascii="Times New Roman" w:eastAsia="Times New Roman" w:hAnsi="Times New Roman" w:cs="Times New Roman"/>
          <w:sz w:val="24"/>
          <w:szCs w:val="24"/>
        </w:rPr>
        <w:t xml:space="preserve"> </w:t>
      </w:r>
    </w:p>
    <w:p w:rsidR="00B549E5" w:rsidRPr="00784C32" w:rsidP="001273F6">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Вина должностного лица Лазарева А.В.</w:t>
      </w:r>
      <w:r w:rsidRPr="00784C32" w:rsidR="00742F40">
        <w:rPr>
          <w:rFonts w:ascii="Times New Roman" w:eastAsia="Times New Roman" w:hAnsi="Times New Roman" w:cs="Times New Roman"/>
          <w:sz w:val="24"/>
          <w:szCs w:val="24"/>
        </w:rPr>
        <w:t xml:space="preserve"> в совершении административного правонарушения, предусмотренного ч. 2 статьи 19.20 Кодекса Российской Федерации об административных правонарушениях, подтверждается</w:t>
      </w:r>
      <w:r w:rsidRPr="00784C32">
        <w:rPr>
          <w:rFonts w:ascii="Times New Roman" w:eastAsia="Times New Roman" w:hAnsi="Times New Roman" w:cs="Times New Roman"/>
          <w:sz w:val="24"/>
          <w:szCs w:val="24"/>
        </w:rPr>
        <w:t xml:space="preserve">, исследованными в судебном заседании письменными материалами дела: </w:t>
      </w:r>
      <w:r w:rsidRPr="00784C32" w:rsidR="00742F40">
        <w:rPr>
          <w:rFonts w:ascii="Times New Roman" w:eastAsia="Times New Roman" w:hAnsi="Times New Roman" w:cs="Times New Roman"/>
          <w:sz w:val="24"/>
          <w:szCs w:val="24"/>
        </w:rPr>
        <w:t xml:space="preserve"> </w:t>
      </w:r>
      <w:r w:rsidRPr="00784C32">
        <w:rPr>
          <w:rFonts w:ascii="Times New Roman" w:eastAsia="Times New Roman" w:hAnsi="Times New Roman" w:cs="Times New Roman"/>
          <w:sz w:val="24"/>
          <w:szCs w:val="24"/>
        </w:rPr>
        <w:t>постановлением о возбужд</w:t>
      </w:r>
      <w:r w:rsidRPr="00784C32">
        <w:rPr>
          <w:rFonts w:ascii="Times New Roman" w:eastAsia="Times New Roman" w:hAnsi="Times New Roman" w:cs="Times New Roman"/>
          <w:sz w:val="24"/>
          <w:szCs w:val="24"/>
        </w:rPr>
        <w:t xml:space="preserve">ении дела об административном правонарушении от 31.03.2026, составленным в </w:t>
      </w:r>
      <w:r w:rsidRPr="00784C32" w:rsidR="008B66DA">
        <w:rPr>
          <w:rFonts w:ascii="Times New Roman" w:eastAsia="Times New Roman" w:hAnsi="Times New Roman" w:cs="Times New Roman"/>
          <w:sz w:val="24"/>
          <w:szCs w:val="24"/>
        </w:rPr>
        <w:t>соответствии</w:t>
      </w:r>
      <w:r w:rsidRPr="00784C32">
        <w:rPr>
          <w:rFonts w:ascii="Times New Roman" w:eastAsia="Times New Roman" w:hAnsi="Times New Roman" w:cs="Times New Roman"/>
          <w:sz w:val="24"/>
          <w:szCs w:val="24"/>
        </w:rPr>
        <w:t xml:space="preserve"> со ст. 28.2 КоАП РФ (л.д.1-6);  копией решения о проведении проверки (л.д.7-8</w:t>
      </w:r>
      <w:r w:rsidRPr="00784C32" w:rsidR="001273F6">
        <w:rPr>
          <w:rFonts w:ascii="Times New Roman" w:eastAsia="Times New Roman" w:hAnsi="Times New Roman" w:cs="Times New Roman"/>
          <w:sz w:val="24"/>
          <w:szCs w:val="24"/>
        </w:rPr>
        <w:t>,156-158</w:t>
      </w:r>
      <w:r w:rsidRPr="00784C32">
        <w:rPr>
          <w:rFonts w:ascii="Times New Roman" w:eastAsia="Times New Roman" w:hAnsi="Times New Roman" w:cs="Times New Roman"/>
          <w:sz w:val="24"/>
          <w:szCs w:val="24"/>
        </w:rPr>
        <w:t>);</w:t>
      </w:r>
      <w:r w:rsidRPr="00784C32">
        <w:rPr>
          <w:rFonts w:ascii="Times New Roman" w:eastAsia="Times New Roman" w:hAnsi="Times New Roman" w:cs="Times New Roman"/>
          <w:sz w:val="24"/>
          <w:szCs w:val="24"/>
        </w:rPr>
        <w:t xml:space="preserve"> </w:t>
      </w:r>
      <w:r w:rsidRPr="00784C32">
        <w:rPr>
          <w:rFonts w:ascii="Times New Roman" w:eastAsia="Times New Roman" w:hAnsi="Times New Roman" w:cs="Times New Roman"/>
          <w:sz w:val="24"/>
          <w:szCs w:val="24"/>
        </w:rPr>
        <w:t>копией справки о результатах проверки, проведенной сотрудниками Территориального</w:t>
      </w:r>
      <w:r w:rsidRPr="00784C32">
        <w:rPr>
          <w:rFonts w:ascii="Times New Roman" w:eastAsia="Times New Roman" w:hAnsi="Times New Roman" w:cs="Times New Roman"/>
          <w:sz w:val="24"/>
          <w:szCs w:val="24"/>
        </w:rPr>
        <w:t xml:space="preserve"> органа Росздравнадзора по Республике Крым и городу федерального значения Севастополю, привлечёнными в качестве специалистов, составленной 25.02.2026 года (л.д.12-27);</w:t>
      </w:r>
      <w:r w:rsidRPr="00784C32" w:rsidR="002A3828">
        <w:rPr>
          <w:rFonts w:ascii="Times New Roman" w:eastAsia="Times New Roman" w:hAnsi="Times New Roman" w:cs="Times New Roman"/>
          <w:sz w:val="24"/>
          <w:szCs w:val="24"/>
        </w:rPr>
        <w:t xml:space="preserve"> копи</w:t>
      </w:r>
      <w:r w:rsidRPr="00784C32" w:rsidR="00380619">
        <w:rPr>
          <w:rFonts w:ascii="Times New Roman" w:eastAsia="Times New Roman" w:hAnsi="Times New Roman" w:cs="Times New Roman"/>
          <w:sz w:val="24"/>
          <w:szCs w:val="24"/>
        </w:rPr>
        <w:t>ями</w:t>
      </w:r>
      <w:r w:rsidRPr="00784C32" w:rsidR="002A3828">
        <w:rPr>
          <w:rFonts w:ascii="Times New Roman" w:eastAsia="Times New Roman" w:hAnsi="Times New Roman" w:cs="Times New Roman"/>
          <w:sz w:val="24"/>
          <w:szCs w:val="24"/>
        </w:rPr>
        <w:t xml:space="preserve"> объяснительн</w:t>
      </w:r>
      <w:r w:rsidRPr="00784C32" w:rsidR="00380619">
        <w:rPr>
          <w:rFonts w:ascii="Times New Roman" w:eastAsia="Times New Roman" w:hAnsi="Times New Roman" w:cs="Times New Roman"/>
          <w:sz w:val="24"/>
          <w:szCs w:val="24"/>
        </w:rPr>
        <w:t>ых</w:t>
      </w:r>
      <w:r w:rsidRPr="00784C32" w:rsidR="002A3828">
        <w:rPr>
          <w:rFonts w:ascii="Times New Roman" w:eastAsia="Times New Roman" w:hAnsi="Times New Roman" w:cs="Times New Roman"/>
          <w:sz w:val="24"/>
          <w:szCs w:val="24"/>
        </w:rPr>
        <w:t xml:space="preserve"> </w:t>
      </w:r>
      <w:r w:rsidR="00603831">
        <w:rPr>
          <w:rFonts w:ascii="Times New Roman" w:eastAsia="Times New Roman" w:hAnsi="Times New Roman" w:cs="Times New Roman"/>
          <w:sz w:val="24"/>
          <w:szCs w:val="24"/>
        </w:rPr>
        <w:t>«должность»</w:t>
      </w:r>
      <w:r w:rsidRPr="00784C32" w:rsidR="002A3828">
        <w:rPr>
          <w:rFonts w:ascii="Times New Roman" w:eastAsia="Times New Roman" w:hAnsi="Times New Roman" w:cs="Times New Roman"/>
          <w:sz w:val="24"/>
          <w:szCs w:val="24"/>
        </w:rPr>
        <w:t xml:space="preserve"> </w:t>
      </w:r>
      <w:r w:rsidR="005A6696">
        <w:rPr>
          <w:rFonts w:ascii="Times New Roman" w:eastAsia="Arial Unicode MS" w:hAnsi="Times New Roman" w:cs="Times New Roman"/>
          <w:sz w:val="24"/>
          <w:szCs w:val="24"/>
        </w:rPr>
        <w:t>наименование предприятия</w:t>
      </w:r>
      <w:r w:rsidRPr="00784C32" w:rsidR="00380619">
        <w:rPr>
          <w:rFonts w:ascii="Times New Roman" w:eastAsia="Times New Roman" w:hAnsi="Times New Roman" w:cs="Times New Roman"/>
          <w:sz w:val="24"/>
          <w:szCs w:val="24"/>
        </w:rPr>
        <w:t xml:space="preserve"> </w:t>
      </w:r>
      <w:r w:rsidR="00603831">
        <w:rPr>
          <w:rFonts w:ascii="Times New Roman" w:eastAsia="Times New Roman" w:hAnsi="Times New Roman" w:cs="Times New Roman"/>
          <w:sz w:val="24"/>
          <w:szCs w:val="24"/>
        </w:rPr>
        <w:t>«ФИО»</w:t>
      </w:r>
      <w:r w:rsidRPr="00784C32" w:rsidR="002A3828">
        <w:rPr>
          <w:rFonts w:ascii="Times New Roman" w:eastAsia="Times New Roman" w:hAnsi="Times New Roman" w:cs="Times New Roman"/>
          <w:sz w:val="24"/>
          <w:szCs w:val="24"/>
        </w:rPr>
        <w:t>,</w:t>
      </w:r>
      <w:r w:rsidRPr="00784C32" w:rsidR="00380619">
        <w:rPr>
          <w:rFonts w:ascii="Times New Roman" w:eastAsia="Times New Roman" w:hAnsi="Times New Roman" w:cs="Times New Roman"/>
          <w:sz w:val="24"/>
          <w:szCs w:val="24"/>
        </w:rPr>
        <w:t xml:space="preserve"> заведующего гинекологического отделения </w:t>
      </w:r>
      <w:r w:rsidR="005A6696">
        <w:rPr>
          <w:rFonts w:ascii="Times New Roman" w:eastAsia="Arial Unicode MS" w:hAnsi="Times New Roman" w:cs="Times New Roman"/>
          <w:sz w:val="24"/>
          <w:szCs w:val="24"/>
        </w:rPr>
        <w:t>наименование предприятия</w:t>
      </w:r>
      <w:r w:rsidRPr="00784C32" w:rsidR="005A6696">
        <w:rPr>
          <w:rFonts w:ascii="Times New Roman" w:eastAsia="Arial Unicode MS" w:hAnsi="Times New Roman" w:cs="Times New Roman"/>
          <w:sz w:val="24"/>
          <w:szCs w:val="24"/>
        </w:rPr>
        <w:t xml:space="preserve"> </w:t>
      </w:r>
      <w:r w:rsidR="00603831">
        <w:rPr>
          <w:rFonts w:ascii="Times New Roman" w:eastAsia="Times New Roman" w:hAnsi="Times New Roman" w:cs="Times New Roman"/>
          <w:sz w:val="24"/>
          <w:szCs w:val="24"/>
        </w:rPr>
        <w:t>«ФИО»</w:t>
      </w:r>
      <w:r w:rsidRPr="00784C32" w:rsidR="00525F6C">
        <w:rPr>
          <w:rFonts w:ascii="Times New Roman" w:eastAsia="Times New Roman" w:hAnsi="Times New Roman" w:cs="Times New Roman"/>
          <w:sz w:val="24"/>
          <w:szCs w:val="24"/>
        </w:rPr>
        <w:t xml:space="preserve">, подтверждающих отсутствие необходимого оборудования в  отделениях, направления соответствующих заявок о </w:t>
      </w:r>
      <w:r w:rsidRPr="00784C32" w:rsidR="00525F6C">
        <w:rPr>
          <w:rFonts w:ascii="Times New Roman" w:eastAsia="Times New Roman" w:hAnsi="Times New Roman" w:cs="Times New Roman"/>
          <w:sz w:val="24"/>
          <w:szCs w:val="24"/>
        </w:rPr>
        <w:t>докомплектации</w:t>
      </w:r>
      <w:r w:rsidRPr="00784C32" w:rsidR="00525F6C">
        <w:rPr>
          <w:rFonts w:ascii="Times New Roman" w:eastAsia="Times New Roman" w:hAnsi="Times New Roman" w:cs="Times New Roman"/>
          <w:sz w:val="24"/>
          <w:szCs w:val="24"/>
        </w:rPr>
        <w:t>, необходимости закупок (л.д.117,120);</w:t>
      </w:r>
      <w:r w:rsidRPr="00784C32" w:rsidR="00525F6C">
        <w:rPr>
          <w:rFonts w:ascii="Times New Roman" w:eastAsia="Times New Roman" w:hAnsi="Times New Roman" w:cs="Times New Roman"/>
          <w:sz w:val="24"/>
          <w:szCs w:val="24"/>
        </w:rPr>
        <w:t xml:space="preserve"> копией приказа № 28 от  12.01.2026 «Об организации проведения медицинского освидетельствования на состояние опьянения (алкогольного, наркотического или иного токсического) в </w:t>
      </w:r>
      <w:r w:rsidR="005A6696">
        <w:rPr>
          <w:rFonts w:ascii="Times New Roman" w:eastAsia="Arial Unicode MS" w:hAnsi="Times New Roman" w:cs="Times New Roman"/>
          <w:sz w:val="24"/>
          <w:szCs w:val="24"/>
        </w:rPr>
        <w:t>наименование предприятия</w:t>
      </w:r>
      <w:r w:rsidRPr="00784C32" w:rsidR="006D185B">
        <w:rPr>
          <w:rFonts w:ascii="Times New Roman" w:eastAsia="Times New Roman" w:hAnsi="Times New Roman" w:cs="Times New Roman"/>
          <w:sz w:val="24"/>
          <w:szCs w:val="24"/>
        </w:rPr>
        <w:t xml:space="preserve"> от 12.01.2026 № 28 с листом</w:t>
      </w:r>
      <w:r w:rsidRPr="00784C32" w:rsidR="00525F6C">
        <w:rPr>
          <w:rFonts w:ascii="Times New Roman" w:eastAsia="Times New Roman" w:hAnsi="Times New Roman" w:cs="Times New Roman"/>
          <w:sz w:val="24"/>
          <w:szCs w:val="24"/>
        </w:rPr>
        <w:t xml:space="preserve"> ознакомления, не содержащего визы начальника отдела кадров (л.д.135-137); копией товарной ведомости и акта  приема-передачи товара </w:t>
      </w:r>
      <w:r w:rsidRPr="00784C32" w:rsidR="00A77659">
        <w:rPr>
          <w:rFonts w:ascii="Times New Roman" w:eastAsia="Times New Roman" w:hAnsi="Times New Roman" w:cs="Times New Roman"/>
          <w:sz w:val="24"/>
          <w:szCs w:val="24"/>
        </w:rPr>
        <w:t>от 19.03.2026</w:t>
      </w:r>
      <w:r w:rsidRPr="00784C32" w:rsidR="00525F6C">
        <w:rPr>
          <w:rFonts w:ascii="Times New Roman" w:eastAsia="Times New Roman" w:hAnsi="Times New Roman" w:cs="Times New Roman"/>
          <w:sz w:val="24"/>
          <w:szCs w:val="24"/>
        </w:rPr>
        <w:t xml:space="preserve"> (л.д.152-153); </w:t>
      </w:r>
      <w:r w:rsidRPr="00784C32">
        <w:rPr>
          <w:rFonts w:ascii="Times New Roman" w:eastAsia="Times New Roman" w:hAnsi="Times New Roman" w:cs="Times New Roman"/>
          <w:sz w:val="24"/>
          <w:szCs w:val="24"/>
        </w:rPr>
        <w:t xml:space="preserve">докладной запиской помощника </w:t>
      </w:r>
      <w:r w:rsidRPr="00784C32">
        <w:rPr>
          <w:rFonts w:ascii="Times New Roman" w:eastAsia="Times New Roman" w:hAnsi="Times New Roman" w:cs="Times New Roman"/>
          <w:sz w:val="24"/>
          <w:szCs w:val="24"/>
        </w:rPr>
        <w:t>Красноперекопского</w:t>
      </w:r>
      <w:r w:rsidRPr="00784C32">
        <w:rPr>
          <w:rFonts w:ascii="Times New Roman" w:eastAsia="Times New Roman" w:hAnsi="Times New Roman" w:cs="Times New Roman"/>
          <w:sz w:val="24"/>
          <w:szCs w:val="24"/>
        </w:rPr>
        <w:t xml:space="preserve"> межрайонного прокурора о выявленном правонарушении </w:t>
      </w:r>
      <w:r w:rsidRPr="00784C32">
        <w:rPr>
          <w:rFonts w:ascii="Times New Roman" w:eastAsia="Times New Roman" w:hAnsi="Times New Roman" w:cs="Times New Roman"/>
          <w:sz w:val="24"/>
          <w:szCs w:val="24"/>
        </w:rPr>
        <w:t>Салепиной</w:t>
      </w:r>
      <w:r w:rsidRPr="00784C32">
        <w:rPr>
          <w:rFonts w:ascii="Times New Roman" w:eastAsia="Times New Roman" w:hAnsi="Times New Roman" w:cs="Times New Roman"/>
          <w:sz w:val="24"/>
          <w:szCs w:val="24"/>
        </w:rPr>
        <w:t xml:space="preserve"> С.С. (л.д.28-31)</w:t>
      </w:r>
      <w:r w:rsidRPr="00784C32" w:rsidR="00A77659">
        <w:rPr>
          <w:rFonts w:ascii="Times New Roman" w:eastAsia="Times New Roman" w:hAnsi="Times New Roman" w:cs="Times New Roman"/>
          <w:sz w:val="24"/>
          <w:szCs w:val="24"/>
        </w:rPr>
        <w:t xml:space="preserve">; копией приказа № 186-р от 16.05.2025 о назначении Лазарева А.В. на должность </w:t>
      </w:r>
      <w:r w:rsidR="005A6696">
        <w:rPr>
          <w:rFonts w:ascii="Times New Roman" w:eastAsia="Arial Unicode MS" w:hAnsi="Times New Roman" w:cs="Times New Roman"/>
          <w:sz w:val="24"/>
          <w:szCs w:val="24"/>
        </w:rPr>
        <w:t>должность</w:t>
      </w:r>
      <w:r w:rsidR="005A6696">
        <w:rPr>
          <w:rFonts w:ascii="Times New Roman" w:eastAsia="Arial Unicode MS" w:hAnsi="Times New Roman" w:cs="Times New Roman"/>
          <w:sz w:val="24"/>
          <w:szCs w:val="24"/>
        </w:rPr>
        <w:t xml:space="preserve"> наименование предприятия</w:t>
      </w:r>
      <w:r w:rsidRPr="00784C32" w:rsidR="00A77659">
        <w:rPr>
          <w:rFonts w:ascii="Times New Roman" w:eastAsia="Times New Roman" w:hAnsi="Times New Roman" w:cs="Times New Roman"/>
          <w:sz w:val="24"/>
          <w:szCs w:val="24"/>
        </w:rPr>
        <w:t xml:space="preserve"> (л.д.159); </w:t>
      </w:r>
      <w:r w:rsidRPr="00784C32" w:rsidR="00A77659">
        <w:rPr>
          <w:rFonts w:ascii="Times New Roman" w:eastAsia="Times New Roman" w:hAnsi="Times New Roman" w:cs="Times New Roman"/>
          <w:sz w:val="24"/>
          <w:szCs w:val="24"/>
        </w:rPr>
        <w:t xml:space="preserve">копией трудового договора № </w:t>
      </w:r>
      <w:r w:rsidR="005A6696">
        <w:rPr>
          <w:rFonts w:ascii="Times New Roman" w:eastAsia="Times New Roman" w:hAnsi="Times New Roman" w:cs="Times New Roman"/>
          <w:sz w:val="24"/>
          <w:szCs w:val="24"/>
        </w:rPr>
        <w:t>номер</w:t>
      </w:r>
      <w:r w:rsidRPr="00784C32" w:rsidR="00A77659">
        <w:rPr>
          <w:rFonts w:ascii="Times New Roman" w:eastAsia="Times New Roman" w:hAnsi="Times New Roman" w:cs="Times New Roman"/>
          <w:sz w:val="24"/>
          <w:szCs w:val="24"/>
        </w:rPr>
        <w:t xml:space="preserve"> от 16.05.2026</w:t>
      </w:r>
      <w:r w:rsidRPr="00784C32" w:rsidR="006D185B">
        <w:rPr>
          <w:rFonts w:ascii="Times New Roman" w:eastAsia="Times New Roman" w:hAnsi="Times New Roman" w:cs="Times New Roman"/>
          <w:sz w:val="24"/>
          <w:szCs w:val="24"/>
        </w:rPr>
        <w:t>, согласно которому Лазарев А.В. как руководитель является единоличным исполнительным органом Учреждения, осуществляющим текущее руководство деятельностью, обязан при исполнении должностных обязанностей обеспечивать надлежащий уровень внутреннего контроля качестве и безопасности медицинской деятельности Учреждения соблюдать требования законодательства РФ и  Республики Крым, несет ответственность за не исполнение или ненадлежащее исполнение обязанностей за надлежащий уровень внутреннего контроля качестве</w:t>
      </w:r>
      <w:r w:rsidRPr="00784C32" w:rsidR="006D185B">
        <w:rPr>
          <w:rFonts w:ascii="Times New Roman" w:eastAsia="Times New Roman" w:hAnsi="Times New Roman" w:cs="Times New Roman"/>
          <w:sz w:val="24"/>
          <w:szCs w:val="24"/>
        </w:rPr>
        <w:t xml:space="preserve"> и безопасности медицинской деятельности Учреждения, за </w:t>
      </w:r>
      <w:r w:rsidRPr="00784C32" w:rsidR="006D185B">
        <w:rPr>
          <w:rFonts w:ascii="Times New Roman" w:eastAsia="Times New Roman" w:hAnsi="Times New Roman" w:cs="Times New Roman"/>
          <w:sz w:val="24"/>
          <w:szCs w:val="24"/>
        </w:rPr>
        <w:t>неукомплектованность</w:t>
      </w:r>
      <w:r w:rsidRPr="00784C32" w:rsidR="006D185B">
        <w:rPr>
          <w:rFonts w:ascii="Times New Roman" w:eastAsia="Times New Roman" w:hAnsi="Times New Roman" w:cs="Times New Roman"/>
          <w:sz w:val="24"/>
          <w:szCs w:val="24"/>
        </w:rPr>
        <w:t xml:space="preserve"> Учреждения специалистами</w:t>
      </w:r>
      <w:r w:rsidRPr="00784C32" w:rsidR="00A77659">
        <w:rPr>
          <w:rFonts w:ascii="Times New Roman" w:eastAsia="Times New Roman" w:hAnsi="Times New Roman" w:cs="Times New Roman"/>
          <w:sz w:val="24"/>
          <w:szCs w:val="24"/>
        </w:rPr>
        <w:t xml:space="preserve"> (л.д.160-171); копией  выписки из реестра лицензий  (л.д.67,79,174-186).</w:t>
      </w:r>
    </w:p>
    <w:p w:rsidR="00860BAA" w:rsidRPr="00784C32" w:rsidP="00860BAA">
      <w:pPr>
        <w:spacing w:after="0" w:line="240" w:lineRule="auto"/>
        <w:jc w:val="both"/>
        <w:rPr>
          <w:rFonts w:ascii="Times New Roman" w:eastAsia="Calibri" w:hAnsi="Times New Roman" w:cs="Times New Roman"/>
          <w:sz w:val="24"/>
          <w:szCs w:val="24"/>
        </w:rPr>
      </w:pPr>
      <w:r w:rsidRPr="00784C32">
        <w:rPr>
          <w:rFonts w:ascii="Times New Roman" w:eastAsia="Arial Unicode MS" w:hAnsi="Times New Roman" w:cs="Times New Roman"/>
          <w:sz w:val="24"/>
          <w:szCs w:val="24"/>
        </w:rPr>
        <w:t xml:space="preserve">        </w:t>
      </w:r>
      <w:r w:rsidRPr="00784C32">
        <w:rPr>
          <w:rFonts w:ascii="Times New Roman" w:eastAsia="Calibri" w:hAnsi="Times New Roman" w:cs="Times New Roman"/>
          <w:sz w:val="24"/>
          <w:szCs w:val="24"/>
        </w:rPr>
        <w:t>Доказательства по делу непротиворечивы и полностью согласуются между собой. Мировой судья находит их относимыми, допустимыми, достоверными и достаточными для р</w:t>
      </w:r>
      <w:r w:rsidRPr="00784C32">
        <w:rPr>
          <w:rFonts w:ascii="Times New Roman" w:eastAsia="Calibri" w:hAnsi="Times New Roman" w:cs="Times New Roman"/>
          <w:sz w:val="24"/>
          <w:szCs w:val="24"/>
        </w:rPr>
        <w:t>азрешения дела.</w:t>
      </w:r>
    </w:p>
    <w:p w:rsidR="00A90CB1" w:rsidRPr="00784C32" w:rsidP="001273F6">
      <w:pPr>
        <w:pStyle w:val="NormalWeb"/>
        <w:shd w:val="clear" w:color="auto" w:fill="FFFFFF"/>
        <w:spacing w:before="0" w:beforeAutospacing="0" w:after="92" w:afterAutospacing="0"/>
        <w:ind w:firstLine="708"/>
        <w:contextualSpacing/>
        <w:jc w:val="both"/>
      </w:pPr>
      <w:r w:rsidRPr="00784C32">
        <w:t>Суд полагает, что в ходе производства по делу соблюдены требования законодательства в части предоставления Лазареву А.В. возможности реализации процессуальных прав как лица, привлекаемого к административной ответственности, в частности пост</w:t>
      </w:r>
      <w:r w:rsidRPr="00784C32">
        <w:t>ановление о возбуждении дела об административном правонарушении вынесено при его участии, ему вручено, справка по результатам проведенной проверки предоставлена ему для ознакомления, как в ходе составления постановления, так и в ходе</w:t>
      </w:r>
      <w:r w:rsidRPr="00784C32">
        <w:t xml:space="preserve"> судебного разбирательс</w:t>
      </w:r>
      <w:r w:rsidRPr="00784C32">
        <w:t>тва</w:t>
      </w:r>
      <w:r w:rsidRPr="00784C32" w:rsidR="006D185B">
        <w:t>.</w:t>
      </w:r>
      <w:r w:rsidRPr="00784C32">
        <w:t xml:space="preserve"> Лазарев А.В. не был лишен возможности предоставить свои объяснения в момент составления в отношении постановления, а также в ходе судебного </w:t>
      </w:r>
      <w:r w:rsidRPr="00784C32">
        <w:t>разбирательства, о дате и времени судебного разбирательства был уведомлен заблаговременно, в ходе судебного раз</w:t>
      </w:r>
      <w:r w:rsidRPr="00784C32">
        <w:t xml:space="preserve">бирательства воспользовался помощью защитника, ввиду чего нарушений его права на защиту судом не установлено.  </w:t>
      </w:r>
    </w:p>
    <w:p w:rsidR="003D49DD" w:rsidRPr="00784C32" w:rsidP="00BD0D6C">
      <w:pPr>
        <w:pStyle w:val="NormalWeb"/>
        <w:spacing w:before="0" w:beforeAutospacing="0" w:after="0" w:afterAutospacing="0" w:line="288" w:lineRule="atLeast"/>
        <w:ind w:firstLine="540"/>
        <w:jc w:val="both"/>
      </w:pPr>
      <w:r w:rsidRPr="00784C32">
        <w:rPr>
          <w:rFonts w:eastAsia="Calibri"/>
        </w:rPr>
        <w:t>Оснований для прекращения производства по делу ввиду истечения сроков давности привлечения к административной ответственности</w:t>
      </w:r>
      <w:r w:rsidRPr="00784C32" w:rsidR="00BD0D6C">
        <w:rPr>
          <w:rFonts w:eastAsia="Calibri"/>
        </w:rPr>
        <w:t xml:space="preserve">, </w:t>
      </w:r>
      <w:r w:rsidRPr="00784C32">
        <w:rPr>
          <w:rFonts w:eastAsia="Calibri"/>
        </w:rPr>
        <w:t xml:space="preserve">в данной части </w:t>
      </w:r>
      <w:r w:rsidRPr="00784C32">
        <w:rPr>
          <w:rFonts w:eastAsia="Calibri"/>
        </w:rPr>
        <w:t>вменяемого в вину правонарушения</w:t>
      </w:r>
      <w:r w:rsidRPr="00784C32" w:rsidR="00BD0D6C">
        <w:rPr>
          <w:rFonts w:eastAsia="Calibri"/>
        </w:rPr>
        <w:t xml:space="preserve">, </w:t>
      </w:r>
      <w:r w:rsidRPr="00784C32">
        <w:rPr>
          <w:rFonts w:eastAsia="Calibri"/>
        </w:rPr>
        <w:t xml:space="preserve"> суд не находит, учитывая, что  </w:t>
      </w:r>
      <w:r w:rsidRPr="00784C32">
        <w:t>согласно части 2 статьи 4.5 КоАП РФ при длящ</w:t>
      </w:r>
      <w:r w:rsidRPr="00784C32" w:rsidR="00BD0D6C">
        <w:t>и</w:t>
      </w:r>
      <w:r w:rsidRPr="00784C32">
        <w:t>мся административном правонарушении сроки, предусмотренные частью первой этой статьи, начинают исчисляться со дня обнаружения административного п</w:t>
      </w:r>
      <w:r w:rsidRPr="00784C32">
        <w:t>равонарушения.</w:t>
      </w:r>
      <w:r w:rsidRPr="00784C32">
        <w:t xml:space="preserve"> </w:t>
      </w:r>
      <w:r w:rsidRPr="00784C32" w:rsidR="00BD0D6C">
        <w:t>При этом суд учитывает</w:t>
      </w:r>
      <w:r w:rsidRPr="00784C32">
        <w:t>, что днем обнаружения длящегося административного правонарушения считается день, когда должностное лицо, уполномоченное составлять протокол об административном правонарушении, выявило факт его совершения</w:t>
      </w:r>
      <w:r w:rsidRPr="00784C32" w:rsidR="00BD0D6C">
        <w:t>. Судом установлено, что факт совершения административного правонарушения, предусмотренного ч. 2 ст. 19.20 КоАП РФ был выявлен уполномоченным лицом 10 марта 2026 г.</w:t>
      </w:r>
    </w:p>
    <w:p w:rsidR="00742F40" w:rsidRPr="00784C32" w:rsidP="00B549E5">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 xml:space="preserve">Действия </w:t>
      </w:r>
      <w:r w:rsidRPr="00784C32" w:rsidR="00B549E5">
        <w:rPr>
          <w:rFonts w:ascii="Times New Roman" w:eastAsia="Times New Roman" w:hAnsi="Times New Roman" w:cs="Times New Roman"/>
          <w:sz w:val="24"/>
          <w:szCs w:val="24"/>
        </w:rPr>
        <w:t xml:space="preserve">должностного лица </w:t>
      </w:r>
      <w:r w:rsidR="005A6696">
        <w:rPr>
          <w:rFonts w:ascii="Times New Roman" w:eastAsia="Arial Unicode MS" w:hAnsi="Times New Roman" w:cs="Times New Roman"/>
          <w:sz w:val="24"/>
          <w:szCs w:val="24"/>
        </w:rPr>
        <w:t>должность наименование предприятия</w:t>
      </w:r>
      <w:r w:rsidRPr="00784C32" w:rsidR="005A6696">
        <w:rPr>
          <w:rFonts w:ascii="Times New Roman" w:eastAsia="Arial Unicode MS" w:hAnsi="Times New Roman" w:cs="Times New Roman"/>
          <w:sz w:val="24"/>
          <w:szCs w:val="24"/>
        </w:rPr>
        <w:t xml:space="preserve"> </w:t>
      </w:r>
      <w:r w:rsidRPr="00784C32" w:rsidR="00B549E5">
        <w:rPr>
          <w:rFonts w:ascii="Times New Roman" w:eastAsia="Times New Roman" w:hAnsi="Times New Roman" w:cs="Times New Roman"/>
          <w:sz w:val="24"/>
          <w:szCs w:val="24"/>
        </w:rPr>
        <w:t>Лазарева Андрея Владимировича</w:t>
      </w:r>
      <w:r w:rsidRPr="00784C32">
        <w:rPr>
          <w:rFonts w:ascii="Times New Roman" w:eastAsia="Times New Roman" w:hAnsi="Times New Roman" w:cs="Times New Roman"/>
          <w:sz w:val="24"/>
          <w:szCs w:val="24"/>
        </w:rPr>
        <w:t xml:space="preserve"> сл</w:t>
      </w:r>
      <w:r w:rsidRPr="00784C32">
        <w:rPr>
          <w:rFonts w:ascii="Times New Roman" w:eastAsia="Times New Roman" w:hAnsi="Times New Roman" w:cs="Times New Roman"/>
          <w:sz w:val="24"/>
          <w:szCs w:val="24"/>
        </w:rPr>
        <w:t>едует квалифицировать по ч. 2 статьи 19.20 Кодекса Российской Федерации об административных правонарушениях - осуществление деятельности, не связанной с извлечением прибыли, с нарушением требований и условий, предусмотренных специальным разрешением (лиценз</w:t>
      </w:r>
      <w:r w:rsidRPr="00784C32">
        <w:rPr>
          <w:rFonts w:ascii="Times New Roman" w:eastAsia="Times New Roman" w:hAnsi="Times New Roman" w:cs="Times New Roman"/>
          <w:sz w:val="24"/>
          <w:szCs w:val="24"/>
        </w:rPr>
        <w:t xml:space="preserve">ией), если такое разрешение (лицензия) обязательно (обязательна). </w:t>
      </w:r>
    </w:p>
    <w:p w:rsidR="00B549E5" w:rsidRPr="00784C32" w:rsidP="00B549E5">
      <w:pPr>
        <w:pStyle w:val="NormalWeb"/>
        <w:spacing w:before="0" w:beforeAutospacing="0" w:after="0" w:afterAutospacing="0" w:line="288" w:lineRule="atLeast"/>
        <w:ind w:firstLine="540"/>
        <w:jc w:val="both"/>
      </w:pPr>
      <w:r w:rsidRPr="00784C32">
        <w:t>Указание в постановлении о возбуждении дела об административном правонарушении при квалификации действий виновного на  осуществление деятельности не связанной с извлечением прибыли, без спе</w:t>
      </w:r>
      <w:r w:rsidRPr="00784C32">
        <w:t>циального разрешения (лицензии) если такое разрешение лицензия обязательно (обязательно)</w:t>
      </w:r>
      <w:r w:rsidRPr="00784C32" w:rsidR="001D22DE">
        <w:t>,</w:t>
      </w:r>
      <w:r w:rsidRPr="00784C32">
        <w:t xml:space="preserve"> мировой судья признает технической</w:t>
      </w:r>
      <w:r w:rsidRPr="00784C32" w:rsidR="00E01CD1">
        <w:t xml:space="preserve"> </w:t>
      </w:r>
      <w:r w:rsidRPr="00784C32" w:rsidR="006D185B">
        <w:t xml:space="preserve"> ошибкой</w:t>
      </w:r>
      <w:r w:rsidRPr="00784C32">
        <w:t xml:space="preserve"> </w:t>
      </w:r>
      <w:r w:rsidRPr="00784C32" w:rsidR="006D185B">
        <w:t>и</w:t>
      </w:r>
      <w:r w:rsidRPr="00784C32">
        <w:t xml:space="preserve"> учитывает, что санкция ч. 2 ст. 19.20 КоАП РФ</w:t>
      </w:r>
      <w:r w:rsidRPr="00784C32" w:rsidR="00370941">
        <w:t xml:space="preserve"> по отношени</w:t>
      </w:r>
      <w:r w:rsidRPr="00784C32" w:rsidR="00BD0D6C">
        <w:t>ю</w:t>
      </w:r>
      <w:r w:rsidRPr="00784C32" w:rsidR="00370941">
        <w:t xml:space="preserve"> к</w:t>
      </w:r>
      <w:r w:rsidRPr="00784C32" w:rsidR="00BD0D6C">
        <w:t xml:space="preserve"> санкции</w:t>
      </w:r>
      <w:r w:rsidRPr="00784C32" w:rsidR="00370941">
        <w:t xml:space="preserve"> ч. 1 ст. 19.20 КоАП РФ,</w:t>
      </w:r>
      <w:r w:rsidRPr="00784C32">
        <w:t xml:space="preserve"> не ухудшает положение лица</w:t>
      </w:r>
      <w:r w:rsidRPr="00784C32">
        <w:t>,</w:t>
      </w:r>
      <w:r w:rsidRPr="00784C32">
        <w:t xml:space="preserve"> </w:t>
      </w:r>
      <w:r w:rsidRPr="00784C32">
        <w:t>привлекаемого</w:t>
      </w:r>
      <w:r w:rsidRPr="00784C32">
        <w:t xml:space="preserve"> к административной ответственности. </w:t>
      </w:r>
    </w:p>
    <w:p w:rsidR="001D22DE" w:rsidRPr="00784C32" w:rsidP="001D22DE">
      <w:pPr>
        <w:pStyle w:val="NormalWeb"/>
        <w:spacing w:before="0" w:beforeAutospacing="0" w:after="0" w:afterAutospacing="0" w:line="288" w:lineRule="atLeast"/>
        <w:ind w:firstLine="540"/>
        <w:jc w:val="both"/>
      </w:pPr>
      <w:r w:rsidRPr="00784C32">
        <w:t>Указание лицом, в отношении которого ведется производство по делу, его защитником о том, что проверка была проведена с нарушениями закона, без его уведомления о проведении проверки, суд признает несостоят</w:t>
      </w:r>
      <w:r w:rsidRPr="00784C32">
        <w:t>ельными, поскольку  пунктом 3 статьи 21 Федерального закона от 17 января 1992 г. N 2202-1 "О прокуратуре Российской Федерации" установлено, что решение о проведении проверки принимается прокурором или его заместителем и доводится</w:t>
      </w:r>
      <w:r w:rsidRPr="00784C32">
        <w:t xml:space="preserve"> до сведения руководителя и</w:t>
      </w:r>
      <w:r w:rsidRPr="00784C32">
        <w:t xml:space="preserve">ли иного уполномоченного представителя проверяемого органа (организации) не позднее дня начала проверки. В решении о проведении проверки в обязательном порядке указываются цели, основания и предмет проверки. </w:t>
      </w:r>
      <w:r w:rsidRPr="00784C32">
        <w:t>Из материалов дела следует, что прокурорская про</w:t>
      </w:r>
      <w:r w:rsidRPr="00784C32">
        <w:t xml:space="preserve">верка проводилась  с 09.02.2026 по 10.03.2026 г., решение </w:t>
      </w:r>
      <w:r w:rsidRPr="00784C32">
        <w:t>и.о</w:t>
      </w:r>
      <w:r w:rsidRPr="00784C32">
        <w:t xml:space="preserve">.  </w:t>
      </w:r>
      <w:r w:rsidRPr="00784C32">
        <w:t>Красноперекопского</w:t>
      </w:r>
      <w:r w:rsidRPr="00784C32">
        <w:t xml:space="preserve"> межрайонного прокурора от 09.02.2026 г. N 7</w:t>
      </w:r>
      <w:r w:rsidRPr="00784C32" w:rsidR="00370941">
        <w:t>, в котором содержались цели, основания и предмет проверки,</w:t>
      </w:r>
      <w:r w:rsidRPr="00784C32">
        <w:t xml:space="preserve"> о проведении проверки было вручено 09.02.2026 </w:t>
      </w:r>
      <w:r w:rsidR="00603831">
        <w:t>«ФИО»</w:t>
      </w:r>
      <w:r w:rsidRPr="00784C32">
        <w:t xml:space="preserve"> </w:t>
      </w:r>
      <w:r w:rsidR="00603831">
        <w:t>«должность»</w:t>
      </w:r>
      <w:r w:rsidRPr="00784C32">
        <w:t>, то ес</w:t>
      </w:r>
      <w:r w:rsidRPr="00784C32">
        <w:t>ть не позднее дня ее начала, что удостоверено соответствующей записью, подписью указанного лица в данном решении и согласуется с</w:t>
      </w:r>
      <w:r w:rsidRPr="00784C32">
        <w:t xml:space="preserve"> требованиями пункта 3 статьи 21 Закона о прокуратуре. </w:t>
      </w:r>
      <w:r w:rsidRPr="00784C32">
        <w:t xml:space="preserve">Указание должностного лица о том, что </w:t>
      </w:r>
      <w:r w:rsidR="00603831">
        <w:t>«ФИО»</w:t>
      </w:r>
      <w:r w:rsidRPr="00784C32">
        <w:t xml:space="preserve"> не был уполномочен в получени</w:t>
      </w:r>
      <w:r w:rsidRPr="00784C32">
        <w:t xml:space="preserve">и такого рода документов, суд также признает </w:t>
      </w:r>
      <w:r w:rsidRPr="00784C32" w:rsidR="00370941">
        <w:t>несостоятельным,</w:t>
      </w:r>
      <w:r w:rsidRPr="00784C32">
        <w:t xml:space="preserve"> поскольку в ходе судебного </w:t>
      </w:r>
      <w:r w:rsidRPr="00784C32" w:rsidR="00370941">
        <w:t>разбирательства</w:t>
      </w:r>
      <w:r w:rsidRPr="00784C32">
        <w:t xml:space="preserve"> лицо, в отношении которого ведется производство по делу</w:t>
      </w:r>
      <w:r w:rsidRPr="00784C32" w:rsidR="00370941">
        <w:t xml:space="preserve"> суду указал, что его уведомили посредством телефонной связи о проведении проверки,  непосредственно им </w:t>
      </w:r>
      <w:r w:rsidR="00603831">
        <w:t>«ФИО»</w:t>
      </w:r>
      <w:r w:rsidRPr="00784C32" w:rsidR="00370941">
        <w:t xml:space="preserve"> был направлен  к проверяющим с целью выяснения обстоятельств проверки.</w:t>
      </w:r>
    </w:p>
    <w:p w:rsidR="00237AE1" w:rsidRPr="00784C32" w:rsidP="001D22DE">
      <w:pPr>
        <w:pStyle w:val="NormalWeb"/>
        <w:spacing w:before="0" w:beforeAutospacing="0" w:after="0" w:afterAutospacing="0" w:line="288" w:lineRule="atLeast"/>
        <w:ind w:firstLine="540"/>
        <w:jc w:val="both"/>
      </w:pPr>
      <w:r w:rsidRPr="00784C32">
        <w:t>Доводы лица, в отношении которого ведется производство по делу о том, что Учреждением обеспечено  круглосуточное и круглогодичное проведение освидетельствовани</w:t>
      </w:r>
      <w:r w:rsidRPr="00784C32" w:rsidR="00A90CB1">
        <w:t xml:space="preserve">я </w:t>
      </w:r>
      <w:r w:rsidRPr="00784C32">
        <w:t xml:space="preserve">на </w:t>
      </w:r>
      <w:r w:rsidRPr="00784C32">
        <w:t>состояние опьянения путем дежурства</w:t>
      </w:r>
      <w:r w:rsidRPr="00784C32" w:rsidR="00A90CB1">
        <w:t xml:space="preserve"> на дому, суд не принимает </w:t>
      </w:r>
      <w:r w:rsidRPr="00784C32" w:rsidR="00A90CB1">
        <w:t xml:space="preserve">во внимание и расценивает как избранный им способ защиты, не подтвержденными объективными данными. </w:t>
      </w:r>
    </w:p>
    <w:p w:rsidR="00DD048A" w:rsidRPr="00784C32" w:rsidP="001D22DE">
      <w:pPr>
        <w:pStyle w:val="NormalWeb"/>
        <w:spacing w:before="0" w:beforeAutospacing="0" w:after="0" w:afterAutospacing="0" w:line="288" w:lineRule="atLeast"/>
        <w:ind w:firstLine="540"/>
        <w:jc w:val="both"/>
      </w:pPr>
      <w:r w:rsidRPr="00784C32">
        <w:t>Доводы лица, в отношении которого ведется производство о том,</w:t>
      </w:r>
      <w:r w:rsidRPr="00784C32" w:rsidR="00237AE1">
        <w:t xml:space="preserve"> что выводы должностного лица о нарушении им </w:t>
      </w:r>
      <w:r w:rsidRPr="00784C32" w:rsidR="00237AE1">
        <w:t>пп</w:t>
      </w:r>
      <w:r w:rsidRPr="00784C32" w:rsidR="00237AE1">
        <w:t xml:space="preserve">. «б» п. 5, </w:t>
      </w:r>
      <w:r w:rsidRPr="00784C32" w:rsidR="00237AE1">
        <w:t>пп</w:t>
      </w:r>
      <w:r w:rsidRPr="00784C32" w:rsidR="00237AE1">
        <w:t xml:space="preserve">. «а» п.6 Положения являются ошибочными, поскольку медицинские изделия необходимые для работы имеются в наличии в других отделениях, поданы заявки на приобретение необходимых изделий, отсутствие изделий обусловлено отсутствием  необходимости в их надобности, </w:t>
      </w:r>
      <w:r w:rsidRPr="00784C32">
        <w:t xml:space="preserve"> учреждением осуществляется поиск организации, имеющей лицензию на</w:t>
      </w:r>
      <w:r w:rsidRPr="00784C32">
        <w:t xml:space="preserve"> осуществления технического обслуживания  медицинских изделий, учреждение вправе отклоняться от рекомендуемых штатных нормативов, в зависимости от потребностей</w:t>
      </w:r>
      <w:r w:rsidRPr="00784C32">
        <w:t xml:space="preserve"> в кадрах  и проводимой лечебно-диагностической работы и численности обслуживаемого населения,</w:t>
      </w:r>
      <w:r w:rsidRPr="00784C32" w:rsidR="00237AE1">
        <w:t xml:space="preserve"> </w:t>
      </w:r>
      <w:r w:rsidRPr="00784C32">
        <w:t>судом призна</w:t>
      </w:r>
      <w:r w:rsidRPr="00784C32" w:rsidR="00237AE1">
        <w:t>ю</w:t>
      </w:r>
      <w:r w:rsidRPr="00784C32">
        <w:t>тся несостоятельными и не исключа</w:t>
      </w:r>
      <w:r w:rsidRPr="00784C32" w:rsidR="00746CB6">
        <w:t>ю</w:t>
      </w:r>
      <w:r w:rsidRPr="00784C32" w:rsidR="00237AE1">
        <w:t>щими</w:t>
      </w:r>
      <w:r w:rsidRPr="00784C32">
        <w:t xml:space="preserve"> его виновность в совершении правонарушения, кроме того данные доводы</w:t>
      </w:r>
      <w:r w:rsidRPr="00784C32" w:rsidR="00A90CB1">
        <w:t xml:space="preserve"> также </w:t>
      </w:r>
      <w:r w:rsidRPr="00784C32">
        <w:t xml:space="preserve"> объективными данными не подтвержд</w:t>
      </w:r>
      <w:r w:rsidRPr="00784C32">
        <w:t xml:space="preserve">ены. </w:t>
      </w:r>
    </w:p>
    <w:p w:rsidR="00D626BE" w:rsidRPr="00784C32" w:rsidP="001D22DE">
      <w:pPr>
        <w:pStyle w:val="NormalWeb"/>
        <w:spacing w:before="0" w:beforeAutospacing="0" w:after="0" w:afterAutospacing="0" w:line="288" w:lineRule="atLeast"/>
        <w:ind w:firstLine="540"/>
        <w:jc w:val="both"/>
      </w:pPr>
      <w:r w:rsidRPr="00784C32">
        <w:t>Доводы должностного лица относительно того, что дефицит врачей обусловлен внешними факторами, отсутстви</w:t>
      </w:r>
      <w:r w:rsidRPr="00784C32" w:rsidR="00237AE1">
        <w:t>ем</w:t>
      </w:r>
      <w:r w:rsidRPr="00784C32">
        <w:t xml:space="preserve"> кандидатов на  рынке труда, суд признает несостоятельным</w:t>
      </w:r>
      <w:r w:rsidRPr="00784C32" w:rsidR="00237AE1">
        <w:t xml:space="preserve">, </w:t>
      </w:r>
      <w:r w:rsidRPr="00784C32">
        <w:t xml:space="preserve">поскольку суду не предоставлено доказательств того, что  должностное лицо приняло все </w:t>
      </w:r>
      <w:r w:rsidRPr="00784C32">
        <w:t>зависящие от него меры, направленные на устранени</w:t>
      </w:r>
      <w:r w:rsidRPr="00784C32" w:rsidR="00237AE1">
        <w:t>е</w:t>
      </w:r>
      <w:r w:rsidRPr="00784C32">
        <w:t xml:space="preserve"> имеющего дефицита специалистов, переобучение имеющихся специалистов. </w:t>
      </w:r>
    </w:p>
    <w:p w:rsidR="00237AE1" w:rsidRPr="00784C32" w:rsidP="00237AE1">
      <w:pPr>
        <w:pStyle w:val="NormalWeb"/>
        <w:spacing w:before="0" w:beforeAutospacing="0" w:after="0" w:afterAutospacing="0" w:line="288" w:lineRule="atLeast"/>
        <w:ind w:firstLine="540"/>
        <w:jc w:val="both"/>
      </w:pPr>
      <w:r w:rsidRPr="00784C32">
        <w:t>Предоставленные суду копии санитарно-эпидемиологических з</w:t>
      </w:r>
      <w:r w:rsidRPr="00784C32" w:rsidR="006D185B">
        <w:t>а</w:t>
      </w:r>
      <w:r w:rsidRPr="00784C32">
        <w:t xml:space="preserve">ключений, копия приказа </w:t>
      </w:r>
      <w:r w:rsidR="005A6696">
        <w:rPr>
          <w:rFonts w:eastAsia="Arial Unicode MS"/>
        </w:rPr>
        <w:t>наименование предприятия</w:t>
      </w:r>
      <w:r w:rsidRPr="00784C32" w:rsidR="005A6696">
        <w:rPr>
          <w:rFonts w:eastAsia="Arial Unicode MS"/>
        </w:rPr>
        <w:t xml:space="preserve"> </w:t>
      </w:r>
      <w:r w:rsidRPr="00784C32">
        <w:t>от</w:t>
      </w:r>
      <w:r w:rsidRPr="00784C32">
        <w:t xml:space="preserve"> </w:t>
      </w:r>
      <w:r w:rsidR="005A6696">
        <w:t>дата</w:t>
      </w:r>
      <w:r w:rsidRPr="00784C32">
        <w:t xml:space="preserve"> № </w:t>
      </w:r>
      <w:r w:rsidR="005A6696">
        <w:t>номер</w:t>
      </w:r>
      <w:r w:rsidRPr="00784C32">
        <w:t xml:space="preserve"> с приложенными к нему материалами проверки, также не исключает виновность должностного лица. </w:t>
      </w:r>
    </w:p>
    <w:p w:rsidR="00A90CB1" w:rsidRPr="00784C32" w:rsidP="00A90CB1">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Правовая позиция защиты направлена на переоценку исследованных судом доказательств в в</w:t>
      </w:r>
      <w:r w:rsidRPr="00784C32">
        <w:rPr>
          <w:rFonts w:ascii="Times New Roman" w:eastAsia="Times New Roman" w:hAnsi="Times New Roman" w:cs="Times New Roman"/>
          <w:sz w:val="24"/>
          <w:szCs w:val="24"/>
        </w:rPr>
        <w:t>ыгодном для Лазарева А.В. свете, и не свидетельствуют о неправильной квалификации его действий, либо его невиновности в совершении инкриминируемого ему правонарушения.</w:t>
      </w:r>
    </w:p>
    <w:p w:rsidR="00DD048A" w:rsidRPr="00784C32" w:rsidP="003D49DD">
      <w:pPr>
        <w:pStyle w:val="ConsPlusNormal"/>
        <w:ind w:firstLine="708"/>
        <w:jc w:val="both"/>
        <w:rPr>
          <w:color w:val="000000"/>
          <w:shd w:val="clear" w:color="auto" w:fill="FFFFFF"/>
        </w:rPr>
      </w:pPr>
      <w:r w:rsidRPr="00784C32">
        <w:t xml:space="preserve">Вместе с тем, выявленные </w:t>
      </w:r>
      <w:r w:rsidRPr="00784C32" w:rsidR="003D49DD">
        <w:t xml:space="preserve"> </w:t>
      </w:r>
      <w:r w:rsidRPr="00784C32">
        <w:t xml:space="preserve"> нарушения</w:t>
      </w:r>
      <w:r w:rsidRPr="00784C32" w:rsidR="003D49DD">
        <w:t xml:space="preserve"> </w:t>
      </w:r>
      <w:r w:rsidRPr="00784C32">
        <w:t xml:space="preserve"> </w:t>
      </w:r>
      <w:r w:rsidRPr="00784C32">
        <w:rPr>
          <w:color w:val="000000"/>
          <w:shd w:val="clear" w:color="auto" w:fill="FFFFFF"/>
        </w:rPr>
        <w:t>п. п. 14, 16 Приказа № 262н «Об утверждении порядк</w:t>
      </w:r>
      <w:r w:rsidRPr="00784C32">
        <w:rPr>
          <w:color w:val="000000"/>
          <w:shd w:val="clear" w:color="auto" w:fill="FFFFFF"/>
        </w:rPr>
        <w:t>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w:t>
      </w:r>
      <w:r w:rsidRPr="00784C32">
        <w:rPr>
          <w:color w:val="000000"/>
          <w:shd w:val="clear" w:color="auto" w:fill="FFFFFF"/>
        </w:rPr>
        <w:t>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w:t>
      </w:r>
      <w:r w:rsidRPr="00784C32">
        <w:rPr>
          <w:color w:val="000000"/>
          <w:shd w:val="clear" w:color="auto" w:fill="FFFFFF"/>
        </w:rPr>
        <w:t xml:space="preserve"> </w:t>
      </w:r>
      <w:r w:rsidRPr="00784C32">
        <w:rPr>
          <w:color w:val="000000"/>
          <w:shd w:val="clear" w:color="auto" w:fill="FFFFFF"/>
        </w:rPr>
        <w:t xml:space="preserve">освидетельствования на состояние опьянения (алкогольного, наркотического </w:t>
      </w:r>
      <w:r w:rsidRPr="00784C32">
        <w:rPr>
          <w:color w:val="000000"/>
          <w:shd w:val="clear" w:color="auto" w:fill="FFFFFF"/>
        </w:rPr>
        <w:t>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 нарушени</w:t>
      </w:r>
      <w:r w:rsidRPr="00784C32" w:rsidR="003D49DD">
        <w:rPr>
          <w:color w:val="000000"/>
          <w:shd w:val="clear" w:color="auto" w:fill="FFFFFF"/>
        </w:rPr>
        <w:t>я</w:t>
      </w:r>
      <w:r w:rsidRPr="00784C32">
        <w:rPr>
          <w:color w:val="000000"/>
          <w:shd w:val="clear" w:color="auto" w:fill="FFFFFF"/>
        </w:rPr>
        <w:t xml:space="preserve"> п. 69 приказа Министерства здравоохранения Российской Федерации</w:t>
      </w:r>
      <w:r w:rsidRPr="00784C32">
        <w:rPr>
          <w:color w:val="000000"/>
          <w:shd w:val="clear" w:color="auto" w:fill="FFFFFF"/>
        </w:rPr>
        <w:t xml:space="preserve"> от 20.10.2020 № 1130 н «Об утверждении Порядка оказания медицинской помощи по про</w:t>
      </w:r>
      <w:r w:rsidRPr="00784C32" w:rsidR="003D49DD">
        <w:rPr>
          <w:color w:val="000000"/>
          <w:shd w:val="clear" w:color="auto" w:fill="FFFFFF"/>
        </w:rPr>
        <w:t xml:space="preserve">филю «Акушерство и гинекология», нарушение ч.1 ст. 20 ФЗ № 323, </w:t>
      </w:r>
      <w:r w:rsidRPr="00784C32">
        <w:rPr>
          <w:color w:val="000000"/>
          <w:shd w:val="clear" w:color="auto" w:fill="FFFFFF"/>
        </w:rPr>
        <w:t xml:space="preserve"> </w:t>
      </w:r>
      <w:r w:rsidRPr="00784C32" w:rsidR="003D49DD">
        <w:rPr>
          <w:color w:val="000000"/>
          <w:shd w:val="clear" w:color="auto" w:fill="FFFFFF"/>
        </w:rPr>
        <w:t>нарушение</w:t>
      </w:r>
      <w:r w:rsidRPr="00784C32">
        <w:rPr>
          <w:color w:val="000000"/>
          <w:shd w:val="clear" w:color="auto" w:fill="FFFFFF"/>
        </w:rPr>
        <w:t xml:space="preserve"> требований Приложения № 1</w:t>
      </w:r>
      <w:r w:rsidRPr="00784C32">
        <w:rPr>
          <w:color w:val="000000"/>
          <w:shd w:val="clear" w:color="auto" w:fill="FFFFFF"/>
        </w:rPr>
        <w:t xml:space="preserve"> </w:t>
      </w:r>
      <w:r w:rsidRPr="00784C32">
        <w:rPr>
          <w:color w:val="000000"/>
          <w:shd w:val="clear" w:color="auto" w:fill="FFFFFF"/>
        </w:rPr>
        <w:t>к Приказу Министерства здравоохранения Российской Федерации от 14.04.2025</w:t>
      </w:r>
      <w:r w:rsidRPr="00784C32">
        <w:rPr>
          <w:color w:val="000000"/>
          <w:shd w:val="clear" w:color="auto" w:fill="FFFFFF"/>
        </w:rPr>
        <w:t xml:space="preserve"> № 211н «Об утверждении порядка прохождения несовершеннолетними профилактических медицинских осмотров, учетной формы №030/ПО/у «Карта профилактического  медицинского осмотра несовершеннолетнего», порядка ее введения, а также формы отраслевого статистическо</w:t>
      </w:r>
      <w:r w:rsidRPr="00784C32">
        <w:rPr>
          <w:color w:val="000000"/>
          <w:shd w:val="clear" w:color="auto" w:fill="FFFFFF"/>
        </w:rPr>
        <w:t>го наблюдения № 030-ПО/о «Сведения о профилактических  медицинских осмотрах несовершенноле</w:t>
      </w:r>
      <w:r w:rsidRPr="00784C32" w:rsidR="003D49DD">
        <w:rPr>
          <w:color w:val="000000"/>
          <w:shd w:val="clear" w:color="auto" w:fill="FFFFFF"/>
        </w:rPr>
        <w:t xml:space="preserve">тних», порядка ее   заполнения», свидетельствующими о нарушении лицензиатом  </w:t>
      </w:r>
      <w:r w:rsidRPr="00784C32" w:rsidR="003D49DD">
        <w:rPr>
          <w:color w:val="000000"/>
          <w:shd w:val="clear" w:color="auto" w:fill="FFFFFF"/>
        </w:rPr>
        <w:t>пп</w:t>
      </w:r>
      <w:r w:rsidRPr="00784C32" w:rsidR="003D49DD">
        <w:rPr>
          <w:color w:val="000000"/>
          <w:shd w:val="clear" w:color="auto" w:fill="FFFFFF"/>
        </w:rPr>
        <w:t xml:space="preserve">. «а» п. 6 </w:t>
      </w:r>
      <w:r w:rsidRPr="00784C32" w:rsidR="003D49DD">
        <w:t>Положения о лицензировании медицинской деятельности</w:t>
      </w:r>
      <w:r w:rsidRPr="00784C32" w:rsidR="003D49DD">
        <w:t>, не являлись длящимися</w:t>
      </w:r>
      <w:r w:rsidRPr="00784C32" w:rsidR="00BD0D6C">
        <w:t>,</w:t>
      </w:r>
      <w:r w:rsidRPr="00784C32" w:rsidR="003D49DD">
        <w:t xml:space="preserve"> срок давности привлечения должностного лица</w:t>
      </w:r>
      <w:r w:rsidRPr="00784C32" w:rsidR="003D49DD">
        <w:rPr>
          <w:color w:val="000000"/>
          <w:shd w:val="clear" w:color="auto" w:fill="FFFFFF"/>
        </w:rPr>
        <w:t xml:space="preserve"> к административной ответственности истек до момента поступления дела в суд, в </w:t>
      </w:r>
      <w:r w:rsidRPr="00784C32" w:rsidR="003D49DD">
        <w:rPr>
          <w:color w:val="000000"/>
          <w:shd w:val="clear" w:color="auto" w:fill="FFFFFF"/>
        </w:rPr>
        <w:t>связи</w:t>
      </w:r>
      <w:r w:rsidRPr="00784C32" w:rsidR="003D49DD">
        <w:rPr>
          <w:color w:val="000000"/>
          <w:shd w:val="clear" w:color="auto" w:fill="FFFFFF"/>
        </w:rPr>
        <w:t xml:space="preserve"> с чем мировой судья полагает необходимым прекратить производство по делу в данной части</w:t>
      </w:r>
      <w:r w:rsidRPr="00784C32" w:rsidR="00A90CB1">
        <w:rPr>
          <w:color w:val="000000"/>
          <w:shd w:val="clear" w:color="auto" w:fill="FFFFFF"/>
        </w:rPr>
        <w:t>,</w:t>
      </w:r>
      <w:r w:rsidRPr="00784C32" w:rsidR="003D49DD">
        <w:rPr>
          <w:color w:val="000000"/>
          <w:shd w:val="clear" w:color="auto" w:fill="FFFFFF"/>
        </w:rPr>
        <w:t xml:space="preserve"> в виду истечения сроков давности привлечения к административной ответственности.  </w:t>
      </w:r>
    </w:p>
    <w:p w:rsidR="00BA1A4C" w:rsidRPr="00784C32" w:rsidP="00BA1A4C">
      <w:pPr>
        <w:autoSpaceDE w:val="0"/>
        <w:autoSpaceDN w:val="0"/>
        <w:adjustRightInd w:val="0"/>
        <w:spacing w:line="240" w:lineRule="auto"/>
        <w:contextualSpacing/>
        <w:jc w:val="both"/>
        <w:rPr>
          <w:rFonts w:ascii="Times New Roman" w:hAnsi="Times New Roman" w:cs="Times New Roman"/>
          <w:sz w:val="24"/>
          <w:szCs w:val="24"/>
        </w:rPr>
      </w:pPr>
      <w:r w:rsidRPr="00784C32">
        <w:rPr>
          <w:rFonts w:ascii="Times New Roman" w:hAnsi="Times New Roman" w:cs="Times New Roman"/>
          <w:color w:val="000000"/>
          <w:sz w:val="24"/>
          <w:szCs w:val="24"/>
        </w:rPr>
        <w:t xml:space="preserve">       Обстоятельств, исключающих производство по данному делу об административном правонарушении, предусмотренных ст. 24.5 КоАП РФ, а также неустранимых сомнений, которые в силу ст. 1.5 КоАП РФ могут быть </w:t>
      </w:r>
      <w:r w:rsidRPr="00784C32">
        <w:rPr>
          <w:rFonts w:ascii="Times New Roman" w:hAnsi="Times New Roman" w:cs="Times New Roman"/>
          <w:color w:val="000000"/>
          <w:sz w:val="24"/>
          <w:szCs w:val="24"/>
        </w:rPr>
        <w:t>истол</w:t>
      </w:r>
      <w:r w:rsidRPr="00784C32">
        <w:rPr>
          <w:rFonts w:ascii="Times New Roman" w:hAnsi="Times New Roman" w:cs="Times New Roman"/>
          <w:color w:val="000000"/>
          <w:sz w:val="24"/>
          <w:szCs w:val="24"/>
        </w:rPr>
        <w:t xml:space="preserve">кованы в пользу </w:t>
      </w:r>
      <w:r w:rsidRPr="00784C32" w:rsidR="00860BAA">
        <w:rPr>
          <w:rFonts w:ascii="Times New Roman" w:hAnsi="Times New Roman" w:cs="Times New Roman"/>
          <w:color w:val="000000"/>
          <w:sz w:val="24"/>
          <w:szCs w:val="24"/>
        </w:rPr>
        <w:t>привлекаемого должностного лица</w:t>
      </w:r>
      <w:r w:rsidRPr="00784C32">
        <w:rPr>
          <w:rFonts w:ascii="Times New Roman" w:hAnsi="Times New Roman" w:cs="Times New Roman"/>
          <w:color w:val="000000"/>
          <w:sz w:val="24"/>
          <w:szCs w:val="24"/>
        </w:rPr>
        <w:t xml:space="preserve"> в судебном заседании не установлено</w:t>
      </w:r>
      <w:r w:rsidRPr="00784C32">
        <w:rPr>
          <w:rFonts w:ascii="Times New Roman" w:hAnsi="Times New Roman" w:cs="Times New Roman"/>
          <w:color w:val="000000"/>
          <w:sz w:val="24"/>
          <w:szCs w:val="24"/>
        </w:rPr>
        <w:t>.</w:t>
      </w:r>
    </w:p>
    <w:p w:rsidR="00BA1A4C" w:rsidRPr="00784C32" w:rsidP="00BA1A4C">
      <w:pPr>
        <w:autoSpaceDE w:val="0"/>
        <w:autoSpaceDN w:val="0"/>
        <w:adjustRightInd w:val="0"/>
        <w:spacing w:after="0" w:line="240" w:lineRule="auto"/>
        <w:jc w:val="both"/>
        <w:rPr>
          <w:rFonts w:ascii="Times New Roman" w:hAnsi="Times New Roman" w:cs="Times New Roman"/>
          <w:sz w:val="24"/>
          <w:szCs w:val="24"/>
        </w:rPr>
      </w:pPr>
      <w:r w:rsidRPr="00784C32">
        <w:rPr>
          <w:rFonts w:ascii="Times New Roman" w:hAnsi="Times New Roman" w:cs="Times New Roman"/>
          <w:sz w:val="24"/>
          <w:szCs w:val="24"/>
        </w:rPr>
        <w:t xml:space="preserve">        </w:t>
      </w:r>
      <w:r w:rsidRPr="00784C32">
        <w:rPr>
          <w:rFonts w:ascii="Times New Roman" w:eastAsia="Calibri" w:hAnsi="Times New Roman" w:cs="Times New Roman"/>
          <w:sz w:val="24"/>
          <w:szCs w:val="24"/>
        </w:rPr>
        <w:t xml:space="preserve">При назначении наказания в соответствии со </w:t>
      </w:r>
      <w:r w:rsidRPr="00784C32">
        <w:rPr>
          <w:rFonts w:ascii="Times New Roman" w:eastAsia="Calibri" w:hAnsi="Times New Roman" w:cs="Times New Roman"/>
          <w:sz w:val="24"/>
          <w:szCs w:val="24"/>
        </w:rPr>
        <w:t>ст.</w:t>
      </w:r>
      <w:r w:rsidRPr="00784C32">
        <w:rPr>
          <w:rFonts w:ascii="Times New Roman" w:hAnsi="Times New Roman" w:cs="Times New Roman"/>
          <w:sz w:val="24"/>
          <w:szCs w:val="24"/>
        </w:rPr>
        <w:t>ст</w:t>
      </w:r>
      <w:r w:rsidRPr="00784C32">
        <w:rPr>
          <w:rFonts w:ascii="Times New Roman" w:hAnsi="Times New Roman" w:cs="Times New Roman"/>
          <w:sz w:val="24"/>
          <w:szCs w:val="24"/>
        </w:rPr>
        <w:t>.</w:t>
      </w:r>
      <w:r w:rsidRPr="00784C32">
        <w:rPr>
          <w:rFonts w:ascii="Times New Roman" w:eastAsia="Calibri" w:hAnsi="Times New Roman" w:cs="Times New Roman"/>
          <w:sz w:val="24"/>
          <w:szCs w:val="24"/>
        </w:rPr>
        <w:t xml:space="preserve"> 4.1-4.3 КоАП РФ суд учитывает </w:t>
      </w:r>
      <w:r w:rsidRPr="00784C32">
        <w:rPr>
          <w:rFonts w:ascii="Times New Roman" w:hAnsi="Times New Roman" w:cs="Times New Roman"/>
          <w:sz w:val="24"/>
          <w:szCs w:val="24"/>
        </w:rPr>
        <w:t xml:space="preserve">характер совершенного </w:t>
      </w:r>
      <w:r w:rsidRPr="00784C32" w:rsidR="00860BAA">
        <w:rPr>
          <w:rFonts w:ascii="Times New Roman" w:hAnsi="Times New Roman" w:cs="Times New Roman"/>
          <w:sz w:val="24"/>
          <w:szCs w:val="24"/>
        </w:rPr>
        <w:t>должностным лицом</w:t>
      </w:r>
      <w:r w:rsidRPr="00784C32">
        <w:rPr>
          <w:rFonts w:ascii="Times New Roman" w:hAnsi="Times New Roman" w:cs="Times New Roman"/>
          <w:sz w:val="24"/>
          <w:szCs w:val="24"/>
        </w:rPr>
        <w:t xml:space="preserve"> административного правонарушения, имуществе</w:t>
      </w:r>
      <w:r w:rsidRPr="00784C32">
        <w:rPr>
          <w:rFonts w:ascii="Times New Roman" w:hAnsi="Times New Roman" w:cs="Times New Roman"/>
          <w:sz w:val="24"/>
          <w:szCs w:val="24"/>
        </w:rPr>
        <w:t xml:space="preserve">нное и финансовое положение </w:t>
      </w:r>
      <w:r w:rsidRPr="00784C32" w:rsidR="00860BAA">
        <w:rPr>
          <w:rFonts w:ascii="Times New Roman" w:hAnsi="Times New Roman" w:cs="Times New Roman"/>
          <w:sz w:val="24"/>
          <w:szCs w:val="24"/>
        </w:rPr>
        <w:t>привлекаемого лица</w:t>
      </w:r>
      <w:r w:rsidRPr="00784C32">
        <w:rPr>
          <w:rFonts w:ascii="Times New Roman" w:hAnsi="Times New Roman" w:cs="Times New Roman"/>
          <w:sz w:val="24"/>
          <w:szCs w:val="24"/>
        </w:rPr>
        <w:t>, смягчающие административную ответственность, и обстоятельства, отягчающие административную ответственность.</w:t>
      </w:r>
    </w:p>
    <w:p w:rsidR="00D1674A" w:rsidRPr="00784C32" w:rsidP="00D1674A">
      <w:pPr>
        <w:autoSpaceDE w:val="0"/>
        <w:autoSpaceDN w:val="0"/>
        <w:adjustRightInd w:val="0"/>
        <w:spacing w:after="0" w:line="240" w:lineRule="auto"/>
        <w:ind w:firstLine="708"/>
        <w:jc w:val="both"/>
        <w:rPr>
          <w:rFonts w:ascii="Times New Roman" w:hAnsi="Times New Roman" w:cs="Times New Roman"/>
          <w:sz w:val="24"/>
          <w:szCs w:val="24"/>
        </w:rPr>
      </w:pPr>
      <w:r w:rsidRPr="00784C32">
        <w:rPr>
          <w:rFonts w:ascii="Times New Roman" w:hAnsi="Times New Roman" w:cs="Times New Roman"/>
          <w:sz w:val="24"/>
          <w:szCs w:val="24"/>
        </w:rPr>
        <w:t>Обстоятельств</w:t>
      </w:r>
      <w:r w:rsidRPr="00784C32" w:rsidR="00A90CB1">
        <w:rPr>
          <w:rFonts w:ascii="Times New Roman" w:hAnsi="Times New Roman" w:cs="Times New Roman"/>
          <w:sz w:val="24"/>
          <w:szCs w:val="24"/>
        </w:rPr>
        <w:t>ом</w:t>
      </w:r>
      <w:r w:rsidRPr="00784C32">
        <w:rPr>
          <w:rFonts w:ascii="Times New Roman" w:hAnsi="Times New Roman" w:cs="Times New Roman"/>
          <w:sz w:val="24"/>
          <w:szCs w:val="24"/>
        </w:rPr>
        <w:t>, смягчающим административную ответственность, мировой судья в соответствии с ч. 2 ст</w:t>
      </w:r>
      <w:r w:rsidRPr="00784C32">
        <w:rPr>
          <w:rFonts w:ascii="Times New Roman" w:hAnsi="Times New Roman" w:cs="Times New Roman"/>
          <w:sz w:val="24"/>
          <w:szCs w:val="24"/>
        </w:rPr>
        <w:t xml:space="preserve">. 4.2 КоАП РФ признает совершение правонарушения впервые, поскольку сведений о привлечении ранее к административной ответственности должностного лица материалы дела не содержат.  </w:t>
      </w:r>
    </w:p>
    <w:p w:rsidR="00860BAA" w:rsidRPr="00784C32" w:rsidP="00860BAA">
      <w:pPr>
        <w:spacing w:line="240" w:lineRule="auto"/>
        <w:contextualSpacing/>
        <w:jc w:val="both"/>
        <w:rPr>
          <w:rFonts w:ascii="Times New Roman" w:eastAsia="Calibri" w:hAnsi="Times New Roman" w:cs="Times New Roman"/>
          <w:sz w:val="24"/>
          <w:szCs w:val="24"/>
        </w:rPr>
      </w:pPr>
      <w:r w:rsidRPr="00784C32">
        <w:rPr>
          <w:rFonts w:ascii="Times New Roman" w:hAnsi="Times New Roman" w:cs="Times New Roman"/>
          <w:sz w:val="24"/>
          <w:szCs w:val="24"/>
        </w:rPr>
        <w:t xml:space="preserve">         Обстоятельств, отягчающих</w:t>
      </w:r>
      <w:r w:rsidRPr="00784C32">
        <w:rPr>
          <w:rFonts w:ascii="Times New Roman" w:eastAsia="Calibri" w:hAnsi="Times New Roman" w:cs="Times New Roman"/>
          <w:sz w:val="24"/>
          <w:szCs w:val="24"/>
        </w:rPr>
        <w:t xml:space="preserve"> административную </w:t>
      </w:r>
      <w:r w:rsidRPr="00784C32" w:rsidR="001E05C7">
        <w:rPr>
          <w:rFonts w:ascii="Times New Roman" w:hAnsi="Times New Roman" w:cs="Times New Roman"/>
          <w:sz w:val="24"/>
          <w:szCs w:val="24"/>
        </w:rPr>
        <w:t xml:space="preserve">ответственность, </w:t>
      </w:r>
      <w:r w:rsidRPr="00784C32">
        <w:rPr>
          <w:rFonts w:ascii="Times New Roman" w:hAnsi="Times New Roman" w:cs="Times New Roman"/>
          <w:sz w:val="24"/>
          <w:szCs w:val="24"/>
        </w:rPr>
        <w:t>мировым</w:t>
      </w:r>
      <w:r w:rsidRPr="00784C32">
        <w:rPr>
          <w:rFonts w:ascii="Times New Roman" w:hAnsi="Times New Roman" w:cs="Times New Roman"/>
          <w:sz w:val="24"/>
          <w:szCs w:val="24"/>
        </w:rPr>
        <w:t xml:space="preserve"> судьей не установлено.</w:t>
      </w:r>
      <w:r w:rsidRPr="00784C32">
        <w:rPr>
          <w:rFonts w:ascii="Times New Roman" w:eastAsia="Calibri" w:hAnsi="Times New Roman" w:cs="Times New Roman"/>
          <w:sz w:val="24"/>
          <w:szCs w:val="24"/>
        </w:rPr>
        <w:t xml:space="preserve"> </w:t>
      </w:r>
    </w:p>
    <w:p w:rsidR="00D1674A" w:rsidRPr="00784C32" w:rsidP="00D1674A">
      <w:pPr>
        <w:spacing w:after="0" w:line="288" w:lineRule="atLeast"/>
        <w:ind w:firstLine="540"/>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Санкция ч. 2 ст. 19.20 Кодекса Российской Федерации об административных правонарушениях, совершенно</w:t>
      </w:r>
      <w:r w:rsidRPr="00784C32" w:rsidR="006D185B">
        <w:rPr>
          <w:rFonts w:ascii="Times New Roman" w:eastAsia="Times New Roman" w:hAnsi="Times New Roman" w:cs="Times New Roman"/>
          <w:sz w:val="24"/>
          <w:szCs w:val="24"/>
        </w:rPr>
        <w:t>го</w:t>
      </w:r>
      <w:r w:rsidRPr="00784C32">
        <w:rPr>
          <w:rFonts w:ascii="Times New Roman" w:eastAsia="Times New Roman" w:hAnsi="Times New Roman" w:cs="Times New Roman"/>
          <w:sz w:val="24"/>
          <w:szCs w:val="24"/>
        </w:rPr>
        <w:t xml:space="preserve"> должностным лицом, </w:t>
      </w:r>
      <w:r w:rsidRPr="00784C32" w:rsidR="006D185B">
        <w:rPr>
          <w:rFonts w:ascii="Times New Roman" w:eastAsia="Times New Roman" w:hAnsi="Times New Roman" w:cs="Times New Roman"/>
          <w:sz w:val="24"/>
          <w:szCs w:val="24"/>
        </w:rPr>
        <w:t>предусматривает</w:t>
      </w:r>
      <w:r w:rsidRPr="00784C32">
        <w:rPr>
          <w:rFonts w:ascii="Times New Roman" w:eastAsia="Times New Roman" w:hAnsi="Times New Roman" w:cs="Times New Roman"/>
          <w:sz w:val="24"/>
          <w:szCs w:val="24"/>
        </w:rPr>
        <w:t xml:space="preserve"> административное наказание в виде предупреждения или административного штрафа. </w:t>
      </w:r>
    </w:p>
    <w:p w:rsidR="001E05C7" w:rsidRPr="00784C32" w:rsidP="00860BAA">
      <w:pPr>
        <w:spacing w:line="240" w:lineRule="auto"/>
        <w:ind w:firstLine="708"/>
        <w:contextualSpacing/>
        <w:jc w:val="both"/>
        <w:rPr>
          <w:rFonts w:ascii="Times New Roman" w:hAnsi="Times New Roman" w:cs="Times New Roman"/>
          <w:sz w:val="24"/>
          <w:szCs w:val="24"/>
        </w:rPr>
      </w:pPr>
      <w:r w:rsidRPr="00784C32">
        <w:rPr>
          <w:rFonts w:ascii="Times New Roman" w:hAnsi="Times New Roman" w:cs="Times New Roman"/>
          <w:sz w:val="24"/>
          <w:szCs w:val="24"/>
        </w:rPr>
        <w:t xml:space="preserve">Судом не </w:t>
      </w:r>
      <w:r w:rsidRPr="00784C32">
        <w:rPr>
          <w:rFonts w:ascii="Times New Roman" w:eastAsia="Times New Roman" w:hAnsi="Times New Roman" w:cs="Times New Roman"/>
          <w:sz w:val="24"/>
          <w:szCs w:val="24"/>
        </w:rPr>
        <w:t xml:space="preserve"> уста</w:t>
      </w:r>
      <w:r w:rsidRPr="00784C32">
        <w:rPr>
          <w:rFonts w:ascii="Times New Roman" w:eastAsia="Times New Roman" w:hAnsi="Times New Roman" w:cs="Times New Roman"/>
          <w:sz w:val="24"/>
          <w:szCs w:val="24"/>
        </w:rPr>
        <w:t>новлено исключительных обстоятельств, свидетельствующих о малозначительности совершенного правонарушения. Поскольку выявленные нарушени</w:t>
      </w:r>
      <w:r w:rsidRPr="00784C32" w:rsidR="00A90CB1">
        <w:rPr>
          <w:rFonts w:ascii="Times New Roman" w:eastAsia="Times New Roman" w:hAnsi="Times New Roman" w:cs="Times New Roman"/>
          <w:sz w:val="24"/>
          <w:szCs w:val="24"/>
        </w:rPr>
        <w:t>я</w:t>
      </w:r>
      <w:r w:rsidRPr="00784C32">
        <w:rPr>
          <w:rFonts w:ascii="Times New Roman" w:eastAsia="Times New Roman" w:hAnsi="Times New Roman" w:cs="Times New Roman"/>
          <w:sz w:val="24"/>
          <w:szCs w:val="24"/>
        </w:rPr>
        <w:t xml:space="preserve"> </w:t>
      </w:r>
      <w:r w:rsidRPr="00784C32">
        <w:rPr>
          <w:rFonts w:ascii="Times New Roman" w:eastAsia="Times New Roman" w:hAnsi="Times New Roman" w:cs="Times New Roman"/>
          <w:sz w:val="24"/>
          <w:szCs w:val="24"/>
        </w:rPr>
        <w:t>пп</w:t>
      </w:r>
      <w:r w:rsidRPr="00784C32">
        <w:rPr>
          <w:rFonts w:ascii="Times New Roman" w:eastAsia="Times New Roman" w:hAnsi="Times New Roman" w:cs="Times New Roman"/>
          <w:sz w:val="24"/>
          <w:szCs w:val="24"/>
        </w:rPr>
        <w:t xml:space="preserve">. «в», «г», «д» п. 5, п. «в» п. 6 </w:t>
      </w:r>
      <w:r w:rsidRPr="00784C32" w:rsidR="005F2316">
        <w:rPr>
          <w:rFonts w:ascii="Times New Roman" w:eastAsia="Times New Roman" w:hAnsi="Times New Roman" w:cs="Times New Roman"/>
          <w:sz w:val="24"/>
          <w:szCs w:val="24"/>
        </w:rPr>
        <w:t>Положения</w:t>
      </w:r>
      <w:r w:rsidRPr="00784C32">
        <w:rPr>
          <w:rFonts w:ascii="Times New Roman" w:eastAsia="Times New Roman" w:hAnsi="Times New Roman" w:cs="Times New Roman"/>
          <w:sz w:val="24"/>
          <w:szCs w:val="24"/>
        </w:rPr>
        <w:t xml:space="preserve"> о </w:t>
      </w:r>
      <w:r w:rsidRPr="00784C32" w:rsidR="005F2316">
        <w:rPr>
          <w:rFonts w:ascii="Times New Roman" w:eastAsia="Times New Roman" w:hAnsi="Times New Roman" w:cs="Times New Roman"/>
          <w:sz w:val="24"/>
          <w:szCs w:val="24"/>
        </w:rPr>
        <w:t>лицензировании</w:t>
      </w:r>
      <w:r w:rsidRPr="00784C32">
        <w:rPr>
          <w:rFonts w:ascii="Times New Roman" w:eastAsia="Times New Roman" w:hAnsi="Times New Roman" w:cs="Times New Roman"/>
          <w:sz w:val="24"/>
          <w:szCs w:val="24"/>
        </w:rPr>
        <w:t>, создают условия для возникновения угрозы причинения вре</w:t>
      </w:r>
      <w:r w:rsidRPr="00784C32">
        <w:rPr>
          <w:rFonts w:ascii="Times New Roman" w:eastAsia="Times New Roman" w:hAnsi="Times New Roman" w:cs="Times New Roman"/>
          <w:sz w:val="24"/>
          <w:szCs w:val="24"/>
        </w:rPr>
        <w:t xml:space="preserve">да жизни и здоровью людей, оснований для вынесения </w:t>
      </w:r>
      <w:r w:rsidR="005A6696">
        <w:rPr>
          <w:rFonts w:ascii="Times New Roman" w:eastAsia="Arial Unicode MS" w:hAnsi="Times New Roman" w:cs="Times New Roman"/>
          <w:sz w:val="24"/>
          <w:szCs w:val="24"/>
        </w:rPr>
        <w:t>должность наименование предприятия</w:t>
      </w:r>
      <w:r w:rsidRPr="00784C32" w:rsidR="005A6696">
        <w:rPr>
          <w:rFonts w:ascii="Times New Roman" w:eastAsia="Arial Unicode MS" w:hAnsi="Times New Roman" w:cs="Times New Roman"/>
          <w:sz w:val="24"/>
          <w:szCs w:val="24"/>
        </w:rPr>
        <w:t xml:space="preserve"> </w:t>
      </w:r>
      <w:r w:rsidRPr="00784C32">
        <w:rPr>
          <w:rFonts w:ascii="Times New Roman" w:eastAsia="Times New Roman" w:hAnsi="Times New Roman" w:cs="Times New Roman"/>
          <w:sz w:val="24"/>
          <w:szCs w:val="24"/>
        </w:rPr>
        <w:t>Лазареву А.В. предупреждения не имеется</w:t>
      </w:r>
    </w:p>
    <w:p w:rsidR="001E05C7" w:rsidRPr="00784C32" w:rsidP="005F2316">
      <w:pPr>
        <w:spacing w:after="0" w:line="288" w:lineRule="atLeast"/>
        <w:ind w:firstLine="540"/>
        <w:jc w:val="both"/>
        <w:rPr>
          <w:rFonts w:ascii="Times New Roman" w:hAnsi="Times New Roman" w:cs="Times New Roman"/>
          <w:color w:val="FF0000"/>
          <w:sz w:val="24"/>
          <w:szCs w:val="24"/>
        </w:rPr>
      </w:pPr>
      <w:r w:rsidRPr="00784C32">
        <w:rPr>
          <w:rFonts w:ascii="Times New Roman" w:eastAsia="Times New Roman" w:hAnsi="Times New Roman" w:cs="Times New Roman"/>
          <w:sz w:val="24"/>
          <w:szCs w:val="24"/>
        </w:rPr>
        <w:t xml:space="preserve">Принимая во внимание обстоятельства дела, учитывая характер совершенного административного правонарушения, личность </w:t>
      </w:r>
      <w:r w:rsidRPr="00784C32" w:rsidR="005F2316">
        <w:rPr>
          <w:rFonts w:ascii="Times New Roman" w:eastAsia="Times New Roman" w:hAnsi="Times New Roman" w:cs="Times New Roman"/>
          <w:sz w:val="24"/>
          <w:szCs w:val="24"/>
        </w:rPr>
        <w:t>виновного</w:t>
      </w:r>
      <w:r w:rsidRPr="00784C32">
        <w:rPr>
          <w:rFonts w:ascii="Times New Roman" w:eastAsia="Times New Roman" w:hAnsi="Times New Roman" w:cs="Times New Roman"/>
          <w:sz w:val="24"/>
          <w:szCs w:val="24"/>
        </w:rPr>
        <w:t xml:space="preserve">, </w:t>
      </w:r>
      <w:r w:rsidRPr="00784C32" w:rsidR="005F2316">
        <w:rPr>
          <w:rFonts w:ascii="Times New Roman" w:eastAsia="Times New Roman" w:hAnsi="Times New Roman" w:cs="Times New Roman"/>
          <w:sz w:val="24"/>
          <w:szCs w:val="24"/>
        </w:rPr>
        <w:t>его</w:t>
      </w:r>
      <w:r w:rsidRPr="00784C32">
        <w:rPr>
          <w:rFonts w:ascii="Times New Roman" w:eastAsia="Times New Roman" w:hAnsi="Times New Roman" w:cs="Times New Roman"/>
          <w:sz w:val="24"/>
          <w:szCs w:val="24"/>
        </w:rPr>
        <w:t xml:space="preserve"> имущественное положение</w:t>
      </w:r>
      <w:r w:rsidRPr="00784C32" w:rsidR="006D185B">
        <w:rPr>
          <w:rFonts w:ascii="Times New Roman" w:eastAsia="Times New Roman" w:hAnsi="Times New Roman" w:cs="Times New Roman"/>
          <w:sz w:val="24"/>
          <w:szCs w:val="24"/>
        </w:rPr>
        <w:t>,</w:t>
      </w:r>
      <w:r w:rsidRPr="00784C32">
        <w:rPr>
          <w:rFonts w:ascii="Times New Roman" w:eastAsia="Times New Roman" w:hAnsi="Times New Roman" w:cs="Times New Roman"/>
          <w:sz w:val="24"/>
          <w:szCs w:val="24"/>
        </w:rPr>
        <w:t xml:space="preserve"> наличие обстоятельств смягчающих административную ответственность (</w:t>
      </w:r>
      <w:r w:rsidRPr="00784C32" w:rsidR="005F2316">
        <w:rPr>
          <w:rFonts w:ascii="Times New Roman" w:eastAsia="Times New Roman" w:hAnsi="Times New Roman" w:cs="Times New Roman"/>
          <w:sz w:val="24"/>
          <w:szCs w:val="24"/>
        </w:rPr>
        <w:t>совершение правонарушения впервые</w:t>
      </w:r>
      <w:r w:rsidRPr="00784C32">
        <w:rPr>
          <w:rFonts w:ascii="Times New Roman" w:eastAsia="Times New Roman" w:hAnsi="Times New Roman" w:cs="Times New Roman"/>
          <w:sz w:val="24"/>
          <w:szCs w:val="24"/>
        </w:rPr>
        <w:t xml:space="preserve">), отсутствие отягчающих административную ответственность обстоятельств, мировой судья считает </w:t>
      </w:r>
      <w:r w:rsidRPr="00784C32">
        <w:rPr>
          <w:rFonts w:ascii="Times New Roman" w:eastAsia="Times New Roman" w:hAnsi="Times New Roman" w:cs="Times New Roman"/>
          <w:sz w:val="24"/>
          <w:szCs w:val="24"/>
        </w:rPr>
        <w:t>возможным</w:t>
      </w:r>
      <w:r w:rsidRPr="00784C32">
        <w:rPr>
          <w:rFonts w:ascii="Times New Roman" w:eastAsia="Times New Roman" w:hAnsi="Times New Roman" w:cs="Times New Roman"/>
          <w:sz w:val="24"/>
          <w:szCs w:val="24"/>
        </w:rPr>
        <w:t xml:space="preserve"> назначить адм</w:t>
      </w:r>
      <w:r w:rsidRPr="00784C32">
        <w:rPr>
          <w:rFonts w:ascii="Times New Roman" w:eastAsia="Times New Roman" w:hAnsi="Times New Roman" w:cs="Times New Roman"/>
          <w:sz w:val="24"/>
          <w:szCs w:val="24"/>
        </w:rPr>
        <w:t xml:space="preserve">инистративное наказание в виде </w:t>
      </w:r>
      <w:r w:rsidRPr="00784C32" w:rsidR="005F2316">
        <w:rPr>
          <w:rFonts w:ascii="Times New Roman" w:eastAsia="Times New Roman" w:hAnsi="Times New Roman" w:cs="Times New Roman"/>
          <w:sz w:val="24"/>
          <w:szCs w:val="24"/>
        </w:rPr>
        <w:t xml:space="preserve">административного штрафа в минимальном размере, предусмотренном санкцией статьи. </w:t>
      </w:r>
    </w:p>
    <w:p w:rsidR="00BA1A4C" w:rsidRPr="00784C32" w:rsidP="00860BAA">
      <w:pPr>
        <w:spacing w:line="240" w:lineRule="auto"/>
        <w:contextualSpacing/>
        <w:jc w:val="both"/>
        <w:rPr>
          <w:rFonts w:ascii="Times New Roman" w:eastAsia="Times New Roman" w:hAnsi="Times New Roman" w:cs="Times New Roman"/>
          <w:sz w:val="24"/>
          <w:szCs w:val="24"/>
        </w:rPr>
      </w:pPr>
      <w:r w:rsidRPr="00784C32">
        <w:rPr>
          <w:rFonts w:ascii="Times New Roman" w:eastAsia="Arial Unicode MS" w:hAnsi="Times New Roman" w:cs="Times New Roman"/>
          <w:sz w:val="24"/>
          <w:szCs w:val="24"/>
        </w:rPr>
        <w:t xml:space="preserve">         </w:t>
      </w:r>
      <w:r w:rsidRPr="00784C32" w:rsidR="00860BAA">
        <w:rPr>
          <w:rFonts w:ascii="Times New Roman" w:eastAsia="Arial Unicode MS" w:hAnsi="Times New Roman" w:cs="Times New Roman"/>
          <w:sz w:val="24"/>
          <w:szCs w:val="24"/>
        </w:rPr>
        <w:t xml:space="preserve">На основании ч. 2 ст. 19.20 КоАП РФ, </w:t>
      </w:r>
      <w:r w:rsidRPr="00784C32" w:rsidR="00860BAA">
        <w:rPr>
          <w:rFonts w:ascii="Times New Roman" w:eastAsia="Times New Roman" w:hAnsi="Times New Roman" w:cs="Times New Roman"/>
          <w:sz w:val="24"/>
          <w:szCs w:val="24"/>
        </w:rPr>
        <w:t>р</w:t>
      </w:r>
      <w:r w:rsidRPr="00784C32">
        <w:rPr>
          <w:rFonts w:ascii="Times New Roman" w:eastAsia="Times New Roman" w:hAnsi="Times New Roman" w:cs="Times New Roman"/>
          <w:sz w:val="24"/>
          <w:szCs w:val="24"/>
        </w:rPr>
        <w:t xml:space="preserve">уководствуясь </w:t>
      </w:r>
      <w:r w:rsidRPr="00784C32">
        <w:rPr>
          <w:rFonts w:ascii="Times New Roman" w:eastAsia="Times New Roman" w:hAnsi="Times New Roman" w:cs="Times New Roman"/>
          <w:sz w:val="24"/>
          <w:szCs w:val="24"/>
        </w:rPr>
        <w:t>ст.ст</w:t>
      </w:r>
      <w:r w:rsidRPr="00784C32">
        <w:rPr>
          <w:rFonts w:ascii="Times New Roman" w:eastAsia="Times New Roman" w:hAnsi="Times New Roman" w:cs="Times New Roman"/>
          <w:sz w:val="24"/>
          <w:szCs w:val="24"/>
        </w:rPr>
        <w:t xml:space="preserve">. 4.1, 29.9, 29.10 КоАП РФ, </w:t>
      </w:r>
    </w:p>
    <w:p w:rsidR="00B87A7F" w:rsidRPr="00784C32" w:rsidP="00B87A7F">
      <w:pPr>
        <w:spacing w:after="0" w:line="240" w:lineRule="auto"/>
        <w:jc w:val="both"/>
        <w:rPr>
          <w:rFonts w:ascii="Times New Roman" w:eastAsia="Times New Roman" w:hAnsi="Times New Roman" w:cs="Times New Roman"/>
          <w:sz w:val="24"/>
          <w:szCs w:val="24"/>
        </w:rPr>
      </w:pPr>
      <w:r w:rsidRPr="00784C32">
        <w:rPr>
          <w:rFonts w:ascii="Times New Roman" w:eastAsia="Times New Roman" w:hAnsi="Times New Roman" w:cs="Times New Roman"/>
          <w:sz w:val="24"/>
          <w:szCs w:val="24"/>
        </w:rPr>
        <w:t xml:space="preserve">                              </w:t>
      </w:r>
      <w:r w:rsidRPr="00784C32" w:rsidR="006601C7">
        <w:rPr>
          <w:rFonts w:ascii="Times New Roman" w:eastAsia="Times New Roman" w:hAnsi="Times New Roman" w:cs="Times New Roman"/>
          <w:sz w:val="24"/>
          <w:szCs w:val="24"/>
        </w:rPr>
        <w:t xml:space="preserve">              </w:t>
      </w:r>
      <w:r w:rsidRPr="00784C32">
        <w:rPr>
          <w:rFonts w:ascii="Times New Roman" w:eastAsia="Times New Roman" w:hAnsi="Times New Roman" w:cs="Times New Roman"/>
          <w:sz w:val="24"/>
          <w:szCs w:val="24"/>
        </w:rPr>
        <w:t xml:space="preserve">    </w:t>
      </w:r>
      <w:r w:rsidRPr="00784C32" w:rsidR="0057067B">
        <w:rPr>
          <w:rFonts w:ascii="Times New Roman" w:eastAsia="Times New Roman" w:hAnsi="Times New Roman" w:cs="Times New Roman"/>
          <w:sz w:val="24"/>
          <w:szCs w:val="24"/>
        </w:rPr>
        <w:t xml:space="preserve">       </w:t>
      </w:r>
      <w:r w:rsidRPr="00784C32">
        <w:rPr>
          <w:rFonts w:ascii="Times New Roman" w:eastAsia="Times New Roman" w:hAnsi="Times New Roman" w:cs="Times New Roman"/>
          <w:sz w:val="24"/>
          <w:szCs w:val="24"/>
        </w:rPr>
        <w:t xml:space="preserve"> постано</w:t>
      </w:r>
      <w:r w:rsidRPr="00784C32" w:rsidR="004435BB">
        <w:rPr>
          <w:rFonts w:ascii="Times New Roman" w:eastAsia="Times New Roman" w:hAnsi="Times New Roman" w:cs="Times New Roman"/>
          <w:sz w:val="24"/>
          <w:szCs w:val="24"/>
        </w:rPr>
        <w:t>вил:</w:t>
      </w:r>
    </w:p>
    <w:p w:rsidR="00860BAA" w:rsidRPr="00784C32" w:rsidP="00860BAA">
      <w:pPr>
        <w:autoSpaceDE w:val="0"/>
        <w:autoSpaceDN w:val="0"/>
        <w:adjustRightInd w:val="0"/>
        <w:spacing w:after="0" w:line="240" w:lineRule="auto"/>
        <w:jc w:val="both"/>
        <w:rPr>
          <w:rFonts w:ascii="Times New Roman" w:hAnsi="Times New Roman" w:cs="Times New Roman"/>
          <w:color w:val="000000"/>
          <w:sz w:val="24"/>
          <w:szCs w:val="24"/>
        </w:rPr>
      </w:pPr>
      <w:r w:rsidRPr="00784C32">
        <w:rPr>
          <w:rFonts w:ascii="Times New Roman" w:eastAsia="Arial Unicode MS" w:hAnsi="Times New Roman" w:cs="Times New Roman"/>
          <w:color w:val="000000" w:themeColor="text1"/>
          <w:sz w:val="24"/>
          <w:szCs w:val="24"/>
        </w:rPr>
        <w:t xml:space="preserve">      </w:t>
      </w:r>
      <w:r w:rsidRPr="00784C32">
        <w:rPr>
          <w:rFonts w:ascii="Times New Roman" w:hAnsi="Times New Roman" w:cs="Times New Roman"/>
          <w:color w:val="000000"/>
          <w:sz w:val="24"/>
          <w:szCs w:val="24"/>
        </w:rPr>
        <w:t xml:space="preserve"> </w:t>
      </w:r>
      <w:r w:rsidRPr="00784C32">
        <w:rPr>
          <w:rFonts w:ascii="Times New Roman" w:eastAsia="Arial Unicode MS" w:hAnsi="Times New Roman" w:cs="Times New Roman"/>
          <w:color w:val="000000" w:themeColor="text1"/>
          <w:sz w:val="24"/>
          <w:szCs w:val="24"/>
        </w:rPr>
        <w:t xml:space="preserve">должностное лицо – </w:t>
      </w:r>
      <w:r w:rsidR="005A6696">
        <w:rPr>
          <w:rFonts w:ascii="Times New Roman" w:eastAsia="Arial Unicode MS" w:hAnsi="Times New Roman" w:cs="Times New Roman"/>
          <w:sz w:val="24"/>
          <w:szCs w:val="24"/>
        </w:rPr>
        <w:t>должность наименование предприятия</w:t>
      </w:r>
      <w:r w:rsidRPr="00784C32" w:rsidR="005A6696">
        <w:rPr>
          <w:rFonts w:ascii="Times New Roman" w:eastAsia="Arial Unicode MS" w:hAnsi="Times New Roman" w:cs="Times New Roman"/>
          <w:sz w:val="24"/>
          <w:szCs w:val="24"/>
        </w:rPr>
        <w:t xml:space="preserve"> </w:t>
      </w:r>
      <w:r w:rsidRPr="00784C32">
        <w:rPr>
          <w:rFonts w:ascii="Times New Roman" w:eastAsia="Arial Unicode MS" w:hAnsi="Times New Roman" w:cs="Times New Roman"/>
          <w:color w:val="000000" w:themeColor="text1"/>
          <w:sz w:val="24"/>
          <w:szCs w:val="24"/>
        </w:rPr>
        <w:t>Лазарева Андрея Владимировича</w:t>
      </w:r>
      <w:r w:rsidRPr="00784C32">
        <w:rPr>
          <w:rFonts w:ascii="Times New Roman" w:hAnsi="Times New Roman" w:cs="Times New Roman"/>
          <w:color w:val="000000"/>
          <w:sz w:val="24"/>
          <w:szCs w:val="24"/>
        </w:rPr>
        <w:t xml:space="preserve"> признать виновным в совершении административного правонарушения, предусмотренного ч. 2 ст. 19.20 Кодекса Российской Федерации  об административных правонарушениях, и назначить ему наказание в виде штрафа в размере 15 000 (пятнадцать тысяч) рублей.</w:t>
      </w:r>
    </w:p>
    <w:p w:rsidR="00860BAA" w:rsidRPr="00784C32" w:rsidP="00860BAA">
      <w:pPr>
        <w:pStyle w:val="NormalWeb"/>
        <w:shd w:val="clear" w:color="auto" w:fill="FFFFFF"/>
        <w:spacing w:before="0" w:beforeAutospacing="0" w:after="150" w:afterAutospacing="0"/>
        <w:contextualSpacing/>
        <w:jc w:val="both"/>
      </w:pPr>
      <w:r w:rsidRPr="00784C32">
        <w:rPr>
          <w:color w:val="000000"/>
        </w:rPr>
        <w:t xml:space="preserve">      Р</w:t>
      </w:r>
      <w:r w:rsidRPr="00784C32">
        <w:rPr>
          <w:color w:val="000000"/>
        </w:rPr>
        <w:t xml:space="preserve">еквизиты для уплаты административного штрафа: </w:t>
      </w:r>
      <w:r w:rsidRPr="00784C32">
        <w:rPr>
          <w:rFonts w:eastAsia="Calibri"/>
        </w:rPr>
        <w:t>получатель:</w:t>
      </w:r>
      <w:r w:rsidRPr="00784C32">
        <w:rPr>
          <w:color w:val="000000"/>
        </w:rPr>
        <w:t xml:space="preserve"> </w:t>
      </w:r>
      <w:r w:rsidRPr="00784C32">
        <w:t xml:space="preserve">УФК по Республике Крым (Министерство юстиции Республики Крым), ИНН 9102013284, КПП 910201001, Банк получателя: ОКЦ № 7 ЮГУ Банка России//УФК по Республике Крым г. Симферополь, БИК 013510002, единый </w:t>
      </w:r>
      <w:r w:rsidRPr="00784C32">
        <w:t xml:space="preserve">казначейский счет 40102810645370000035, казначейский счет 03100643000000017500, лицевой счет 04752203230 в УФК по Республике Крым, Код Сводного реестра 35220323, ОКТМО 35718000, КБК 828 1 16 01193 01 0020 140, УИН </w:t>
      </w:r>
      <w:r w:rsidRPr="00784C32" w:rsidR="001273F6">
        <w:t>0410760300585002472619125</w:t>
      </w:r>
      <w:r w:rsidRPr="00784C32">
        <w:t>.</w:t>
      </w:r>
    </w:p>
    <w:p w:rsidR="00860BAA" w:rsidRPr="00784C32" w:rsidP="00860BAA">
      <w:pPr>
        <w:pStyle w:val="NormalWeb"/>
        <w:contextualSpacing/>
        <w:jc w:val="both"/>
        <w:rPr>
          <w:color w:val="000000"/>
        </w:rPr>
      </w:pPr>
      <w:r w:rsidRPr="00784C32">
        <w:rPr>
          <w:color w:val="000000"/>
        </w:rPr>
        <w:t xml:space="preserve">      Квитанция</w:t>
      </w:r>
      <w:r w:rsidRPr="00784C32">
        <w:rPr>
          <w:color w:val="000000"/>
        </w:rPr>
        <w:t xml:space="preserve"> об уплате штрафа должна быть представлена мировому судье судебного участка № 58 </w:t>
      </w:r>
      <w:r w:rsidRPr="00784C32">
        <w:rPr>
          <w:color w:val="000000"/>
        </w:rPr>
        <w:t>Красноперекопского</w:t>
      </w:r>
      <w:r w:rsidRPr="00784C32">
        <w:rPr>
          <w:color w:val="000000"/>
        </w:rPr>
        <w:t xml:space="preserve"> судебного района Республики Крым до истечения срока уплаты штрафа.</w:t>
      </w:r>
    </w:p>
    <w:p w:rsidR="00860BAA" w:rsidRPr="00784C32" w:rsidP="00860BAA">
      <w:pPr>
        <w:pStyle w:val="NormalWeb"/>
        <w:contextualSpacing/>
        <w:jc w:val="both"/>
        <w:rPr>
          <w:color w:val="000000"/>
        </w:rPr>
      </w:pPr>
      <w:r w:rsidRPr="00784C32">
        <w:rPr>
          <w:color w:val="000000"/>
        </w:rPr>
        <w:t xml:space="preserve">      Разъяснить, что в соответствии со ст. 32.2 КоАП РФ административный штраф должен бы</w:t>
      </w:r>
      <w:r w:rsidRPr="00784C32">
        <w:rPr>
          <w:color w:val="000000"/>
        </w:rPr>
        <w:t xml:space="preserve">ть уплачен лицом, привлеченным к административной ответственности, не позднее 60 </w:t>
      </w:r>
      <w:r w:rsidRPr="00784C32">
        <w:rPr>
          <w:color w:val="000000"/>
        </w:rPr>
        <w:t>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860BAA" w:rsidRPr="00784C32" w:rsidP="00860BAA">
      <w:pPr>
        <w:pStyle w:val="NormalWeb"/>
        <w:contextualSpacing/>
        <w:jc w:val="both"/>
        <w:rPr>
          <w:color w:val="000000"/>
        </w:rPr>
      </w:pPr>
      <w:r w:rsidRPr="00784C32">
        <w:rPr>
          <w:color w:val="000000"/>
        </w:rPr>
        <w:t xml:space="preserve">      Разъя</w:t>
      </w:r>
      <w:r w:rsidRPr="00784C32">
        <w:rPr>
          <w:color w:val="000000"/>
        </w:rPr>
        <w:t>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w:t>
      </w:r>
      <w:r w:rsidRPr="00784C32">
        <w:rPr>
          <w:color w:val="000000"/>
        </w:rPr>
        <w:t>уток, либо обязательные работы на срок до пятидесяти часов.</w:t>
      </w:r>
    </w:p>
    <w:p w:rsidR="00434220" w:rsidRPr="00784C32" w:rsidP="00434220">
      <w:pPr>
        <w:pStyle w:val="NormalWeb"/>
        <w:contextualSpacing/>
        <w:jc w:val="both"/>
        <w:rPr>
          <w:color w:val="000000"/>
        </w:rPr>
      </w:pPr>
      <w:r w:rsidRPr="00784C32">
        <w:rPr>
          <w:color w:val="000000"/>
        </w:rPr>
        <w:t xml:space="preserve">      Постановление может быть обжаловано в </w:t>
      </w:r>
      <w:r w:rsidRPr="00784C32">
        <w:rPr>
          <w:color w:val="000000"/>
        </w:rPr>
        <w:t>Красноперекопский</w:t>
      </w:r>
      <w:r w:rsidRPr="00784C32">
        <w:rPr>
          <w:color w:val="000000"/>
        </w:rPr>
        <w:t xml:space="preserve"> районный суд Республики Крым в течение 10 дней со дня вручения или получения копии постановления через мирового судью или непосредстве</w:t>
      </w:r>
      <w:r w:rsidRPr="00784C32">
        <w:rPr>
          <w:color w:val="000000"/>
        </w:rPr>
        <w:t>нно в суд, уполномоченный на рассмотрение жалобы.</w:t>
      </w:r>
    </w:p>
    <w:p w:rsidR="00434220" w:rsidRPr="00784C32" w:rsidP="00434220">
      <w:pPr>
        <w:pStyle w:val="NormalWeb"/>
        <w:ind w:firstLine="540"/>
        <w:contextualSpacing/>
        <w:jc w:val="both"/>
      </w:pPr>
      <w:r w:rsidRPr="00784C32">
        <w:t>В соответствии со статьей 29.11 Кодекса Российской Федерации об административных правонарушениях, постановление по делу об административном правонарушении объявляется немедленно по окончании рассмотрения де</w:t>
      </w:r>
      <w:r w:rsidRPr="00784C32">
        <w:t xml:space="preserve">ла. </w:t>
      </w:r>
      <w:r w:rsidRPr="00784C32">
        <w:t>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w:t>
      </w:r>
      <w:r w:rsidRPr="00784C32">
        <w:t>м дел об административных правонарушениях, указанных в частях 3 - 5 статьи 29.6 настоящего Кодекса, при этом резолютивная часть постановления должна быть объявлена немедленно по окончании рассмотрения дела.</w:t>
      </w:r>
      <w:r w:rsidRPr="00784C32">
        <w:t xml:space="preserve"> День изготовления постановления в полном объеме я</w:t>
      </w:r>
      <w:r w:rsidRPr="00784C32">
        <w:t>вляется днем его вынесения.</w:t>
      </w:r>
    </w:p>
    <w:p w:rsidR="00434220" w:rsidRPr="00784C32" w:rsidP="00434220">
      <w:pPr>
        <w:pStyle w:val="NormalWeb"/>
        <w:ind w:firstLine="540"/>
        <w:contextualSpacing/>
        <w:jc w:val="both"/>
      </w:pPr>
      <w:r w:rsidRPr="00784C32">
        <w:t>Резолютивная часть постановления объявлена немедленно в судебном заседании 13 мая 2026 г.</w:t>
      </w:r>
    </w:p>
    <w:p w:rsidR="00434220" w:rsidRPr="00784C32" w:rsidP="00434220">
      <w:pPr>
        <w:pStyle w:val="NormalWeb"/>
        <w:ind w:firstLine="540"/>
        <w:contextualSpacing/>
        <w:jc w:val="both"/>
        <w:rPr>
          <w:color w:val="000000"/>
        </w:rPr>
      </w:pPr>
      <w:r w:rsidRPr="00784C32">
        <w:t xml:space="preserve">Мотивированное постановление в полном объеме составлено 14 мая 2026 г. </w:t>
      </w:r>
    </w:p>
    <w:p w:rsidR="00860BAA" w:rsidRPr="00784C32" w:rsidP="00860BAA">
      <w:pPr>
        <w:pStyle w:val="NormalWeb"/>
        <w:contextualSpacing/>
        <w:jc w:val="both"/>
        <w:rPr>
          <w:color w:val="000000"/>
        </w:rPr>
      </w:pPr>
    </w:p>
    <w:p w:rsidR="00860BAA" w:rsidRPr="00784C32" w:rsidP="00860BAA">
      <w:pPr>
        <w:pStyle w:val="NormalWeb"/>
        <w:contextualSpacing/>
        <w:jc w:val="both"/>
        <w:rPr>
          <w:color w:val="000000"/>
        </w:rPr>
      </w:pPr>
      <w:r w:rsidRPr="00784C32">
        <w:rPr>
          <w:color w:val="000000"/>
        </w:rPr>
        <w:t xml:space="preserve">       Мировой судья</w:t>
      </w:r>
      <w:r w:rsidRPr="00784C32">
        <w:rPr>
          <w:color w:val="000000"/>
        </w:rPr>
        <w:tab/>
      </w:r>
      <w:r w:rsidRPr="00784C32">
        <w:rPr>
          <w:color w:val="000000"/>
        </w:rPr>
        <w:tab/>
      </w:r>
      <w:r w:rsidRPr="00784C32" w:rsidR="00784C32">
        <w:rPr>
          <w:color w:val="000000"/>
        </w:rPr>
        <w:t>подпись</w:t>
      </w:r>
      <w:r w:rsidRPr="00784C32">
        <w:rPr>
          <w:color w:val="000000"/>
        </w:rPr>
        <w:tab/>
      </w:r>
      <w:r w:rsidRPr="00784C32">
        <w:rPr>
          <w:color w:val="000000"/>
        </w:rPr>
        <w:tab/>
        <w:t xml:space="preserve"> А.С. Захарова                    </w:t>
      </w:r>
      <w:r w:rsidRPr="00784C32">
        <w:rPr>
          <w:color w:val="000000"/>
        </w:rPr>
        <w:t xml:space="preserve">                             </w:t>
      </w:r>
    </w:p>
    <w:p w:rsidR="00017650" w:rsidRPr="00784C32" w:rsidP="00860BAA">
      <w:pPr>
        <w:pStyle w:val="NormalWeb"/>
        <w:spacing w:before="0" w:beforeAutospacing="0" w:after="0" w:afterAutospacing="0" w:line="180" w:lineRule="atLeast"/>
        <w:ind w:firstLine="540"/>
        <w:jc w:val="both"/>
      </w:pPr>
    </w:p>
    <w:p w:rsidR="00860BAA" w:rsidRPr="00784C32">
      <w:pPr>
        <w:pStyle w:val="NormalWeb"/>
        <w:spacing w:before="0" w:beforeAutospacing="0" w:after="0" w:afterAutospacing="0" w:line="180" w:lineRule="atLeast"/>
        <w:ind w:firstLine="540"/>
        <w:jc w:val="both"/>
      </w:pPr>
    </w:p>
    <w:sectPr w:rsidSect="005E2E23">
      <w:headerReference w:type="even" r:id="rId5"/>
      <w:headerReference w:type="default" r:id="rId6"/>
      <w:footerReference w:type="even" r:id="rId7"/>
      <w:footerReference w:type="default" r:id="rId8"/>
      <w:headerReference w:type="first" r:id="rId9"/>
      <w:footerReference w:type="first" r:id="rI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060101"/>
      <w:docPartObj>
        <w:docPartGallery w:val="Page Numbers (Bottom of Page)"/>
        <w:docPartUnique/>
      </w:docPartObj>
    </w:sdtPr>
    <w:sdtContent>
      <w:p w:rsidR="00A90CB1">
        <w:pPr>
          <w:pStyle w:val="Footer"/>
          <w:jc w:val="center"/>
        </w:pPr>
        <w:r>
          <w:fldChar w:fldCharType="begin"/>
        </w:r>
        <w:r>
          <w:instrText xml:space="preserve"> PAGE   \* MERGEFORMAT </w:instrText>
        </w:r>
        <w:r>
          <w:fldChar w:fldCharType="separate"/>
        </w:r>
        <w:r w:rsidR="005A6696">
          <w:rPr>
            <w:noProof/>
          </w:rPr>
          <w:t>14</w:t>
        </w:r>
        <w:r>
          <w:rPr>
            <w:noProof/>
          </w:rPr>
          <w:fldChar w:fldCharType="end"/>
        </w:r>
      </w:p>
    </w:sdtContent>
  </w:sdt>
  <w:p w:rsidR="00A90C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CB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C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C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00"/>
    <w:rsid w:val="00017650"/>
    <w:rsid w:val="00037421"/>
    <w:rsid w:val="00053E44"/>
    <w:rsid w:val="00063B5A"/>
    <w:rsid w:val="000C017D"/>
    <w:rsid w:val="000C0C00"/>
    <w:rsid w:val="000C26B0"/>
    <w:rsid w:val="000D4FD2"/>
    <w:rsid w:val="000F1914"/>
    <w:rsid w:val="000F225A"/>
    <w:rsid w:val="000F5E55"/>
    <w:rsid w:val="001142D0"/>
    <w:rsid w:val="001273F6"/>
    <w:rsid w:val="00132AA6"/>
    <w:rsid w:val="00133C7D"/>
    <w:rsid w:val="00161E97"/>
    <w:rsid w:val="00180D2F"/>
    <w:rsid w:val="00184D8D"/>
    <w:rsid w:val="001942C5"/>
    <w:rsid w:val="001A2D8A"/>
    <w:rsid w:val="001B5AF0"/>
    <w:rsid w:val="001C1B61"/>
    <w:rsid w:val="001C58C0"/>
    <w:rsid w:val="001D22DE"/>
    <w:rsid w:val="001E05C7"/>
    <w:rsid w:val="00200DDA"/>
    <w:rsid w:val="00203416"/>
    <w:rsid w:val="002039C1"/>
    <w:rsid w:val="002133B2"/>
    <w:rsid w:val="00213484"/>
    <w:rsid w:val="00215115"/>
    <w:rsid w:val="002203C3"/>
    <w:rsid w:val="00224371"/>
    <w:rsid w:val="00233432"/>
    <w:rsid w:val="00234EAB"/>
    <w:rsid w:val="002359AF"/>
    <w:rsid w:val="00237AE1"/>
    <w:rsid w:val="00237D56"/>
    <w:rsid w:val="002419B6"/>
    <w:rsid w:val="00253627"/>
    <w:rsid w:val="00281B36"/>
    <w:rsid w:val="002A3828"/>
    <w:rsid w:val="002A3AD1"/>
    <w:rsid w:val="002B5052"/>
    <w:rsid w:val="002B7A55"/>
    <w:rsid w:val="002C1F30"/>
    <w:rsid w:val="002C72CE"/>
    <w:rsid w:val="002D5DC4"/>
    <w:rsid w:val="002F5D35"/>
    <w:rsid w:val="0031004A"/>
    <w:rsid w:val="00320AF5"/>
    <w:rsid w:val="0032602B"/>
    <w:rsid w:val="003472B4"/>
    <w:rsid w:val="00350F97"/>
    <w:rsid w:val="00365DD7"/>
    <w:rsid w:val="00370941"/>
    <w:rsid w:val="00380619"/>
    <w:rsid w:val="00382255"/>
    <w:rsid w:val="003A7F86"/>
    <w:rsid w:val="003B2608"/>
    <w:rsid w:val="003B661B"/>
    <w:rsid w:val="003B671E"/>
    <w:rsid w:val="003B7548"/>
    <w:rsid w:val="003D385B"/>
    <w:rsid w:val="003D49DD"/>
    <w:rsid w:val="003E634B"/>
    <w:rsid w:val="003F0F1F"/>
    <w:rsid w:val="003F7B96"/>
    <w:rsid w:val="00400685"/>
    <w:rsid w:val="00406982"/>
    <w:rsid w:val="00406B10"/>
    <w:rsid w:val="004310FE"/>
    <w:rsid w:val="00434220"/>
    <w:rsid w:val="0043506A"/>
    <w:rsid w:val="00437480"/>
    <w:rsid w:val="00442D74"/>
    <w:rsid w:val="004435BB"/>
    <w:rsid w:val="00444523"/>
    <w:rsid w:val="00477589"/>
    <w:rsid w:val="00483950"/>
    <w:rsid w:val="00491D6F"/>
    <w:rsid w:val="00496E3B"/>
    <w:rsid w:val="004C540F"/>
    <w:rsid w:val="004E3D0E"/>
    <w:rsid w:val="004E4D66"/>
    <w:rsid w:val="00501AF1"/>
    <w:rsid w:val="00514D0D"/>
    <w:rsid w:val="00523FD8"/>
    <w:rsid w:val="00525908"/>
    <w:rsid w:val="00525F6C"/>
    <w:rsid w:val="005316C5"/>
    <w:rsid w:val="005365F7"/>
    <w:rsid w:val="005659EA"/>
    <w:rsid w:val="0057067B"/>
    <w:rsid w:val="00586A17"/>
    <w:rsid w:val="00591CC1"/>
    <w:rsid w:val="005A3C44"/>
    <w:rsid w:val="005A420F"/>
    <w:rsid w:val="005A422D"/>
    <w:rsid w:val="005A6696"/>
    <w:rsid w:val="005D0C6A"/>
    <w:rsid w:val="005E0D70"/>
    <w:rsid w:val="005E294C"/>
    <w:rsid w:val="005E2E23"/>
    <w:rsid w:val="005E54AD"/>
    <w:rsid w:val="005F2316"/>
    <w:rsid w:val="005F5DBD"/>
    <w:rsid w:val="00603831"/>
    <w:rsid w:val="006254D6"/>
    <w:rsid w:val="006350E8"/>
    <w:rsid w:val="006504EF"/>
    <w:rsid w:val="006551DD"/>
    <w:rsid w:val="00657BE2"/>
    <w:rsid w:val="006601C7"/>
    <w:rsid w:val="00667348"/>
    <w:rsid w:val="00681E67"/>
    <w:rsid w:val="00686FFA"/>
    <w:rsid w:val="00693617"/>
    <w:rsid w:val="006A5E97"/>
    <w:rsid w:val="006C273D"/>
    <w:rsid w:val="006D185B"/>
    <w:rsid w:val="006D6C9E"/>
    <w:rsid w:val="006E05CE"/>
    <w:rsid w:val="006E466B"/>
    <w:rsid w:val="00700DEC"/>
    <w:rsid w:val="0070562B"/>
    <w:rsid w:val="00714A5D"/>
    <w:rsid w:val="00717D4D"/>
    <w:rsid w:val="007217CA"/>
    <w:rsid w:val="00730BAA"/>
    <w:rsid w:val="00733F24"/>
    <w:rsid w:val="00742F40"/>
    <w:rsid w:val="00746CB6"/>
    <w:rsid w:val="0074755A"/>
    <w:rsid w:val="00747CE4"/>
    <w:rsid w:val="0075050F"/>
    <w:rsid w:val="00753400"/>
    <w:rsid w:val="007541A2"/>
    <w:rsid w:val="00755260"/>
    <w:rsid w:val="0076285D"/>
    <w:rsid w:val="00764749"/>
    <w:rsid w:val="00764DF9"/>
    <w:rsid w:val="00766008"/>
    <w:rsid w:val="00784C32"/>
    <w:rsid w:val="007907D8"/>
    <w:rsid w:val="007A79BC"/>
    <w:rsid w:val="007B5BFE"/>
    <w:rsid w:val="007B61B8"/>
    <w:rsid w:val="007C5546"/>
    <w:rsid w:val="007F268E"/>
    <w:rsid w:val="00807806"/>
    <w:rsid w:val="00811B06"/>
    <w:rsid w:val="008158CF"/>
    <w:rsid w:val="008170B7"/>
    <w:rsid w:val="00827241"/>
    <w:rsid w:val="00834BCC"/>
    <w:rsid w:val="00853055"/>
    <w:rsid w:val="00855A7A"/>
    <w:rsid w:val="00860BAA"/>
    <w:rsid w:val="00861CE3"/>
    <w:rsid w:val="00864C30"/>
    <w:rsid w:val="00870221"/>
    <w:rsid w:val="008B66DA"/>
    <w:rsid w:val="008C3164"/>
    <w:rsid w:val="008F5208"/>
    <w:rsid w:val="008F5A98"/>
    <w:rsid w:val="00906F6A"/>
    <w:rsid w:val="00913FFA"/>
    <w:rsid w:val="009225E2"/>
    <w:rsid w:val="009247C6"/>
    <w:rsid w:val="00932389"/>
    <w:rsid w:val="00935ABE"/>
    <w:rsid w:val="00942E07"/>
    <w:rsid w:val="009518DA"/>
    <w:rsid w:val="00952106"/>
    <w:rsid w:val="009604BE"/>
    <w:rsid w:val="00972E70"/>
    <w:rsid w:val="00977590"/>
    <w:rsid w:val="00995997"/>
    <w:rsid w:val="009F7AC4"/>
    <w:rsid w:val="00A1151A"/>
    <w:rsid w:val="00A41007"/>
    <w:rsid w:val="00A515C0"/>
    <w:rsid w:val="00A53A61"/>
    <w:rsid w:val="00A60C05"/>
    <w:rsid w:val="00A624C1"/>
    <w:rsid w:val="00A63A09"/>
    <w:rsid w:val="00A77659"/>
    <w:rsid w:val="00A90CB1"/>
    <w:rsid w:val="00A94ED2"/>
    <w:rsid w:val="00AB05A6"/>
    <w:rsid w:val="00B10957"/>
    <w:rsid w:val="00B33839"/>
    <w:rsid w:val="00B3613B"/>
    <w:rsid w:val="00B42DB0"/>
    <w:rsid w:val="00B43617"/>
    <w:rsid w:val="00B549E5"/>
    <w:rsid w:val="00B66B0E"/>
    <w:rsid w:val="00B8085A"/>
    <w:rsid w:val="00B87A7F"/>
    <w:rsid w:val="00BA1A4C"/>
    <w:rsid w:val="00BA41BE"/>
    <w:rsid w:val="00BC3DED"/>
    <w:rsid w:val="00BC4F19"/>
    <w:rsid w:val="00BD0D6C"/>
    <w:rsid w:val="00BD2843"/>
    <w:rsid w:val="00BD54C3"/>
    <w:rsid w:val="00C41730"/>
    <w:rsid w:val="00C53D8C"/>
    <w:rsid w:val="00C71ACE"/>
    <w:rsid w:val="00C72D54"/>
    <w:rsid w:val="00C9629D"/>
    <w:rsid w:val="00CB1233"/>
    <w:rsid w:val="00CC1690"/>
    <w:rsid w:val="00CD728B"/>
    <w:rsid w:val="00CE06A6"/>
    <w:rsid w:val="00CE5052"/>
    <w:rsid w:val="00D03553"/>
    <w:rsid w:val="00D14E5F"/>
    <w:rsid w:val="00D1674A"/>
    <w:rsid w:val="00D22E53"/>
    <w:rsid w:val="00D36D5A"/>
    <w:rsid w:val="00D56776"/>
    <w:rsid w:val="00D626BE"/>
    <w:rsid w:val="00D66E77"/>
    <w:rsid w:val="00D7258B"/>
    <w:rsid w:val="00D73F1B"/>
    <w:rsid w:val="00DA0555"/>
    <w:rsid w:val="00DA22A4"/>
    <w:rsid w:val="00DA4DEF"/>
    <w:rsid w:val="00DD048A"/>
    <w:rsid w:val="00DD5099"/>
    <w:rsid w:val="00DE6E21"/>
    <w:rsid w:val="00DE6FB6"/>
    <w:rsid w:val="00E01CD1"/>
    <w:rsid w:val="00E120AE"/>
    <w:rsid w:val="00E159B6"/>
    <w:rsid w:val="00E37BE1"/>
    <w:rsid w:val="00E40EAF"/>
    <w:rsid w:val="00E50D90"/>
    <w:rsid w:val="00E56728"/>
    <w:rsid w:val="00E63163"/>
    <w:rsid w:val="00E86C00"/>
    <w:rsid w:val="00E903EA"/>
    <w:rsid w:val="00E929DC"/>
    <w:rsid w:val="00EA0FCD"/>
    <w:rsid w:val="00EE32FB"/>
    <w:rsid w:val="00EE481A"/>
    <w:rsid w:val="00EF4385"/>
    <w:rsid w:val="00EF4ABB"/>
    <w:rsid w:val="00F04047"/>
    <w:rsid w:val="00F32D25"/>
    <w:rsid w:val="00F740EB"/>
    <w:rsid w:val="00FB6058"/>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semiHidden/>
    <w:unhideWhenUsed/>
    <w:rsid w:val="00444523"/>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semiHidden/>
    <w:rsid w:val="00444523"/>
  </w:style>
  <w:style w:type="paragraph" w:styleId="Footer">
    <w:name w:val="footer"/>
    <w:basedOn w:val="Normal"/>
    <w:link w:val="a0"/>
    <w:uiPriority w:val="99"/>
    <w:unhideWhenUsed/>
    <w:rsid w:val="00444523"/>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44523"/>
  </w:style>
  <w:style w:type="paragraph" w:customStyle="1" w:styleId="ConsPlusNormal">
    <w:name w:val="ConsPlusNormal"/>
    <w:rsid w:val="005D0C6A"/>
    <w:pPr>
      <w:widowControl w:val="0"/>
      <w:autoSpaceDE w:val="0"/>
      <w:autoSpaceDN w:val="0"/>
      <w:adjustRightInd w:val="0"/>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5D0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5D0C6A"/>
  </w:style>
  <w:style w:type="paragraph" w:customStyle="1" w:styleId="msoclassa4">
    <w:name w:val="msoclassa4"/>
    <w:basedOn w:val="Normal"/>
    <w:rsid w:val="005D0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er2">
    <w:name w:val="nomer2"/>
    <w:basedOn w:val="DefaultParagraphFont"/>
    <w:rsid w:val="00E40EAF"/>
  </w:style>
  <w:style w:type="paragraph" w:customStyle="1" w:styleId="msoclass20">
    <w:name w:val="msoclass20"/>
    <w:basedOn w:val="Normal"/>
    <w:rsid w:val="00D66E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сновной текст1"/>
    <w:basedOn w:val="DefaultParagraphFont"/>
    <w:rsid w:val="00755260"/>
    <w:rPr>
      <w:rFonts w:ascii="Times New Roman" w:hAnsi="Times New Roman" w:cs="Times New Roman"/>
      <w:color w:val="000000"/>
      <w:spacing w:val="0"/>
      <w:w w:val="100"/>
      <w:position w:val="0"/>
      <w:sz w:val="21"/>
      <w:szCs w:val="21"/>
      <w:shd w:val="clear" w:color="auto" w:fill="FFFFFF"/>
      <w:lang w:val="ru-RU" w:eastAsia="ru-RU" w:bidi="ru-RU"/>
    </w:rPr>
  </w:style>
  <w:style w:type="paragraph" w:styleId="BalloonText">
    <w:name w:val="Balloon Text"/>
    <w:basedOn w:val="Normal"/>
    <w:link w:val="a1"/>
    <w:uiPriority w:val="99"/>
    <w:semiHidden/>
    <w:unhideWhenUsed/>
    <w:rsid w:val="003B671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B6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760D7-4F2F-448C-9368-BA0F20E58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