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0109" w:rsidRPr="00EB0109" w:rsidP="00EB0109">
      <w:pPr>
        <w:spacing w:after="0"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EB0109">
        <w:rPr>
          <w:rFonts w:ascii="Times New Roman" w:eastAsia="Times New Roman" w:hAnsi="Times New Roman"/>
          <w:bCs/>
          <w:sz w:val="24"/>
          <w:szCs w:val="24"/>
        </w:rPr>
        <w:t>Дело № 5-58-253/2019</w:t>
      </w:r>
    </w:p>
    <w:p w:rsidR="00EB0109" w:rsidRPr="00EB0109" w:rsidP="00EB010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B0109">
        <w:rPr>
          <w:rFonts w:ascii="Times New Roman" w:eastAsia="Times New Roman" w:hAnsi="Times New Roman"/>
          <w:b/>
          <w:bCs/>
          <w:sz w:val="24"/>
          <w:szCs w:val="24"/>
        </w:rPr>
        <w:t>ПОСТАНОВЛЕНИЕ</w:t>
      </w:r>
    </w:p>
    <w:p w:rsidR="00EB0109" w:rsidRPr="00EB0109" w:rsidP="00EB010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B0109">
        <w:rPr>
          <w:rFonts w:ascii="Times New Roman" w:eastAsia="Times New Roman" w:hAnsi="Times New Roman"/>
          <w:b/>
          <w:bCs/>
          <w:sz w:val="24"/>
          <w:szCs w:val="24"/>
        </w:rPr>
        <w:t xml:space="preserve"> о назначении административного наказания</w:t>
      </w:r>
    </w:p>
    <w:p w:rsidR="00EB0109" w:rsidRPr="00EB0109" w:rsidP="00EB010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EB010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EB0109" w:rsidRPr="00EB0109" w:rsidP="00EB010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B0109">
        <w:rPr>
          <w:rFonts w:ascii="Times New Roman" w:eastAsia="Times New Roman" w:hAnsi="Times New Roman"/>
          <w:sz w:val="24"/>
          <w:szCs w:val="24"/>
        </w:rPr>
        <w:t xml:space="preserve">       2 сентября 2019 года</w:t>
      </w:r>
      <w:r w:rsidRPr="00EB0109">
        <w:rPr>
          <w:rFonts w:ascii="Times New Roman" w:eastAsia="Times New Roman" w:hAnsi="Times New Roman"/>
          <w:sz w:val="24"/>
          <w:szCs w:val="24"/>
          <w:lang w:val="en-US"/>
        </w:rPr>
        <w:t>   </w:t>
      </w:r>
      <w:r w:rsidRPr="00EB0109">
        <w:rPr>
          <w:rFonts w:ascii="Times New Roman" w:eastAsia="Times New Roman" w:hAnsi="Times New Roman"/>
          <w:sz w:val="24"/>
          <w:szCs w:val="24"/>
        </w:rPr>
        <w:tab/>
      </w:r>
      <w:r w:rsidRPr="00EB0109">
        <w:rPr>
          <w:rFonts w:ascii="Times New Roman" w:eastAsia="Times New Roman" w:hAnsi="Times New Roman"/>
          <w:sz w:val="24"/>
          <w:szCs w:val="24"/>
        </w:rPr>
        <w:tab/>
      </w:r>
      <w:r w:rsidRPr="00EB0109">
        <w:rPr>
          <w:rFonts w:ascii="Times New Roman" w:eastAsia="Times New Roman" w:hAnsi="Times New Roman"/>
          <w:sz w:val="24"/>
          <w:szCs w:val="24"/>
        </w:rPr>
        <w:tab/>
      </w:r>
      <w:r w:rsidRPr="00EB0109">
        <w:rPr>
          <w:rFonts w:ascii="Times New Roman" w:eastAsia="Times New Roman" w:hAnsi="Times New Roman"/>
          <w:sz w:val="24"/>
          <w:szCs w:val="24"/>
        </w:rPr>
        <w:tab/>
      </w:r>
      <w:r w:rsidRPr="00EB0109">
        <w:rPr>
          <w:rFonts w:ascii="Times New Roman" w:eastAsia="Times New Roman" w:hAnsi="Times New Roman"/>
          <w:sz w:val="24"/>
          <w:szCs w:val="24"/>
        </w:rPr>
        <w:tab/>
      </w:r>
      <w:r w:rsidRPr="00EB0109">
        <w:rPr>
          <w:rFonts w:ascii="Times New Roman" w:eastAsia="Times New Roman" w:hAnsi="Times New Roman"/>
          <w:sz w:val="24"/>
          <w:szCs w:val="24"/>
        </w:rPr>
        <w:tab/>
      </w:r>
      <w:r w:rsidRPr="00EB0109">
        <w:rPr>
          <w:rFonts w:ascii="Times New Roman" w:eastAsia="Times New Roman" w:hAnsi="Times New Roman"/>
          <w:sz w:val="24"/>
          <w:szCs w:val="24"/>
          <w:lang w:val="en-US"/>
        </w:rPr>
        <w:t>  </w:t>
      </w:r>
      <w:r w:rsidRPr="00EB0109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EB0109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EB0109">
        <w:rPr>
          <w:rFonts w:ascii="Times New Roman" w:eastAsia="Times New Roman" w:hAnsi="Times New Roman"/>
          <w:sz w:val="24"/>
          <w:szCs w:val="24"/>
        </w:rPr>
        <w:t>г. Красноперекопск</w:t>
      </w:r>
    </w:p>
    <w:p w:rsidR="00EB0109" w:rsidRPr="00EB0109" w:rsidP="00EB0109">
      <w:pPr>
        <w:spacing w:after="0" w:line="240" w:lineRule="auto"/>
        <w:ind w:firstLine="720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EB0109">
        <w:rPr>
          <w:rFonts w:ascii="Times New Roman" w:eastAsia="Arial Unicode MS" w:hAnsi="Times New Roman"/>
          <w:sz w:val="24"/>
          <w:szCs w:val="24"/>
          <w:lang w:eastAsia="ru-RU"/>
        </w:rPr>
        <w:t>Мировой судья судебного участка № 58 Красноперекопского судебного района Республики Крым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 xml:space="preserve"> (296000, РФ, Республика Крым, г. Красноперекопск, микрорайон 10, дом 4) Матюшенко М.В.</w:t>
      </w:r>
      <w:r w:rsidRPr="00EB0109">
        <w:rPr>
          <w:rFonts w:ascii="Times New Roman" w:eastAsia="Arial Unicode MS" w:hAnsi="Times New Roman"/>
          <w:sz w:val="24"/>
          <w:szCs w:val="24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частью 1 статьи 14.1 Кодекса Российской Федерации об административных правонарушениях в отношении </w:t>
      </w:r>
    </w:p>
    <w:p w:rsidR="00EB0109" w:rsidRPr="00EB0109" w:rsidP="00EB010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B0109">
        <w:rPr>
          <w:rFonts w:ascii="Times New Roman" w:eastAsia="Times New Roman" w:hAnsi="Times New Roman"/>
          <w:sz w:val="24"/>
          <w:szCs w:val="24"/>
        </w:rPr>
        <w:t xml:space="preserve">  </w:t>
      </w:r>
      <w:r w:rsidR="008F2345">
        <w:rPr>
          <w:rFonts w:ascii="Times New Roman" w:eastAsia="Times New Roman" w:hAnsi="Times New Roman"/>
          <w:sz w:val="24"/>
          <w:szCs w:val="24"/>
        </w:rPr>
        <w:t xml:space="preserve"> Щербак В. А.</w:t>
      </w:r>
      <w:r w:rsidRPr="00EB010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F2345" w:rsidR="008F2345">
        <w:rPr>
          <w:rFonts w:ascii="Times New Roman" w:eastAsia="Times New Roman" w:hAnsi="Times New Roman"/>
          <w:sz w:val="24"/>
          <w:szCs w:val="24"/>
        </w:rPr>
        <w:t>&lt;</w:t>
      </w:r>
      <w:r w:rsidR="008F2345">
        <w:rPr>
          <w:rFonts w:ascii="Times New Roman" w:eastAsia="Times New Roman" w:hAnsi="Times New Roman"/>
          <w:sz w:val="24"/>
          <w:szCs w:val="24"/>
        </w:rPr>
        <w:t>персональные данные</w:t>
      </w:r>
      <w:r w:rsidRPr="008F2345" w:rsidR="008F2345">
        <w:rPr>
          <w:rFonts w:ascii="Times New Roman" w:eastAsia="Times New Roman" w:hAnsi="Times New Roman"/>
          <w:sz w:val="24"/>
          <w:szCs w:val="24"/>
        </w:rPr>
        <w:t>&gt;</w:t>
      </w:r>
      <w:r w:rsidRPr="00EB0109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EB0109" w:rsidRPr="00EB0109" w:rsidP="00EB010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EB0109" w:rsidRPr="00EB0109" w:rsidP="00EB010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B0109">
        <w:rPr>
          <w:rFonts w:ascii="Times New Roman" w:eastAsia="Times New Roman" w:hAnsi="Times New Roman"/>
          <w:b/>
          <w:bCs/>
          <w:sz w:val="24"/>
          <w:szCs w:val="24"/>
        </w:rPr>
        <w:t>УСТАНОВИЛ:</w:t>
      </w:r>
    </w:p>
    <w:p w:rsidR="00EB0109" w:rsidRPr="00EB0109" w:rsidP="00EB010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B0109" w:rsidRPr="00EB0109" w:rsidP="00EB010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8F2345">
        <w:rPr>
          <w:rFonts w:ascii="Times New Roman" w:eastAsia="Times New Roman" w:hAnsi="Times New Roman"/>
          <w:sz w:val="24"/>
          <w:szCs w:val="24"/>
        </w:rPr>
        <w:t>&lt;</w:t>
      </w:r>
      <w:r>
        <w:rPr>
          <w:rFonts w:ascii="Times New Roman" w:eastAsia="Times New Roman" w:hAnsi="Times New Roman"/>
          <w:sz w:val="24"/>
          <w:szCs w:val="24"/>
        </w:rPr>
        <w:t>Дата</w:t>
      </w:r>
      <w:r w:rsidRPr="008F2345">
        <w:rPr>
          <w:rFonts w:ascii="Times New Roman" w:eastAsia="Times New Roman" w:hAnsi="Times New Roman"/>
          <w:sz w:val="24"/>
          <w:szCs w:val="24"/>
        </w:rPr>
        <w:t>&gt;</w:t>
      </w:r>
      <w:r>
        <w:rPr>
          <w:rFonts w:ascii="Times New Roman" w:eastAsia="Times New Roman" w:hAnsi="Times New Roman"/>
          <w:sz w:val="24"/>
          <w:szCs w:val="24"/>
        </w:rPr>
        <w:t xml:space="preserve"> года в </w:t>
      </w:r>
      <w:r w:rsidRPr="008F2345">
        <w:rPr>
          <w:rFonts w:ascii="Times New Roman" w:eastAsia="Times New Roman" w:hAnsi="Times New Roman"/>
          <w:sz w:val="24"/>
          <w:szCs w:val="24"/>
        </w:rPr>
        <w:t>&lt;</w:t>
      </w:r>
      <w:r>
        <w:rPr>
          <w:rFonts w:ascii="Times New Roman" w:eastAsia="Times New Roman" w:hAnsi="Times New Roman"/>
          <w:sz w:val="24"/>
          <w:szCs w:val="24"/>
        </w:rPr>
        <w:t>время</w:t>
      </w:r>
      <w:r w:rsidRPr="008F2345">
        <w:rPr>
          <w:rFonts w:ascii="Times New Roman" w:eastAsia="Times New Roman" w:hAnsi="Times New Roman"/>
          <w:sz w:val="24"/>
          <w:szCs w:val="24"/>
        </w:rPr>
        <w:t>&gt;</w:t>
      </w:r>
      <w:r w:rsidRPr="00EB0109">
        <w:rPr>
          <w:rFonts w:ascii="Times New Roman" w:eastAsia="Times New Roman" w:hAnsi="Times New Roman"/>
          <w:sz w:val="24"/>
          <w:szCs w:val="24"/>
        </w:rPr>
        <w:t xml:space="preserve"> минут установ</w:t>
      </w:r>
      <w:r>
        <w:rPr>
          <w:rFonts w:ascii="Times New Roman" w:eastAsia="Times New Roman" w:hAnsi="Times New Roman"/>
          <w:sz w:val="24"/>
          <w:szCs w:val="24"/>
        </w:rPr>
        <w:t xml:space="preserve">лено, что Щербак В.А. </w:t>
      </w:r>
      <w:r w:rsidRPr="008F2345">
        <w:rPr>
          <w:rFonts w:ascii="Times New Roman" w:eastAsia="Times New Roman" w:hAnsi="Times New Roman"/>
          <w:sz w:val="24"/>
          <w:szCs w:val="24"/>
        </w:rPr>
        <w:t>&lt;</w:t>
      </w:r>
      <w:r>
        <w:rPr>
          <w:rFonts w:ascii="Times New Roman" w:eastAsia="Times New Roman" w:hAnsi="Times New Roman"/>
          <w:sz w:val="24"/>
          <w:szCs w:val="24"/>
        </w:rPr>
        <w:t>дата</w:t>
      </w:r>
      <w:r w:rsidRPr="008F2345">
        <w:rPr>
          <w:rFonts w:ascii="Times New Roman" w:eastAsia="Times New Roman" w:hAnsi="Times New Roman"/>
          <w:sz w:val="24"/>
          <w:szCs w:val="24"/>
        </w:rPr>
        <w:t>&gt;</w:t>
      </w:r>
      <w:r>
        <w:rPr>
          <w:rFonts w:ascii="Times New Roman" w:eastAsia="Times New Roman" w:hAnsi="Times New Roman"/>
          <w:sz w:val="24"/>
          <w:szCs w:val="24"/>
        </w:rPr>
        <w:t xml:space="preserve"> года около </w:t>
      </w:r>
      <w:r w:rsidRPr="008F2345">
        <w:rPr>
          <w:rFonts w:ascii="Times New Roman" w:eastAsia="Times New Roman" w:hAnsi="Times New Roman"/>
          <w:sz w:val="24"/>
          <w:szCs w:val="24"/>
        </w:rPr>
        <w:t>&lt;</w:t>
      </w:r>
      <w:r>
        <w:rPr>
          <w:rFonts w:ascii="Times New Roman" w:eastAsia="Times New Roman" w:hAnsi="Times New Roman"/>
          <w:sz w:val="24"/>
          <w:szCs w:val="24"/>
        </w:rPr>
        <w:t>время</w:t>
      </w:r>
      <w:r w:rsidRPr="008F2345">
        <w:rPr>
          <w:rFonts w:ascii="Times New Roman" w:eastAsia="Times New Roman" w:hAnsi="Times New Roman"/>
          <w:sz w:val="24"/>
          <w:szCs w:val="24"/>
        </w:rPr>
        <w:t>&gt;</w:t>
      </w:r>
      <w:r w:rsidRPr="00EB0109">
        <w:rPr>
          <w:rFonts w:ascii="Times New Roman" w:eastAsia="Times New Roman" w:hAnsi="Times New Roman"/>
          <w:sz w:val="24"/>
          <w:szCs w:val="24"/>
        </w:rPr>
        <w:t xml:space="preserve"> часов осуществлял предпринимательскую деятельность без государственной регистрации в качестве индивидуального предпринимател</w:t>
      </w:r>
      <w:r>
        <w:rPr>
          <w:rFonts w:ascii="Times New Roman" w:eastAsia="Times New Roman" w:hAnsi="Times New Roman"/>
          <w:sz w:val="24"/>
          <w:szCs w:val="24"/>
        </w:rPr>
        <w:t xml:space="preserve">я, используя личный автомобиль </w:t>
      </w:r>
      <w:r w:rsidRPr="008F2345">
        <w:rPr>
          <w:rFonts w:ascii="Times New Roman" w:eastAsia="Times New Roman" w:hAnsi="Times New Roman"/>
          <w:sz w:val="24"/>
          <w:szCs w:val="24"/>
        </w:rPr>
        <w:t>&lt;</w:t>
      </w:r>
      <w:r>
        <w:rPr>
          <w:rFonts w:ascii="Times New Roman" w:eastAsia="Times New Roman" w:hAnsi="Times New Roman"/>
          <w:sz w:val="24"/>
          <w:szCs w:val="24"/>
        </w:rPr>
        <w:t>марка</w:t>
      </w:r>
      <w:r w:rsidRPr="008F2345">
        <w:rPr>
          <w:rFonts w:ascii="Times New Roman" w:eastAsia="Times New Roman" w:hAnsi="Times New Roman"/>
          <w:sz w:val="24"/>
          <w:szCs w:val="24"/>
        </w:rPr>
        <w:t>&gt;</w:t>
      </w:r>
      <w:r w:rsidRPr="00EB0109">
        <w:rPr>
          <w:rFonts w:ascii="Times New Roman" w:eastAsia="Times New Roman" w:hAnsi="Times New Roman"/>
          <w:sz w:val="24"/>
          <w:szCs w:val="24"/>
        </w:rPr>
        <w:t>, государственный р</w:t>
      </w:r>
      <w:r>
        <w:rPr>
          <w:rFonts w:ascii="Times New Roman" w:eastAsia="Times New Roman" w:hAnsi="Times New Roman"/>
          <w:sz w:val="24"/>
          <w:szCs w:val="24"/>
        </w:rPr>
        <w:t xml:space="preserve">егистрационный знак </w:t>
      </w:r>
      <w:r w:rsidRPr="008F2345">
        <w:rPr>
          <w:rFonts w:ascii="Times New Roman" w:eastAsia="Times New Roman" w:hAnsi="Times New Roman"/>
          <w:sz w:val="24"/>
          <w:szCs w:val="24"/>
        </w:rPr>
        <w:t>&lt;</w:t>
      </w:r>
      <w:r>
        <w:rPr>
          <w:rFonts w:ascii="Times New Roman" w:eastAsia="Times New Roman" w:hAnsi="Times New Roman"/>
          <w:sz w:val="24"/>
          <w:szCs w:val="24"/>
        </w:rPr>
        <w:t>номер</w:t>
      </w:r>
      <w:r w:rsidRPr="008F2345">
        <w:rPr>
          <w:rFonts w:ascii="Times New Roman" w:eastAsia="Times New Roman" w:hAnsi="Times New Roman"/>
          <w:sz w:val="24"/>
          <w:szCs w:val="24"/>
        </w:rPr>
        <w:t>&gt;</w:t>
      </w:r>
      <w:r w:rsidRPr="00EB0109">
        <w:rPr>
          <w:rFonts w:ascii="Times New Roman" w:eastAsia="Times New Roman" w:hAnsi="Times New Roman"/>
          <w:sz w:val="24"/>
          <w:szCs w:val="24"/>
        </w:rPr>
        <w:t>, в качестве такси, беря плату с пассажиров в количестве восьми человек в общей сумме 2000 рублей за перевозку из г. Армянска до г. Красноперекопска, ул. Таврическая, д. 14/1.</w:t>
      </w:r>
    </w:p>
    <w:p w:rsidR="00EB0109" w:rsidRPr="00EB0109" w:rsidP="00EB01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B0109">
        <w:rPr>
          <w:rFonts w:ascii="Times New Roman" w:eastAsia="Times New Roman" w:hAnsi="Times New Roman"/>
          <w:sz w:val="24"/>
          <w:szCs w:val="24"/>
        </w:rPr>
        <w:t>В судебное заседание Щербак В.А. не явился, извещался надлежащим образом, что подтверждается телефонограммой, причины неявки суду неизвестны, ходатайств об отложении дела суду не поступало.</w:t>
      </w:r>
    </w:p>
    <w:p w:rsidR="00EB0109" w:rsidRPr="00EB0109" w:rsidP="00EB0109">
      <w:pPr>
        <w:spacing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EB0109">
        <w:rPr>
          <w:rFonts w:ascii="Times New Roman" w:eastAsia="Times New Roman" w:hAnsi="Times New Roman"/>
          <w:sz w:val="24"/>
          <w:szCs w:val="24"/>
        </w:rPr>
        <w:t xml:space="preserve">В соответствии с ч. 2 ст. 25.1 КоАП </w:t>
      </w:r>
      <w:r w:rsidRPr="00EB0109">
        <w:rPr>
          <w:rFonts w:ascii="Times New Roman" w:hAnsi="Times New Roman"/>
          <w:sz w:val="24"/>
          <w:szCs w:val="24"/>
        </w:rPr>
        <w:t>Российской Федерации</w:t>
      </w:r>
      <w:r w:rsidRPr="00EB0109">
        <w:rPr>
          <w:rFonts w:ascii="Times New Roman" w:eastAsia="Times New Roman" w:hAnsi="Times New Roman"/>
          <w:sz w:val="24"/>
          <w:szCs w:val="24"/>
        </w:rP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EB0109" w:rsidRPr="00EB0109" w:rsidP="00EB01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B0109">
        <w:rPr>
          <w:rFonts w:ascii="Times New Roman" w:eastAsia="Times New Roman" w:hAnsi="Times New Roman"/>
          <w:sz w:val="24"/>
          <w:szCs w:val="24"/>
        </w:rPr>
        <w:t xml:space="preserve"> С учетом изложенного, суд счел возможным рассмотреть дело в отсутствие Щербак В.А.</w:t>
      </w:r>
    </w:p>
    <w:p w:rsidR="00EB0109" w:rsidRPr="00EB0109" w:rsidP="00EB010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Исследовав материалы дела, считаю, что событие правонарушения имело место и его подтверждают материалы дела: </w:t>
      </w:r>
    </w:p>
    <w:p w:rsidR="00EB0109" w:rsidRPr="00EB0109" w:rsidP="00EB010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- протокол об административ</w:t>
      </w:r>
      <w:r w:rsidR="008F2345">
        <w:rPr>
          <w:rFonts w:ascii="Times New Roman" w:eastAsia="Times New Roman" w:hAnsi="Times New Roman"/>
          <w:sz w:val="24"/>
          <w:szCs w:val="24"/>
          <w:lang w:eastAsia="ru-RU"/>
        </w:rPr>
        <w:t xml:space="preserve">ном правонарушении от </w:t>
      </w:r>
      <w:r w:rsidRPr="008F2345" w:rsidR="008F2345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 w:rsidR="008F2345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Pr="008F2345" w:rsidR="008F2345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 w:rsidR="008F234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Pr="008F2345" w:rsidR="008F2345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 w:rsidR="008F2345"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 w:rsidRPr="008F2345" w:rsidR="008F2345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, в объяснениях к протоколу Щербак В.А. указал, что с протоколом согласен (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. 2),</w:t>
      </w:r>
    </w:p>
    <w:p w:rsidR="00EB0109" w:rsidRPr="00EB0109" w:rsidP="00EB010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- письменные объяснения Щербак В.А.</w:t>
      </w:r>
      <w:r w:rsidR="008F2345">
        <w:rPr>
          <w:rFonts w:ascii="Times New Roman" w:eastAsia="Times New Roman" w:hAnsi="Times New Roman"/>
          <w:sz w:val="24"/>
          <w:szCs w:val="24"/>
          <w:lang w:eastAsia="ru-RU"/>
        </w:rPr>
        <w:t xml:space="preserve">, согласно которым он </w:t>
      </w:r>
      <w:r w:rsidRPr="008F2345" w:rsidR="008F2345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 w:rsidR="008F2345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Pr="008F2345" w:rsidR="008F2345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 w:rsidR="008F234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около </w:t>
      </w:r>
      <w:r w:rsidRPr="008F2345" w:rsidR="008F2345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 w:rsidR="008F2345">
        <w:rPr>
          <w:rFonts w:ascii="Times New Roman" w:eastAsia="Times New Roman" w:hAnsi="Times New Roman"/>
          <w:sz w:val="24"/>
          <w:szCs w:val="24"/>
          <w:lang w:eastAsia="ru-RU"/>
        </w:rPr>
        <w:t>время</w:t>
      </w:r>
      <w:r w:rsidRPr="008F2345" w:rsidR="008F2345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осуществлял незаконную предпринимательскую деятельность в качестве такси без государственной регистрации на </w:t>
      </w:r>
      <w:r w:rsidR="008F2345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личном </w:t>
      </w:r>
      <w:r w:rsidR="008F2345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автомобиле  </w:t>
      </w:r>
      <w:r w:rsidRPr="008F2345" w:rsidR="008F2345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 w:rsidR="008F2345">
        <w:rPr>
          <w:rFonts w:ascii="Times New Roman" w:eastAsia="Times New Roman" w:hAnsi="Times New Roman"/>
          <w:sz w:val="24"/>
          <w:szCs w:val="24"/>
          <w:lang w:eastAsia="ru-RU"/>
        </w:rPr>
        <w:t>марка</w:t>
      </w:r>
      <w:r w:rsidRPr="008F2345" w:rsidR="008F2345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 xml:space="preserve"> с государственным рег</w:t>
      </w:r>
      <w:r w:rsidR="008F2345">
        <w:rPr>
          <w:rFonts w:ascii="Times New Roman" w:eastAsia="Times New Roman" w:hAnsi="Times New Roman"/>
          <w:sz w:val="24"/>
          <w:szCs w:val="24"/>
          <w:lang w:eastAsia="ru-RU"/>
        </w:rPr>
        <w:t xml:space="preserve">истрационным знаком </w:t>
      </w:r>
      <w:r w:rsidRPr="008F2345" w:rsidR="008F2345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 w:rsidR="008F2345"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 w:rsidRPr="008F2345" w:rsidR="008F2345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, взяв плату за восемь человек 2000 рублей, с адреса:</w:t>
      </w:r>
      <w:r w:rsidR="008F23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2345" w:rsidR="008F2345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 w:rsidR="008F2345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8F2345" w:rsidR="008F2345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. С данным правонарушением согласен полностью (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. 3),</w:t>
      </w:r>
    </w:p>
    <w:p w:rsidR="00EB0109" w:rsidRPr="00EB0109" w:rsidP="00EB010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- пись</w:t>
      </w:r>
      <w:r w:rsidR="008F2345">
        <w:rPr>
          <w:rFonts w:ascii="Times New Roman" w:eastAsia="Times New Roman" w:hAnsi="Times New Roman"/>
          <w:sz w:val="24"/>
          <w:szCs w:val="24"/>
          <w:lang w:eastAsia="ru-RU"/>
        </w:rPr>
        <w:t>менные объяснения Ф.И.О.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 xml:space="preserve">. 4), </w:t>
      </w:r>
    </w:p>
    <w:p w:rsidR="00EB0109" w:rsidRPr="00EB0109" w:rsidP="00EB010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- справка по нарушениям (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. 5),</w:t>
      </w:r>
    </w:p>
    <w:p w:rsidR="00EB0109" w:rsidRPr="00EB0109" w:rsidP="00EB010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- копия паспорта Щербак В.А. (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. 6),</w:t>
      </w:r>
    </w:p>
    <w:p w:rsidR="00EB0109" w:rsidRPr="00EB0109" w:rsidP="008F234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- копия водительского удостоверения Щербак В.А. (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. 7),</w:t>
      </w:r>
    </w:p>
    <w:p w:rsidR="00EB0109" w:rsidRPr="00EB0109" w:rsidP="00EB010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рапорт от </w:t>
      </w:r>
      <w:r w:rsidRPr="008F2345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Pr="008F2345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(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 xml:space="preserve">. 4), </w:t>
      </w:r>
    </w:p>
    <w:p w:rsidR="00EB0109" w:rsidRPr="00EB0109" w:rsidP="00EB0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0109">
        <w:rPr>
          <w:rFonts w:ascii="Times New Roman" w:eastAsia="Times New Roman" w:hAnsi="Times New Roman"/>
          <w:sz w:val="24"/>
          <w:szCs w:val="24"/>
        </w:rPr>
        <w:t>Оценивая исследованные доказательства в их совокупности, мировой судья признает доказа</w:t>
      </w:r>
      <w:r w:rsidR="008F2345">
        <w:rPr>
          <w:rFonts w:ascii="Times New Roman" w:eastAsia="Times New Roman" w:hAnsi="Times New Roman"/>
          <w:sz w:val="24"/>
          <w:szCs w:val="24"/>
        </w:rPr>
        <w:t>нной виновность Щербак В. А.</w:t>
      </w:r>
      <w:r w:rsidRPr="00EB0109">
        <w:rPr>
          <w:rFonts w:ascii="Times New Roman" w:eastAsia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 1 ст. 14.1  КоАП РФ, а именно: </w:t>
      </w:r>
      <w:r w:rsidRPr="00EB0109">
        <w:rPr>
          <w:rFonts w:ascii="Times New Roman" w:eastAsia="Times New Roman" w:hAnsi="Times New Roman"/>
          <w:sz w:val="24"/>
          <w:szCs w:val="24"/>
          <w:shd w:val="clear" w:color="auto" w:fill="FFFFFF"/>
        </w:rPr>
        <w:t>осуществление</w:t>
      </w:r>
      <w:r w:rsidRPr="00EB0109"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  <w:t> </w:t>
      </w:r>
      <w:hyperlink r:id="rId4" w:anchor="dst100035" w:history="1">
        <w:r w:rsidRPr="00EB0109">
          <w:rPr>
            <w:rFonts w:ascii="Times New Roman" w:eastAsia="Times New Roman" w:hAnsi="Times New Roman"/>
            <w:color w:val="3C5F87"/>
            <w:sz w:val="24"/>
            <w:szCs w:val="24"/>
            <w:u w:val="single"/>
          </w:rPr>
          <w:t>предпринимательской деятельности</w:t>
        </w:r>
      </w:hyperlink>
      <w:r w:rsidRPr="00EB0109"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EB0109">
        <w:rPr>
          <w:rFonts w:ascii="Times New Roman" w:eastAsia="Times New Roman" w:hAnsi="Times New Roman"/>
          <w:sz w:val="24"/>
          <w:szCs w:val="24"/>
          <w:shd w:val="clear" w:color="auto" w:fill="FFFFFF"/>
        </w:rPr>
        <w:t>без государственной регистрации в качестве индивидуального предпринимателя.</w:t>
      </w:r>
    </w:p>
    <w:p w:rsidR="00EB0109" w:rsidRPr="00EB0109" w:rsidP="00EB01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0109">
        <w:rPr>
          <w:rFonts w:ascii="Times New Roman" w:hAnsi="Times New Roman"/>
          <w:sz w:val="24"/>
          <w:szCs w:val="24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EB0109" w:rsidRPr="00EB0109" w:rsidP="00EB01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0109">
        <w:rPr>
          <w:rFonts w:ascii="Times New Roman" w:hAnsi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EB0109" w:rsidRPr="00EB0109" w:rsidP="00EB010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0109">
        <w:rPr>
          <w:rFonts w:ascii="Times New Roman" w:hAnsi="Times New Roman"/>
          <w:sz w:val="24"/>
          <w:szCs w:val="24"/>
        </w:rPr>
        <w:t xml:space="preserve">             Обстоятельств, смягчающих и отягчающих ответственность 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 xml:space="preserve">Щербак В.А. </w:t>
      </w:r>
      <w:r w:rsidRPr="00EB0109">
        <w:rPr>
          <w:rFonts w:ascii="Times New Roman" w:hAnsi="Times New Roman"/>
          <w:sz w:val="24"/>
          <w:szCs w:val="24"/>
        </w:rPr>
        <w:t>мировым судьей не установлено.</w:t>
      </w:r>
    </w:p>
    <w:p w:rsidR="00EB0109" w:rsidRPr="00EB0109" w:rsidP="00EB01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EB0109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Щербак В.А. административного правонарушения, личность виновного, его семейное и материальное положение.</w:t>
      </w:r>
    </w:p>
    <w:p w:rsidR="00EB0109" w:rsidRPr="00EB0109" w:rsidP="00EB01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B0109">
        <w:rPr>
          <w:rFonts w:ascii="Times New Roman" w:eastAsia="Times New Roman" w:hAnsi="Times New Roman"/>
          <w:sz w:val="24"/>
          <w:szCs w:val="24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B0109" w:rsidRPr="00EB0109" w:rsidP="00EB010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вышеизложенное, руководствуясь 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. 14.1, 29.9, 29.10, 30.3 Кодекса РФ об административных правонарушениях, мировой судья</w:t>
      </w:r>
    </w:p>
    <w:p w:rsidR="00EB0109" w:rsidRPr="00EB0109" w:rsidP="00EB0109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09" w:rsidRPr="00EB0109" w:rsidP="00EB0109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0109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EB0109" w:rsidRPr="00EB0109" w:rsidP="00EB0109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109" w:rsidRPr="00EB0109" w:rsidP="00EB01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Щербак В. А.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признать виновным в совершении административного правонарушения по ч.1 ст. 14.1 Кодекса РФ об административных правонарушениях и назначить ему наказание в виде административного штрафа в размере 500,00 (пятьсот) рублей.</w:t>
      </w:r>
    </w:p>
    <w:p w:rsidR="00EB0109" w:rsidRPr="00EB0109" w:rsidP="00EB01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Реквизиты для уплаты административного штрафа: получатель УФК (МО МВД России «Красноперекопский» Республика Крым), КПП 910601001, ИНН налогового органа 9106000078, ОКТМО 35718000, номер счета получателя 40101810335100010001 в Отделении по Республике Крым ЦБ РФ, БИК 043510001, КБК 18811690040046000140, УИН 18880491190002733083.</w:t>
      </w:r>
    </w:p>
    <w:p w:rsidR="00EB0109" w:rsidRPr="00EB0109" w:rsidP="00EB0109">
      <w:pPr>
        <w:spacing w:after="0" w:line="240" w:lineRule="auto"/>
        <w:ind w:firstLine="708"/>
        <w:contextualSpacing/>
        <w:jc w:val="both"/>
        <w:rPr>
          <w:rFonts w:eastAsia="Times New Roman"/>
        </w:rPr>
      </w:pPr>
      <w:r w:rsidRPr="00EB0109">
        <w:rPr>
          <w:rFonts w:ascii="Times New Roman" w:eastAsia="Times New Roman" w:hAnsi="Times New Roman"/>
          <w:sz w:val="24"/>
          <w:szCs w:val="24"/>
        </w:rPr>
        <w:t xml:space="preserve">Квитанция об уплате штрафа должна быть представлена мировому судье судебного участка № 58 Красноперекопского судебного района Республики </w:t>
      </w:r>
      <w:r w:rsidRPr="00EB0109">
        <w:rPr>
          <w:rFonts w:ascii="Times New Roman" w:eastAsia="Times New Roman" w:hAnsi="Times New Roman"/>
          <w:sz w:val="24"/>
          <w:szCs w:val="24"/>
        </w:rPr>
        <w:t>Крым  до</w:t>
      </w:r>
      <w:r w:rsidRPr="00EB0109">
        <w:rPr>
          <w:rFonts w:ascii="Times New Roman" w:eastAsia="Times New Roman" w:hAnsi="Times New Roman"/>
          <w:sz w:val="24"/>
          <w:szCs w:val="24"/>
        </w:rPr>
        <w:t xml:space="preserve"> истечения срока уплаты штрафа.</w:t>
      </w:r>
    </w:p>
    <w:p w:rsidR="00EB0109" w:rsidRPr="00EB0109" w:rsidP="00EB01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B0109">
        <w:rPr>
          <w:rFonts w:ascii="Times New Roman" w:eastAsia="Times New Roman" w:hAnsi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EB0109" w:rsidRPr="00EB0109" w:rsidP="00EB01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B0109">
        <w:rPr>
          <w:rFonts w:ascii="Times New Roman" w:eastAsia="Times New Roman" w:hAnsi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EB0109" w:rsidRPr="00EB0109" w:rsidP="00EB01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B0109">
        <w:rPr>
          <w:rFonts w:ascii="Times New Roman" w:eastAsia="Times New Roman" w:hAnsi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EB0109">
        <w:rPr>
          <w:rFonts w:ascii="Times New Roman" w:eastAsia="Times New Roman" w:hAnsi="Times New Roman"/>
          <w:sz w:val="24"/>
          <w:szCs w:val="24"/>
          <w:lang w:eastAsia="ru-RU"/>
        </w:rPr>
        <w:t>вручения или получения копии постановления</w:t>
      </w:r>
      <w:r w:rsidRPr="00EB0109">
        <w:rPr>
          <w:rFonts w:ascii="Times New Roman" w:eastAsia="Times New Roman" w:hAnsi="Times New Roman"/>
          <w:sz w:val="24"/>
          <w:szCs w:val="24"/>
        </w:rPr>
        <w:t xml:space="preserve"> в Красноперекопский районный суд Республики Крым </w:t>
      </w:r>
      <w:r w:rsidRPr="00EB0109">
        <w:rPr>
          <w:rFonts w:ascii="Times New Roman" w:eastAsia="Times New Roman" w:hAnsi="Times New Roman"/>
          <w:sz w:val="24"/>
          <w:szCs w:val="24"/>
        </w:rPr>
        <w:t>через мирового судью</w:t>
      </w:r>
      <w:r w:rsidRPr="00EB0109">
        <w:rPr>
          <w:rFonts w:ascii="Times New Roman" w:eastAsia="Times New Roman" w:hAnsi="Times New Roman"/>
          <w:sz w:val="24"/>
          <w:szCs w:val="24"/>
        </w:rPr>
        <w:t xml:space="preserve"> судебного участка № 58 Красноперекопского судебного района Республики Крым.</w:t>
      </w:r>
    </w:p>
    <w:p w:rsidR="00EB0109" w:rsidRPr="00EB0109" w:rsidP="00EB010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EB0109" w:rsidRPr="00EB0109" w:rsidP="00EB01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B0109">
        <w:rPr>
          <w:rFonts w:ascii="Times New Roman" w:eastAsia="Times New Roman" w:hAnsi="Times New Roman"/>
          <w:sz w:val="24"/>
          <w:szCs w:val="24"/>
        </w:rPr>
        <w:t xml:space="preserve">Мировой </w:t>
      </w:r>
      <w:r w:rsidRPr="00EB0109">
        <w:rPr>
          <w:rFonts w:ascii="Times New Roman" w:eastAsia="Times New Roman" w:hAnsi="Times New Roman"/>
          <w:sz w:val="24"/>
          <w:szCs w:val="24"/>
        </w:rPr>
        <w:t xml:space="preserve">судья:  </w:t>
      </w:r>
      <w:r w:rsidRPr="00EB0109">
        <w:rPr>
          <w:rFonts w:ascii="Times New Roman" w:eastAsia="Times New Roman" w:hAnsi="Times New Roman"/>
          <w:sz w:val="24"/>
          <w:szCs w:val="24"/>
        </w:rPr>
        <w:tab/>
      </w:r>
      <w:r w:rsidRPr="00EB0109">
        <w:rPr>
          <w:rFonts w:ascii="Times New Roman" w:eastAsia="Times New Roman" w:hAnsi="Times New Roman"/>
          <w:sz w:val="24"/>
          <w:szCs w:val="24"/>
        </w:rPr>
        <w:tab/>
      </w:r>
      <w:r w:rsidRPr="00EB0109">
        <w:rPr>
          <w:rFonts w:ascii="Times New Roman" w:eastAsia="Times New Roman" w:hAnsi="Times New Roman"/>
          <w:sz w:val="24"/>
          <w:szCs w:val="24"/>
        </w:rPr>
        <w:tab/>
      </w:r>
      <w:r w:rsidRPr="00EB0109">
        <w:rPr>
          <w:rFonts w:ascii="Times New Roman" w:eastAsia="Times New Roman" w:hAnsi="Times New Roman"/>
          <w:sz w:val="24"/>
          <w:szCs w:val="24"/>
        </w:rPr>
        <w:tab/>
      </w:r>
      <w:r w:rsidRPr="00EB0109">
        <w:rPr>
          <w:rFonts w:ascii="Times New Roman" w:eastAsia="Times New Roman" w:hAnsi="Times New Roman"/>
          <w:sz w:val="24"/>
          <w:szCs w:val="24"/>
        </w:rPr>
        <w:tab/>
      </w:r>
      <w:r w:rsidRPr="00EB0109">
        <w:rPr>
          <w:rFonts w:ascii="Times New Roman" w:eastAsia="Times New Roman" w:hAnsi="Times New Roman"/>
          <w:sz w:val="24"/>
          <w:szCs w:val="24"/>
        </w:rPr>
        <w:tab/>
        <w:t>М.В. Матюшенко</w:t>
      </w:r>
    </w:p>
    <w:p w:rsidR="00F84D8F" w:rsidP="00F67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B6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7B1B60" w:rsidRPr="007B1B60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6A38E2"/>
    <w:rsid w:val="007B1B60"/>
    <w:rsid w:val="008949BB"/>
    <w:rsid w:val="008F2345"/>
    <w:rsid w:val="00C64D2D"/>
    <w:rsid w:val="00EB0109"/>
    <w:rsid w:val="00F676E0"/>
    <w:rsid w:val="00F84D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E85AE8D-1B8E-4C9C-88F2-25D7D80F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63581/ac033b1853194d8a03c8bf34775b744067414cf3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