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25A5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5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25A5A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625A5A" w:rsidR="00F95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272</w:t>
      </w:r>
      <w:r w:rsidRPr="00625A5A" w:rsidR="00D169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625A5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5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25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625A5A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625A5A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625A5A" w:rsidR="00D169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625A5A" w:rsidR="00F95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001066-96</w:t>
      </w:r>
    </w:p>
    <w:p w:rsidR="00074DEB" w:rsidRPr="00625A5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25A5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2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25A5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25A5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25A5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25A5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625A5A" w:rsidR="00F953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 июля</w:t>
      </w:r>
      <w:r w:rsidRPr="00625A5A" w:rsidR="00D16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625A5A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25A5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625A5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25A5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25A5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25A5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="00625A5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625A5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25A5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625A5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625A5A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25A5A">
        <w:rPr>
          <w:rFonts w:eastAsia="Arial Unicode MS"/>
        </w:rPr>
        <w:t xml:space="preserve">     </w:t>
      </w:r>
      <w:r w:rsidRPr="00625A5A" w:rsidR="005C3C8C">
        <w:rPr>
          <w:rFonts w:eastAsia="Arial Unicode MS"/>
        </w:rPr>
        <w:t>М</w:t>
      </w:r>
      <w:r w:rsidRPr="00625A5A">
        <w:rPr>
          <w:rFonts w:eastAsia="Arial Unicode MS"/>
        </w:rPr>
        <w:t>ировой судья судебного участка № 58 Красноперекопского</w:t>
      </w:r>
      <w:r w:rsidRPr="00625A5A">
        <w:rPr>
          <w:rFonts w:eastAsia="Arial Unicode MS"/>
        </w:rPr>
        <w:t xml:space="preserve"> судебного района</w:t>
      </w:r>
      <w:r w:rsidRPr="00625A5A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625A5A">
        <w:rPr>
          <w:rFonts w:eastAsia="Arial Unicode MS"/>
        </w:rPr>
        <w:t xml:space="preserve"> Республики Крым</w:t>
      </w:r>
      <w:r w:rsidRPr="00625A5A">
        <w:t xml:space="preserve"> (296000, РФ, Республика Крым, г. Красноперекопск, микрорайон 10, дом 4) </w:t>
      </w:r>
      <w:r w:rsidRPr="00625A5A" w:rsidR="00B7726F">
        <w:t>Захарова А.С.,</w:t>
      </w:r>
      <w:r w:rsidRPr="00625A5A">
        <w:rPr>
          <w:rFonts w:eastAsia="Arial Unicode MS"/>
        </w:rPr>
        <w:t xml:space="preserve"> рассмотрев в открытом судебном заседании дело об администрати</w:t>
      </w:r>
      <w:r w:rsidRPr="00625A5A">
        <w:rPr>
          <w:rFonts w:eastAsia="Arial Unicode MS"/>
        </w:rPr>
        <w:t>вном правонарушении, предусмотренном частью 4</w:t>
      </w:r>
      <w:r w:rsidRPr="00625A5A" w:rsidR="00122264">
        <w:rPr>
          <w:rFonts w:eastAsia="Arial Unicode MS"/>
        </w:rPr>
        <w:t xml:space="preserve"> статьи 20.25 </w:t>
      </w:r>
      <w:r w:rsidRPr="00625A5A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25A5A" w:rsidR="005F49E4">
        <w:rPr>
          <w:rFonts w:eastAsia="Arial Unicode MS"/>
        </w:rPr>
        <w:t xml:space="preserve">(далее – КоАП РФ) </w:t>
      </w:r>
      <w:r w:rsidRPr="00625A5A">
        <w:rPr>
          <w:rFonts w:eastAsia="Arial Unicode MS"/>
        </w:rPr>
        <w:t xml:space="preserve">в отношении </w:t>
      </w:r>
    </w:p>
    <w:p w:rsidR="00D169E1" w:rsidRPr="00625A5A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5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25A5A" w:rsidR="00F953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Семеновой </w:t>
      </w:r>
      <w:r w:rsidR="009628F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С.Л., персональные данные, </w:t>
      </w:r>
    </w:p>
    <w:p w:rsidR="00F546D4" w:rsidRPr="00625A5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A5A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625A5A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625A5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625A5A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5A5A">
        <w:rPr>
          <w:rFonts w:ascii="Times New Roman" w:hAnsi="Times New Roman" w:cs="Times New Roman"/>
          <w:sz w:val="24"/>
          <w:szCs w:val="24"/>
        </w:rPr>
        <w:t xml:space="preserve">     </w:t>
      </w:r>
      <w:r w:rsidRPr="00625A5A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5A5A" w:rsidR="00F953B2">
        <w:rPr>
          <w:rFonts w:ascii="Times New Roman" w:eastAsia="Calibri" w:hAnsi="Times New Roman" w:cs="Times New Roman"/>
          <w:sz w:val="24"/>
          <w:szCs w:val="24"/>
        </w:rPr>
        <w:t>Семенова С.Л.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>овершил</w:t>
      </w:r>
      <w:r w:rsidRPr="00625A5A" w:rsidR="007D00A6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3C35ED" w:rsidRPr="00625A5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625A5A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58 Красноперекопского судебног</w:t>
      </w:r>
      <w:r w:rsidRPr="00625A5A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14.12.2023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по делу № 5-58-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539</w:t>
      </w:r>
      <w:r w:rsidRPr="00625A5A" w:rsidR="00B7726F">
        <w:rPr>
          <w:rFonts w:ascii="Times New Roman" w:eastAsia="Arial Unicode MS" w:hAnsi="Times New Roman" w:cs="Times New Roman"/>
          <w:sz w:val="24"/>
          <w:szCs w:val="24"/>
        </w:rPr>
        <w:t>/</w:t>
      </w:r>
      <w:r w:rsidRPr="00625A5A" w:rsidR="00D169E1">
        <w:rPr>
          <w:rFonts w:ascii="Times New Roman" w:eastAsia="Arial Unicode MS" w:hAnsi="Times New Roman" w:cs="Times New Roman"/>
          <w:sz w:val="24"/>
          <w:szCs w:val="24"/>
        </w:rPr>
        <w:t>2023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25.12.2023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Семенова С.Л.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признана виновной в совершении административного правонарушения, предусмотренного ч. 1 ст.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625A5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16.01.2024</w:t>
      </w:r>
      <w:r w:rsidRPr="00625A5A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>возбуждено ис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полнительное производство в отношении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Семеновой С.Л.,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12.03.2024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Семенова С.Л.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направлена к месту отбывания обязательных работ в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 xml:space="preserve">Вишневский сельский совет Республики Крым. </w:t>
      </w:r>
    </w:p>
    <w:p w:rsidR="007D00A6" w:rsidRPr="00625A5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 xml:space="preserve">Семенова С.Л. в период с  27.03.2024 по 29.03.2024 обработала 12 часов обязательных работ, после чего в период с 01.04.2024 по 10.07.2024 к 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отбыванию наказания в виде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 xml:space="preserve">неисполненных 4 часов 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обязательных работ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>Семенова С.Л.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5A5A" w:rsidR="00B7726F">
        <w:rPr>
          <w:rFonts w:ascii="Times New Roman" w:eastAsia="Arial Unicode MS" w:hAnsi="Times New Roman" w:cs="Times New Roman"/>
          <w:sz w:val="24"/>
          <w:szCs w:val="24"/>
        </w:rPr>
        <w:t>не приступила, назначенное наказание виде обязательных работ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625A5A" w:rsidR="00F73CB4">
        <w:rPr>
          <w:rFonts w:ascii="Times New Roman" w:eastAsia="Arial Unicode MS" w:hAnsi="Times New Roman" w:cs="Times New Roman"/>
          <w:sz w:val="24"/>
          <w:szCs w:val="24"/>
        </w:rPr>
        <w:t>отбыла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уклонилась от отбывания обязательных работ.</w:t>
      </w:r>
    </w:p>
    <w:p w:rsidR="007D00A6" w:rsidRPr="00625A5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625A5A">
        <w:rPr>
          <w:rFonts w:eastAsia="Arial Unicode MS"/>
        </w:rPr>
        <w:tab/>
        <w:t xml:space="preserve">В судебном заседании </w:t>
      </w:r>
      <w:r w:rsidRPr="00625A5A" w:rsidR="00F953B2">
        <w:rPr>
          <w:rFonts w:eastAsia="Arial Unicode MS"/>
        </w:rPr>
        <w:t>Семеной С.Л.</w:t>
      </w:r>
      <w:r w:rsidRPr="00625A5A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</w:t>
      </w:r>
      <w:r w:rsidRPr="00625A5A">
        <w:rPr>
          <w:rFonts w:eastAsia="Arial Unicode MS"/>
        </w:rPr>
        <w:t>нено, что в услугах защитника и переводчика она не нуждается, отводов и ходатайств не заявила,</w:t>
      </w:r>
      <w:r w:rsidRPr="00625A5A" w:rsidR="00B7726F">
        <w:rPr>
          <w:rFonts w:eastAsia="Arial Unicode MS"/>
        </w:rPr>
        <w:t xml:space="preserve"> </w:t>
      </w:r>
      <w:r w:rsidRPr="00625A5A">
        <w:rPr>
          <w:rFonts w:eastAsia="Arial Unicode MS"/>
        </w:rPr>
        <w:t>пояснила, что н</w:t>
      </w:r>
      <w:r w:rsidRPr="00625A5A" w:rsidR="000B2E2C">
        <w:rPr>
          <w:rFonts w:eastAsia="Arial Unicode MS"/>
        </w:rPr>
        <w:t>е отбыл</w:t>
      </w:r>
      <w:r w:rsidRPr="00625A5A">
        <w:rPr>
          <w:rFonts w:eastAsia="Arial Unicode MS"/>
        </w:rPr>
        <w:t>а</w:t>
      </w:r>
      <w:r w:rsidRPr="00625A5A" w:rsidR="000B2E2C">
        <w:rPr>
          <w:rFonts w:eastAsia="Arial Unicode MS"/>
        </w:rPr>
        <w:t xml:space="preserve"> обязательные работы</w:t>
      </w:r>
      <w:r w:rsidRPr="00625A5A" w:rsidR="00D169E1">
        <w:rPr>
          <w:rFonts w:eastAsia="Arial Unicode MS"/>
        </w:rPr>
        <w:t>,</w:t>
      </w:r>
      <w:r w:rsidRPr="00625A5A">
        <w:rPr>
          <w:rFonts w:eastAsia="Arial Unicode MS"/>
        </w:rPr>
        <w:t xml:space="preserve"> </w:t>
      </w:r>
      <w:r w:rsidRPr="00625A5A" w:rsidR="00D169E1">
        <w:rPr>
          <w:rFonts w:eastAsia="Arial Unicode MS"/>
        </w:rPr>
        <w:t>так как находилась на работе</w:t>
      </w:r>
      <w:r w:rsidRPr="00625A5A" w:rsidR="00F953B2">
        <w:rPr>
          <w:rFonts w:eastAsia="Arial Unicode MS"/>
        </w:rPr>
        <w:t>.</w:t>
      </w:r>
    </w:p>
    <w:p w:rsidR="003C35ED" w:rsidRPr="00625A5A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25A5A">
        <w:t xml:space="preserve">          </w:t>
      </w:r>
      <w:r w:rsidRPr="00625A5A">
        <w:rPr>
          <w:rFonts w:eastAsia="Arial Unicode MS"/>
        </w:rPr>
        <w:t xml:space="preserve">Выслушав </w:t>
      </w:r>
      <w:r w:rsidRPr="00625A5A" w:rsidR="00F953B2">
        <w:rPr>
          <w:rFonts w:eastAsia="Arial Unicode MS"/>
        </w:rPr>
        <w:t>Семенову С.Л.,</w:t>
      </w:r>
      <w:r w:rsidRPr="00625A5A" w:rsidR="00D169E1">
        <w:rPr>
          <w:rFonts w:eastAsia="Arial Unicode MS"/>
        </w:rPr>
        <w:t xml:space="preserve"> </w:t>
      </w:r>
      <w:r w:rsidRPr="00625A5A">
        <w:rPr>
          <w:rFonts w:eastAsia="Arial Unicode MS"/>
        </w:rPr>
        <w:t xml:space="preserve"> исследовав материалы дела, прихожу к выводу о том, что вина </w:t>
      </w:r>
      <w:r w:rsidRPr="00625A5A" w:rsidR="00F953B2">
        <w:rPr>
          <w:rFonts w:eastAsia="Arial Unicode MS"/>
        </w:rPr>
        <w:t>Семеновой С.Л.</w:t>
      </w:r>
      <w:r w:rsidRPr="00625A5A">
        <w:rPr>
          <w:rFonts w:eastAsia="Arial Unicode MS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625A5A" w:rsidR="00F953B2">
        <w:rPr>
          <w:rFonts w:eastAsia="Arial Unicode MS"/>
        </w:rPr>
        <w:t>197</w:t>
      </w:r>
      <w:r w:rsidRPr="00625A5A" w:rsidR="00B7726F">
        <w:rPr>
          <w:rFonts w:eastAsia="Arial Unicode MS"/>
        </w:rPr>
        <w:t>/</w:t>
      </w:r>
      <w:r w:rsidRPr="00625A5A" w:rsidR="00D169E1">
        <w:rPr>
          <w:rFonts w:eastAsia="Arial Unicode MS"/>
        </w:rPr>
        <w:t>24</w:t>
      </w:r>
      <w:r w:rsidRPr="00625A5A">
        <w:rPr>
          <w:rFonts w:eastAsia="Arial Unicode MS"/>
        </w:rPr>
        <w:t xml:space="preserve">/82015-АП об административном правонарушении </w:t>
      </w:r>
      <w:r w:rsidRPr="00625A5A" w:rsidR="004E2FA1">
        <w:rPr>
          <w:rFonts w:eastAsia="Arial Unicode MS"/>
        </w:rPr>
        <w:t>(л.д.</w:t>
      </w:r>
      <w:r w:rsidRPr="00625A5A">
        <w:rPr>
          <w:rFonts w:eastAsia="Arial Unicode MS"/>
        </w:rPr>
        <w:t>1); копией постановл</w:t>
      </w:r>
      <w:r w:rsidRPr="00625A5A">
        <w:rPr>
          <w:rFonts w:eastAsia="Arial Unicode MS"/>
        </w:rPr>
        <w:t xml:space="preserve">ения по делу об административном правонарушении от </w:t>
      </w:r>
      <w:r w:rsidRPr="00625A5A" w:rsidR="00F953B2">
        <w:rPr>
          <w:rFonts w:eastAsia="Arial Unicode MS"/>
        </w:rPr>
        <w:t>14.12.2023</w:t>
      </w:r>
      <w:r w:rsidRPr="00625A5A">
        <w:rPr>
          <w:rFonts w:eastAsia="Arial Unicode MS"/>
        </w:rPr>
        <w:t xml:space="preserve"> в отношении </w:t>
      </w:r>
      <w:r w:rsidRPr="00625A5A" w:rsidR="00F953B2">
        <w:rPr>
          <w:rFonts w:eastAsia="Arial Unicode MS"/>
        </w:rPr>
        <w:t>Семеновой С.Л.</w:t>
      </w:r>
      <w:r w:rsidRPr="00625A5A">
        <w:rPr>
          <w:rFonts w:eastAsia="Arial Unicode MS"/>
        </w:rPr>
        <w:t xml:space="preserve"> по ч. 1 ст. </w:t>
      </w:r>
      <w:r w:rsidRPr="00625A5A" w:rsidR="00F953B2">
        <w:rPr>
          <w:rFonts w:eastAsia="Arial Unicode MS"/>
        </w:rPr>
        <w:t>20.25</w:t>
      </w:r>
      <w:r w:rsidRPr="00625A5A">
        <w:rPr>
          <w:rFonts w:eastAsia="Arial Unicode MS"/>
        </w:rPr>
        <w:t xml:space="preserve"> КоАП РФ (</w:t>
      </w:r>
      <w:r w:rsidRPr="00625A5A" w:rsidR="004E2FA1">
        <w:rPr>
          <w:rFonts w:eastAsia="Arial Unicode MS"/>
        </w:rPr>
        <w:t>л.д.</w:t>
      </w:r>
      <w:r w:rsidRPr="00625A5A">
        <w:rPr>
          <w:rFonts w:eastAsia="Arial Unicode MS"/>
        </w:rPr>
        <w:t xml:space="preserve">2); копией постановления о возбуждении исполнительного производства от </w:t>
      </w:r>
      <w:r w:rsidRPr="00625A5A" w:rsidR="00F953B2">
        <w:rPr>
          <w:rFonts w:eastAsia="Arial Unicode MS"/>
        </w:rPr>
        <w:t>16.01.2024</w:t>
      </w:r>
      <w:r w:rsidRPr="00625A5A" w:rsidR="004E2FA1">
        <w:rPr>
          <w:rFonts w:eastAsia="Arial Unicode MS"/>
        </w:rPr>
        <w:t xml:space="preserve"> (л.д.</w:t>
      </w:r>
      <w:r w:rsidRPr="00625A5A" w:rsidR="00B7726F">
        <w:rPr>
          <w:rFonts w:eastAsia="Arial Unicode MS"/>
        </w:rPr>
        <w:t>3</w:t>
      </w:r>
      <w:r w:rsidRPr="00625A5A">
        <w:rPr>
          <w:rFonts w:eastAsia="Arial Unicode MS"/>
        </w:rPr>
        <w:t>); копией постановления о направлении к месту от</w:t>
      </w:r>
      <w:r w:rsidRPr="00625A5A">
        <w:rPr>
          <w:rFonts w:eastAsia="Arial Unicode MS"/>
        </w:rPr>
        <w:t xml:space="preserve">бытия наказания от </w:t>
      </w:r>
      <w:r w:rsidRPr="00625A5A" w:rsidR="00F953B2">
        <w:rPr>
          <w:rFonts w:eastAsia="Arial Unicode MS"/>
        </w:rPr>
        <w:t>12.03.2024</w:t>
      </w:r>
      <w:r w:rsidRPr="00625A5A">
        <w:rPr>
          <w:rFonts w:eastAsia="Arial Unicode MS"/>
        </w:rPr>
        <w:t xml:space="preserve">, согласно которому </w:t>
      </w:r>
      <w:r w:rsidRPr="00625A5A" w:rsidR="00F953B2">
        <w:rPr>
          <w:rFonts w:eastAsia="Arial Unicode MS"/>
        </w:rPr>
        <w:t xml:space="preserve">Семенова С.Л. направлена  для отбывания наказания в виде обязательных работ в Вишневский сельский совет </w:t>
      </w:r>
      <w:r w:rsidRPr="00625A5A">
        <w:rPr>
          <w:rFonts w:eastAsia="Arial Unicode MS"/>
        </w:rPr>
        <w:t>и обязан</w:t>
      </w:r>
      <w:r w:rsidRPr="00625A5A" w:rsidR="00D169E1">
        <w:rPr>
          <w:rFonts w:eastAsia="Arial Unicode MS"/>
        </w:rPr>
        <w:t>а</w:t>
      </w:r>
      <w:r w:rsidRPr="00625A5A">
        <w:rPr>
          <w:rFonts w:eastAsia="Arial Unicode MS"/>
        </w:rPr>
        <w:t xml:space="preserve"> приступить к отбыванию административного наказания в виде обязательных работ не позднее </w:t>
      </w:r>
      <w:r w:rsidRPr="00625A5A" w:rsidR="00F953B2">
        <w:rPr>
          <w:rFonts w:eastAsia="Arial Unicode MS"/>
        </w:rPr>
        <w:t>14.03.2024</w:t>
      </w:r>
      <w:r w:rsidRPr="00625A5A" w:rsidR="00B7726F">
        <w:rPr>
          <w:rFonts w:eastAsia="Arial Unicode MS"/>
        </w:rPr>
        <w:t>(л.д. 4); копией анкеты (л.д. 5</w:t>
      </w:r>
      <w:r w:rsidRPr="00625A5A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625A5A" w:rsidR="004E2FA1">
        <w:rPr>
          <w:rFonts w:eastAsia="Arial Unicode MS"/>
        </w:rPr>
        <w:t>де обязательных работ от (л.д.</w:t>
      </w:r>
      <w:r w:rsidRPr="00625A5A" w:rsidR="00B7726F">
        <w:rPr>
          <w:rFonts w:eastAsia="Arial Unicode MS"/>
        </w:rPr>
        <w:t>6</w:t>
      </w:r>
      <w:r w:rsidRPr="00625A5A">
        <w:rPr>
          <w:rFonts w:eastAsia="Arial Unicode MS"/>
        </w:rPr>
        <w:t>); копией предупреждения об ответственности  п</w:t>
      </w:r>
      <w:r w:rsidRPr="00625A5A" w:rsidR="004E2FA1">
        <w:rPr>
          <w:rFonts w:eastAsia="Arial Unicode MS"/>
        </w:rPr>
        <w:t>о ч. 4 ст. 20.25 КоАП РФ (л.д.</w:t>
      </w:r>
      <w:r w:rsidRPr="00625A5A" w:rsidR="00B7726F">
        <w:rPr>
          <w:rFonts w:eastAsia="Arial Unicode MS"/>
        </w:rPr>
        <w:t xml:space="preserve">7); копией </w:t>
      </w:r>
      <w:r w:rsidRPr="00625A5A" w:rsidR="00D169E1">
        <w:rPr>
          <w:rFonts w:eastAsia="Arial Unicode MS"/>
        </w:rPr>
        <w:t xml:space="preserve">ответа </w:t>
      </w:r>
      <w:r w:rsidRPr="00625A5A" w:rsidR="00F953B2">
        <w:rPr>
          <w:rFonts w:eastAsia="Arial Unicode MS"/>
        </w:rPr>
        <w:t>Администрации Вишневского сельского поселения Красноперекопского района Республики Крым от 10.07.2024, согласно которому Семенова С.Л.</w:t>
      </w:r>
      <w:r w:rsidRPr="00625A5A" w:rsidR="00625A5A">
        <w:rPr>
          <w:rFonts w:eastAsia="Arial Unicode MS"/>
        </w:rPr>
        <w:t xml:space="preserve"> за период</w:t>
      </w:r>
      <w:r w:rsidRPr="00625A5A" w:rsidR="00F953B2">
        <w:rPr>
          <w:rFonts w:eastAsia="Arial Unicode MS"/>
        </w:rPr>
        <w:t xml:space="preserve"> времени с 27.03.2024 по 29.03.2024 отработала 12 часов обязательных работ, с 01.04.2024 по настоящее время к отбыванию наказания в виде оставшихся 4 часов обязательных работ не приступала, о </w:t>
      </w:r>
      <w:r w:rsidRPr="00625A5A" w:rsidR="00F953B2">
        <w:rPr>
          <w:rFonts w:eastAsia="Arial Unicode MS"/>
        </w:rPr>
        <w:t>причинах неявки не сообщала</w:t>
      </w:r>
      <w:r w:rsidRPr="00625A5A" w:rsidR="00D169E1">
        <w:rPr>
          <w:rFonts w:eastAsia="Arial Unicode MS"/>
        </w:rPr>
        <w:t xml:space="preserve"> </w:t>
      </w:r>
      <w:r w:rsidRPr="00625A5A" w:rsidR="004E2FA1">
        <w:rPr>
          <w:rFonts w:eastAsia="Arial Unicode MS"/>
        </w:rPr>
        <w:t xml:space="preserve"> (л.д.</w:t>
      </w:r>
      <w:r w:rsidRPr="00625A5A" w:rsidR="00B7726F">
        <w:rPr>
          <w:rFonts w:eastAsia="Arial Unicode MS"/>
        </w:rPr>
        <w:t>8</w:t>
      </w:r>
      <w:r w:rsidRPr="00625A5A" w:rsidR="00180CD1">
        <w:rPr>
          <w:rFonts w:eastAsia="Arial Unicode MS"/>
        </w:rPr>
        <w:t>);</w:t>
      </w:r>
      <w:r w:rsidRPr="00625A5A" w:rsidR="001933CE">
        <w:rPr>
          <w:rFonts w:eastAsia="Arial Unicode MS"/>
        </w:rPr>
        <w:t xml:space="preserve"> </w:t>
      </w:r>
      <w:r w:rsidRPr="00625A5A">
        <w:rPr>
          <w:rFonts w:eastAsia="Arial Unicode MS"/>
        </w:rPr>
        <w:t>письменн</w:t>
      </w:r>
      <w:r w:rsidRPr="00625A5A" w:rsidR="00652221">
        <w:rPr>
          <w:rFonts w:eastAsia="Arial Unicode MS"/>
        </w:rPr>
        <w:t>ыми о</w:t>
      </w:r>
      <w:r w:rsidRPr="00625A5A" w:rsidR="001933CE">
        <w:rPr>
          <w:rFonts w:eastAsia="Arial Unicode MS"/>
        </w:rPr>
        <w:t xml:space="preserve">бъяснениями </w:t>
      </w:r>
      <w:r w:rsidRPr="00625A5A" w:rsidR="00F953B2">
        <w:rPr>
          <w:rFonts w:eastAsia="Arial Unicode MS"/>
        </w:rPr>
        <w:t>Семеновой С.Л.</w:t>
      </w:r>
      <w:r w:rsidRPr="00625A5A" w:rsidR="004E2FA1">
        <w:rPr>
          <w:rFonts w:eastAsia="Arial Unicode MS"/>
        </w:rPr>
        <w:t>(л.д.</w:t>
      </w:r>
      <w:r w:rsidRPr="00625A5A" w:rsidR="00B7726F">
        <w:rPr>
          <w:rFonts w:eastAsia="Arial Unicode MS"/>
        </w:rPr>
        <w:t>9</w:t>
      </w:r>
      <w:r w:rsidRPr="00625A5A">
        <w:rPr>
          <w:rFonts w:eastAsia="Arial Unicode MS"/>
        </w:rPr>
        <w:t>)</w:t>
      </w:r>
      <w:r w:rsidRPr="00625A5A" w:rsidR="00180CD1">
        <w:rPr>
          <w:rFonts w:eastAsia="Arial Unicode MS"/>
        </w:rPr>
        <w:t>;</w:t>
      </w:r>
      <w:r w:rsidRPr="00625A5A" w:rsidR="00B7726F">
        <w:rPr>
          <w:rFonts w:eastAsia="Arial Unicode MS"/>
        </w:rPr>
        <w:t xml:space="preserve"> подпиской о разъяснении </w:t>
      </w:r>
      <w:r w:rsidRPr="00625A5A" w:rsidR="00F953B2">
        <w:rPr>
          <w:rFonts w:eastAsia="Arial Unicode MS"/>
        </w:rPr>
        <w:t>Семеновой С.Л.</w:t>
      </w:r>
      <w:r w:rsidRPr="00625A5A" w:rsidR="004E2FA1">
        <w:rPr>
          <w:rFonts w:eastAsia="Arial Unicode MS"/>
        </w:rPr>
        <w:t xml:space="preserve"> процессуальных прав (л.д.</w:t>
      </w:r>
      <w:r w:rsidRPr="00625A5A" w:rsidR="00180CD1">
        <w:rPr>
          <w:rFonts w:eastAsia="Arial Unicode MS"/>
        </w:rPr>
        <w:t>10)</w:t>
      </w:r>
      <w:r w:rsidRPr="00625A5A" w:rsidR="00F953B2">
        <w:rPr>
          <w:rFonts w:eastAsia="Arial Unicode MS"/>
        </w:rPr>
        <w:t>.</w:t>
      </w:r>
    </w:p>
    <w:p w:rsidR="00652221" w:rsidRPr="00625A5A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625A5A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5A5A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625A5A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652221" w:rsidRPr="00625A5A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625A5A" w:rsidR="00F953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Семеновой </w:t>
      </w:r>
      <w:r w:rsidR="009628F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С.Л.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625A5A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</w:t>
      </w:r>
      <w:r w:rsidRPr="00625A5A">
        <w:rPr>
          <w:rFonts w:ascii="Times New Roman" w:eastAsia="Calibri" w:hAnsi="Times New Roman" w:cs="Times New Roman"/>
          <w:sz w:val="24"/>
          <w:szCs w:val="24"/>
        </w:rPr>
        <w:t>24.5 КоАП РФ, исключающих производство по делу, мировым судьей не установлено.</w:t>
      </w:r>
    </w:p>
    <w:p w:rsidR="00180CD1" w:rsidRPr="00625A5A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мировой судья признает признание вины. </w:t>
      </w:r>
    </w:p>
    <w:p w:rsidR="00652221" w:rsidRPr="00625A5A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25A5A" w:rsidR="00F953B2">
        <w:rPr>
          <w:rFonts w:ascii="Times New Roman" w:eastAsia="Calibri" w:hAnsi="Times New Roman" w:cs="Times New Roman"/>
          <w:sz w:val="24"/>
          <w:szCs w:val="24"/>
        </w:rPr>
        <w:t xml:space="preserve">ом, отягчающим административную ответственность мировой судья признает повторное совершение однородного правонарушения. </w:t>
      </w:r>
    </w:p>
    <w:p w:rsidR="001933CE" w:rsidRPr="00625A5A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625A5A" w:rsidR="00180CD1">
        <w:rPr>
          <w:rFonts w:ascii="Times New Roman" w:eastAsia="Calibri" w:hAnsi="Times New Roman" w:cs="Times New Roman"/>
          <w:sz w:val="24"/>
          <w:szCs w:val="24"/>
        </w:rPr>
        <w:t>виновной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5A5A" w:rsidR="00180CD1">
        <w:rPr>
          <w:rFonts w:ascii="Times New Roman" w:eastAsia="Calibri" w:hAnsi="Times New Roman" w:cs="Times New Roman"/>
          <w:sz w:val="24"/>
          <w:szCs w:val="24"/>
        </w:rPr>
        <w:t>ее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625A5A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</w:t>
      </w:r>
      <w:r w:rsidRPr="00625A5A" w:rsidR="00F953B2">
        <w:rPr>
          <w:rFonts w:ascii="Times New Roman" w:eastAsia="Calibri" w:hAnsi="Times New Roman" w:cs="Times New Roman"/>
          <w:sz w:val="24"/>
          <w:szCs w:val="24"/>
        </w:rPr>
        <w:t>и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отягчающих административную ответственность</w:t>
      </w:r>
      <w:r w:rsidRPr="00625A5A" w:rsidR="00F953B2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625A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625A5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625A5A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</w:t>
      </w:r>
      <w:r w:rsidRPr="00625A5A">
        <w:rPr>
          <w:rFonts w:ascii="Times New Roman" w:eastAsia="Calibri" w:hAnsi="Times New Roman" w:cs="Times New Roman"/>
          <w:sz w:val="24"/>
          <w:szCs w:val="24"/>
        </w:rP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625A5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ст.ст. 29.9-29.11 КоАП РФ, мировой судья</w:t>
      </w:r>
    </w:p>
    <w:p w:rsidR="00652221" w:rsidRPr="00625A5A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625A5A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625A5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5A5A" w:rsidR="00F953B2">
        <w:rPr>
          <w:rFonts w:ascii="Times New Roman" w:eastAsia="Arial Unicode MS" w:hAnsi="Times New Roman" w:cs="Times New Roman"/>
          <w:sz w:val="24"/>
          <w:szCs w:val="24"/>
        </w:rPr>
        <w:t xml:space="preserve">Семенову </w:t>
      </w:r>
      <w:r w:rsidR="009628F6">
        <w:rPr>
          <w:rFonts w:ascii="Times New Roman" w:eastAsia="Arial Unicode MS" w:hAnsi="Times New Roman" w:cs="Times New Roman"/>
          <w:sz w:val="24"/>
          <w:szCs w:val="24"/>
        </w:rPr>
        <w:t>С.Л.</w:t>
      </w:r>
      <w:r w:rsidRPr="00625A5A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625A5A" w:rsidR="001933CE">
        <w:rPr>
          <w:rFonts w:ascii="Times New Roman" w:eastAsia="Calibri" w:hAnsi="Times New Roman" w:cs="Times New Roman"/>
          <w:sz w:val="24"/>
          <w:szCs w:val="24"/>
        </w:rPr>
        <w:t>виновной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625A5A" w:rsidR="001933CE">
        <w:rPr>
          <w:rFonts w:ascii="Times New Roman" w:eastAsia="Calibri" w:hAnsi="Times New Roman" w:cs="Times New Roman"/>
          <w:sz w:val="24"/>
          <w:szCs w:val="24"/>
        </w:rPr>
        <w:t>правонарушениях, и назначить ей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тки. </w:t>
      </w:r>
    </w:p>
    <w:p w:rsidR="00652221" w:rsidRPr="00625A5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625A5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625A5A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625A5A" w:rsidR="00F953B2">
        <w:rPr>
          <w:rFonts w:ascii="Times New Roman" w:eastAsia="Calibri" w:hAnsi="Times New Roman" w:cs="Times New Roman"/>
          <w:sz w:val="24"/>
          <w:szCs w:val="24"/>
        </w:rPr>
        <w:t>Семеновой С.Л.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625A5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625A5A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</w:t>
      </w:r>
      <w:r w:rsidRPr="00625A5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</w:t>
      </w: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625A5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625A5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5A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625A5A">
        <w:rPr>
          <w:rFonts w:ascii="Times New Roman" w:eastAsia="Calibri" w:hAnsi="Times New Roman" w:cs="Times New Roman"/>
          <w:sz w:val="24"/>
          <w:szCs w:val="24"/>
        </w:rPr>
        <w:tab/>
      </w:r>
      <w:r w:rsidRPr="00625A5A">
        <w:rPr>
          <w:rFonts w:ascii="Times New Roman" w:eastAsia="Calibri" w:hAnsi="Times New Roman" w:cs="Times New Roman"/>
          <w:sz w:val="24"/>
          <w:szCs w:val="24"/>
        </w:rPr>
        <w:tab/>
      </w:r>
      <w:r w:rsidRPr="00625A5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</w:t>
      </w:r>
      <w:r w:rsidR="00625A5A">
        <w:rPr>
          <w:rFonts w:ascii="Times New Roman" w:eastAsia="Calibri" w:hAnsi="Times New Roman" w:cs="Times New Roman"/>
          <w:sz w:val="24"/>
          <w:szCs w:val="24"/>
        </w:rPr>
        <w:tab/>
      </w:r>
      <w:r w:rsidR="00625A5A">
        <w:rPr>
          <w:rFonts w:ascii="Times New Roman" w:eastAsia="Calibri" w:hAnsi="Times New Roman" w:cs="Times New Roman"/>
          <w:sz w:val="24"/>
          <w:szCs w:val="24"/>
        </w:rPr>
        <w:tab/>
      </w:r>
      <w:r w:rsidRPr="00625A5A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625A5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004A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25A5A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628F6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560F0"/>
    <w:rsid w:val="00D57934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53B2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D076-2E66-4746-B6A8-955052A0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